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8D3162" w14:textId="0B22D284" w:rsidR="00D860F0" w:rsidRPr="00202360" w:rsidRDefault="00297C6D" w:rsidP="00A44FC4">
      <w:pPr>
        <w:jc w:val="center"/>
        <w:rPr>
          <w:rFonts w:ascii="Times New Roman" w:hAnsi="Times New Roman" w:cs="Times New Roman"/>
          <w:b/>
          <w:bCs/>
          <w:sz w:val="36"/>
        </w:rPr>
      </w:pPr>
      <w:r>
        <w:rPr>
          <w:rFonts w:ascii="Times New Roman" w:hAnsi="Times New Roman" w:cs="Times New Roman"/>
          <w:b/>
          <w:bCs/>
          <w:sz w:val="36"/>
        </w:rPr>
        <w:t xml:space="preserve"> </w:t>
      </w:r>
      <w:r w:rsidR="000436E0" w:rsidRPr="00202360">
        <w:rPr>
          <w:rFonts w:ascii="Times New Roman" w:hAnsi="Times New Roman" w:cs="Times New Roman"/>
          <w:b/>
          <w:bCs/>
          <w:sz w:val="36"/>
        </w:rPr>
        <w:t xml:space="preserve">Fatah- Hamas Conflict: </w:t>
      </w:r>
      <w:r w:rsidR="007D403D">
        <w:rPr>
          <w:rFonts w:ascii="Times New Roman" w:hAnsi="Times New Roman" w:cs="Times New Roman"/>
          <w:b/>
          <w:bCs/>
          <w:sz w:val="36"/>
        </w:rPr>
        <w:t xml:space="preserve">  Struggle for Power </w:t>
      </w:r>
      <w:r w:rsidR="005B0BBF">
        <w:rPr>
          <w:rFonts w:ascii="Times New Roman" w:hAnsi="Times New Roman" w:cs="Times New Roman"/>
          <w:b/>
          <w:bCs/>
          <w:sz w:val="36"/>
        </w:rPr>
        <w:t xml:space="preserve">in </w:t>
      </w:r>
      <w:r w:rsidR="005B0BBF" w:rsidRPr="00202360">
        <w:rPr>
          <w:rFonts w:ascii="Times New Roman" w:hAnsi="Times New Roman" w:cs="Times New Roman"/>
          <w:b/>
          <w:bCs/>
          <w:sz w:val="36"/>
        </w:rPr>
        <w:t>Palestinian</w:t>
      </w:r>
      <w:r w:rsidR="006B1CF3" w:rsidRPr="00202360">
        <w:rPr>
          <w:rFonts w:ascii="Times New Roman" w:hAnsi="Times New Roman" w:cs="Times New Roman"/>
          <w:b/>
          <w:bCs/>
          <w:sz w:val="36"/>
        </w:rPr>
        <w:t xml:space="preserve"> </w:t>
      </w:r>
      <w:r w:rsidR="000436E0" w:rsidRPr="00202360">
        <w:rPr>
          <w:rFonts w:ascii="Times New Roman" w:hAnsi="Times New Roman" w:cs="Times New Roman"/>
          <w:b/>
          <w:bCs/>
          <w:sz w:val="36"/>
        </w:rPr>
        <w:t>Politics</w:t>
      </w:r>
    </w:p>
    <w:p w14:paraId="037F0E36" w14:textId="77777777" w:rsidR="00962C16" w:rsidRDefault="00962C16" w:rsidP="00962C16">
      <w:pPr>
        <w:tabs>
          <w:tab w:val="left" w:pos="6285"/>
        </w:tabs>
        <w:spacing w:after="0" w:line="360" w:lineRule="auto"/>
        <w:jc w:val="center"/>
        <w:rPr>
          <w:rFonts w:ascii="Times New Roman" w:eastAsia="Calibri" w:hAnsi="Times New Roman" w:cs="Times New Roman"/>
          <w:b/>
          <w:i/>
          <w:iCs/>
          <w:sz w:val="28"/>
          <w:szCs w:val="28"/>
          <w:lang w:val="en-GB" w:eastAsia="ar-SA" w:bidi="ar-SA"/>
        </w:rPr>
      </w:pPr>
      <w:proofErr w:type="spellStart"/>
      <w:r>
        <w:rPr>
          <w:rFonts w:ascii="Times New Roman" w:eastAsia="Calibri" w:hAnsi="Times New Roman" w:cs="Times New Roman"/>
          <w:b/>
          <w:i/>
          <w:iCs/>
          <w:sz w:val="28"/>
          <w:szCs w:val="28"/>
          <w:lang w:val="en-GB" w:eastAsia="ar-SA" w:bidi="ar-SA"/>
        </w:rPr>
        <w:t>Dr.</w:t>
      </w:r>
      <w:proofErr w:type="spellEnd"/>
      <w:r>
        <w:rPr>
          <w:rFonts w:ascii="Times New Roman" w:eastAsia="Calibri" w:hAnsi="Times New Roman" w:cs="Times New Roman"/>
          <w:b/>
          <w:i/>
          <w:iCs/>
          <w:sz w:val="28"/>
          <w:szCs w:val="28"/>
          <w:lang w:val="en-GB" w:eastAsia="ar-SA" w:bidi="ar-SA"/>
        </w:rPr>
        <w:t xml:space="preserve"> </w:t>
      </w:r>
      <w:r w:rsidRPr="001356A1">
        <w:rPr>
          <w:rFonts w:ascii="Times New Roman" w:eastAsia="Calibri" w:hAnsi="Times New Roman" w:cs="Times New Roman"/>
          <w:b/>
          <w:i/>
          <w:iCs/>
          <w:sz w:val="28"/>
          <w:szCs w:val="28"/>
          <w:lang w:val="en-GB" w:eastAsia="ar-SA" w:bidi="ar-SA"/>
        </w:rPr>
        <w:t>Subhash Singh</w:t>
      </w:r>
    </w:p>
    <w:p w14:paraId="3C50E06B" w14:textId="77777777" w:rsidR="00962C16" w:rsidRPr="008162E7" w:rsidRDefault="00962C16" w:rsidP="00962C16">
      <w:pPr>
        <w:tabs>
          <w:tab w:val="left" w:pos="6285"/>
        </w:tabs>
        <w:spacing w:after="0" w:line="360" w:lineRule="auto"/>
        <w:jc w:val="center"/>
        <w:rPr>
          <w:rFonts w:ascii="Times New Roman" w:eastAsia="Calibri" w:hAnsi="Times New Roman" w:cs="Times New Roman"/>
          <w:bCs/>
          <w:i/>
          <w:iCs/>
          <w:sz w:val="24"/>
          <w:szCs w:val="24"/>
          <w:lang w:eastAsia="ar-SA" w:bidi="ar-SA"/>
        </w:rPr>
      </w:pPr>
      <w:r w:rsidRPr="008162E7">
        <w:rPr>
          <w:rFonts w:ascii="Times New Roman" w:eastAsia="Calibri" w:hAnsi="Times New Roman" w:cs="Times New Roman"/>
          <w:bCs/>
          <w:i/>
          <w:iCs/>
          <w:sz w:val="24"/>
          <w:szCs w:val="24"/>
          <w:lang w:eastAsia="ar-SA" w:bidi="ar-SA"/>
        </w:rPr>
        <w:t xml:space="preserve">Assistant Professor, Dept. </w:t>
      </w:r>
      <w:r w:rsidRPr="00224EFF">
        <w:rPr>
          <w:rFonts w:ascii="Times New Roman" w:eastAsia="Calibri" w:hAnsi="Times New Roman" w:cs="Times New Roman"/>
          <w:bCs/>
          <w:i/>
          <w:iCs/>
          <w:sz w:val="24"/>
          <w:szCs w:val="24"/>
          <w:lang w:eastAsia="ar-SA" w:bidi="ar-SA"/>
        </w:rPr>
        <w:t xml:space="preserve"> of Education in Social Sciences (DESS)</w:t>
      </w:r>
      <w:r w:rsidRPr="008162E7">
        <w:rPr>
          <w:rFonts w:ascii="Times New Roman" w:eastAsia="Calibri" w:hAnsi="Times New Roman" w:cs="Times New Roman"/>
          <w:bCs/>
          <w:i/>
          <w:iCs/>
          <w:sz w:val="24"/>
          <w:szCs w:val="24"/>
          <w:lang w:eastAsia="ar-SA" w:bidi="ar-SA"/>
        </w:rPr>
        <w:t>, National Council of Educational Research and Training (NCERT), New Delhi.</w:t>
      </w:r>
    </w:p>
    <w:p w14:paraId="6FF247B3" w14:textId="3D3E976D" w:rsidR="00962C16" w:rsidRPr="008162E7" w:rsidRDefault="00962C16" w:rsidP="00962C16">
      <w:pPr>
        <w:tabs>
          <w:tab w:val="left" w:pos="6285"/>
        </w:tabs>
        <w:spacing w:after="0" w:line="360" w:lineRule="auto"/>
        <w:jc w:val="center"/>
        <w:rPr>
          <w:rFonts w:ascii="Times New Roman" w:eastAsia="Calibri" w:hAnsi="Times New Roman" w:cs="Times New Roman"/>
          <w:bCs/>
          <w:i/>
          <w:iCs/>
          <w:sz w:val="24"/>
          <w:szCs w:val="24"/>
          <w:lang w:val="en-GB" w:eastAsia="ar-SA" w:bidi="ar-SA"/>
        </w:rPr>
      </w:pPr>
      <w:r w:rsidRPr="008162E7">
        <w:rPr>
          <w:rFonts w:ascii="Times New Roman" w:eastAsia="Calibri" w:hAnsi="Times New Roman" w:cs="Times New Roman"/>
          <w:bCs/>
          <w:i/>
          <w:iCs/>
          <w:sz w:val="24"/>
          <w:szCs w:val="24"/>
          <w:lang w:eastAsia="ar-SA" w:bidi="ar-SA"/>
        </w:rPr>
        <w:t xml:space="preserve"> Email- </w:t>
      </w:r>
      <w:hyperlink r:id="rId8" w:history="1">
        <w:r w:rsidRPr="008162E7">
          <w:rPr>
            <w:rStyle w:val="Hyperlink"/>
            <w:rFonts w:ascii="Times New Roman" w:eastAsia="Calibri" w:hAnsi="Times New Roman" w:cs="Times New Roman"/>
            <w:bCs/>
            <w:i/>
            <w:iCs/>
            <w:sz w:val="24"/>
            <w:szCs w:val="24"/>
            <w:lang w:eastAsia="ar-SA" w:bidi="ar-SA"/>
          </w:rPr>
          <w:t>subhashsingh.jnu@gmail.com</w:t>
        </w:r>
      </w:hyperlink>
      <w:r>
        <w:rPr>
          <w:rStyle w:val="Hyperlink"/>
          <w:rFonts w:ascii="Times New Roman" w:eastAsia="Calibri" w:hAnsi="Times New Roman" w:cs="Times New Roman"/>
          <w:bCs/>
          <w:i/>
          <w:iCs/>
          <w:sz w:val="24"/>
          <w:szCs w:val="24"/>
          <w:lang w:eastAsia="ar-SA" w:bidi="ar-SA"/>
        </w:rPr>
        <w:t>,</w:t>
      </w:r>
      <w:r>
        <w:rPr>
          <w:rFonts w:ascii="Times New Roman" w:eastAsia="Calibri" w:hAnsi="Times New Roman" w:cs="Times New Roman"/>
          <w:bCs/>
          <w:i/>
          <w:iCs/>
          <w:sz w:val="24"/>
          <w:szCs w:val="24"/>
          <w:lang w:eastAsia="ar-SA" w:bidi="ar-SA"/>
        </w:rPr>
        <w:t xml:space="preserve"> </w:t>
      </w:r>
      <w:r w:rsidRPr="008162E7">
        <w:rPr>
          <w:rFonts w:ascii="Times New Roman" w:eastAsia="Calibri" w:hAnsi="Times New Roman" w:cs="Times New Roman"/>
          <w:bCs/>
          <w:i/>
          <w:iCs/>
          <w:sz w:val="24"/>
          <w:szCs w:val="24"/>
          <w:lang w:eastAsia="ar-SA" w:bidi="ar-SA"/>
        </w:rPr>
        <w:t>Mobile- 7835838686</w:t>
      </w:r>
    </w:p>
    <w:p w14:paraId="3CB58F3F" w14:textId="77777777" w:rsidR="00962C16" w:rsidRPr="008162E7" w:rsidRDefault="00962C16" w:rsidP="00962C16">
      <w:pPr>
        <w:tabs>
          <w:tab w:val="left" w:pos="6285"/>
        </w:tabs>
        <w:spacing w:after="0" w:line="360" w:lineRule="auto"/>
        <w:jc w:val="center"/>
        <w:rPr>
          <w:rFonts w:ascii="Times New Roman" w:eastAsia="Calibri" w:hAnsi="Times New Roman" w:cs="Times New Roman"/>
          <w:b/>
          <w:i/>
          <w:iCs/>
          <w:sz w:val="24"/>
          <w:szCs w:val="24"/>
          <w:lang w:val="en-GB" w:eastAsia="ar-SA" w:bidi="ar-SA"/>
        </w:rPr>
      </w:pPr>
    </w:p>
    <w:p w14:paraId="1C45290C" w14:textId="77777777" w:rsidR="00962C16" w:rsidRPr="001356A1" w:rsidRDefault="00962C16" w:rsidP="00962C16">
      <w:pPr>
        <w:tabs>
          <w:tab w:val="left" w:pos="6285"/>
        </w:tabs>
        <w:spacing w:after="0" w:line="360" w:lineRule="auto"/>
        <w:jc w:val="center"/>
        <w:rPr>
          <w:rFonts w:ascii="Times New Roman" w:hAnsi="Times New Roman" w:cs="Times New Roman"/>
          <w:b/>
          <w:bCs/>
          <w:i/>
          <w:iCs/>
          <w:sz w:val="28"/>
          <w:szCs w:val="28"/>
        </w:rPr>
      </w:pPr>
      <w:proofErr w:type="spellStart"/>
      <w:r>
        <w:rPr>
          <w:rFonts w:ascii="Times New Roman" w:eastAsia="Calibri" w:hAnsi="Times New Roman" w:cs="Times New Roman"/>
          <w:b/>
          <w:i/>
          <w:iCs/>
          <w:sz w:val="28"/>
          <w:szCs w:val="28"/>
          <w:lang w:val="en-GB" w:eastAsia="ar-SA" w:bidi="ar-SA"/>
        </w:rPr>
        <w:t>Dr.</w:t>
      </w:r>
      <w:proofErr w:type="spellEnd"/>
      <w:r>
        <w:rPr>
          <w:rFonts w:ascii="Times New Roman" w:eastAsia="Calibri" w:hAnsi="Times New Roman" w:cs="Times New Roman"/>
          <w:b/>
          <w:i/>
          <w:iCs/>
          <w:sz w:val="28"/>
          <w:szCs w:val="28"/>
          <w:lang w:val="en-GB" w:eastAsia="ar-SA" w:bidi="ar-SA"/>
        </w:rPr>
        <w:t xml:space="preserve"> </w:t>
      </w:r>
      <w:r w:rsidRPr="001356A1">
        <w:rPr>
          <w:rFonts w:ascii="Times New Roman" w:eastAsia="Calibri" w:hAnsi="Times New Roman" w:cs="Times New Roman"/>
          <w:b/>
          <w:i/>
          <w:iCs/>
          <w:sz w:val="28"/>
          <w:szCs w:val="28"/>
          <w:lang w:val="en-GB" w:eastAsia="ar-SA" w:bidi="ar-SA"/>
        </w:rPr>
        <w:t>Nitish Kumar</w:t>
      </w:r>
    </w:p>
    <w:p w14:paraId="24447DF0" w14:textId="77777777" w:rsidR="00962C16" w:rsidRPr="008162E7" w:rsidRDefault="00962C16" w:rsidP="00962C16">
      <w:pPr>
        <w:tabs>
          <w:tab w:val="left" w:pos="6285"/>
        </w:tabs>
        <w:spacing w:after="0" w:line="360" w:lineRule="auto"/>
        <w:jc w:val="center"/>
        <w:rPr>
          <w:rFonts w:ascii="Times New Roman" w:eastAsia="Calibri" w:hAnsi="Times New Roman" w:cs="Times New Roman"/>
          <w:bCs/>
          <w:i/>
          <w:iCs/>
          <w:sz w:val="24"/>
          <w:szCs w:val="24"/>
          <w:lang w:eastAsia="ar-SA" w:bidi="ar-SA"/>
        </w:rPr>
      </w:pPr>
      <w:r w:rsidRPr="008162E7">
        <w:rPr>
          <w:rFonts w:ascii="Times New Roman" w:eastAsia="Calibri" w:hAnsi="Times New Roman" w:cs="Times New Roman"/>
          <w:bCs/>
          <w:i/>
          <w:iCs/>
          <w:sz w:val="28"/>
          <w:szCs w:val="28"/>
          <w:lang w:eastAsia="ar-SA" w:bidi="ar-SA"/>
        </w:rPr>
        <w:t xml:space="preserve"> </w:t>
      </w:r>
      <w:r w:rsidRPr="008162E7">
        <w:rPr>
          <w:rFonts w:ascii="Times New Roman" w:eastAsia="Calibri" w:hAnsi="Times New Roman" w:cs="Times New Roman"/>
          <w:bCs/>
          <w:i/>
          <w:iCs/>
          <w:sz w:val="24"/>
          <w:szCs w:val="24"/>
          <w:lang w:eastAsia="ar-SA" w:bidi="ar-SA"/>
        </w:rPr>
        <w:t>Assistant Professor, Dept. of Political Science, Gargi College, DU, New Delhi.</w:t>
      </w:r>
    </w:p>
    <w:p w14:paraId="05C84846" w14:textId="2543F635" w:rsidR="00962C16" w:rsidRPr="008162E7" w:rsidRDefault="00962C16" w:rsidP="00962C16">
      <w:pPr>
        <w:tabs>
          <w:tab w:val="left" w:pos="6285"/>
        </w:tabs>
        <w:spacing w:after="0" w:line="360" w:lineRule="auto"/>
        <w:jc w:val="center"/>
        <w:rPr>
          <w:rFonts w:ascii="Times New Roman" w:eastAsia="Calibri" w:hAnsi="Times New Roman" w:cs="Times New Roman"/>
          <w:bCs/>
          <w:i/>
          <w:iCs/>
          <w:sz w:val="24"/>
          <w:szCs w:val="24"/>
          <w:lang w:eastAsia="ar-SA" w:bidi="ar-SA"/>
        </w:rPr>
      </w:pPr>
      <w:r w:rsidRPr="008162E7">
        <w:rPr>
          <w:rFonts w:ascii="Times New Roman" w:eastAsia="Calibri" w:hAnsi="Times New Roman" w:cs="Times New Roman"/>
          <w:bCs/>
          <w:i/>
          <w:iCs/>
          <w:sz w:val="24"/>
          <w:szCs w:val="24"/>
          <w:lang w:eastAsia="ar-SA" w:bidi="ar-SA"/>
        </w:rPr>
        <w:t>Email-</w:t>
      </w:r>
      <w:r w:rsidRPr="001D30D5">
        <w:rPr>
          <w:rFonts w:ascii="Times New Roman" w:eastAsia="Calibri" w:hAnsi="Times New Roman" w:cs="Times New Roman"/>
          <w:bCs/>
          <w:i/>
          <w:iCs/>
          <w:sz w:val="24"/>
          <w:szCs w:val="24"/>
          <w:lang w:eastAsia="ar-SA" w:bidi="ar-SA"/>
        </w:rPr>
        <w:t>nitishjnu@gmail.com</w:t>
      </w:r>
      <w:r>
        <w:rPr>
          <w:rFonts w:ascii="Times New Roman" w:eastAsia="Calibri" w:hAnsi="Times New Roman" w:cs="Times New Roman"/>
          <w:bCs/>
          <w:i/>
          <w:iCs/>
          <w:sz w:val="24"/>
          <w:szCs w:val="24"/>
          <w:lang w:eastAsia="ar-SA" w:bidi="ar-SA"/>
        </w:rPr>
        <w:t xml:space="preserve">, </w:t>
      </w:r>
      <w:r w:rsidRPr="008162E7">
        <w:rPr>
          <w:rFonts w:ascii="Times New Roman" w:eastAsia="Calibri" w:hAnsi="Times New Roman" w:cs="Times New Roman"/>
          <w:bCs/>
          <w:i/>
          <w:iCs/>
          <w:sz w:val="24"/>
          <w:szCs w:val="24"/>
          <w:lang w:eastAsia="ar-SA" w:bidi="ar-SA"/>
        </w:rPr>
        <w:t>Mobile</w:t>
      </w:r>
      <w:r>
        <w:rPr>
          <w:rFonts w:ascii="Times New Roman" w:eastAsia="Calibri" w:hAnsi="Times New Roman" w:cs="Times New Roman"/>
          <w:bCs/>
          <w:i/>
          <w:iCs/>
          <w:sz w:val="24"/>
          <w:szCs w:val="24"/>
          <w:lang w:eastAsia="ar-SA" w:bidi="ar-SA"/>
        </w:rPr>
        <w:t>- 8800731338</w:t>
      </w:r>
    </w:p>
    <w:p w14:paraId="6F8957B4" w14:textId="77777777" w:rsidR="00962C16" w:rsidRPr="008162E7" w:rsidRDefault="00962C16" w:rsidP="00962C16">
      <w:pPr>
        <w:spacing w:line="240" w:lineRule="auto"/>
        <w:ind w:firstLine="720"/>
        <w:rPr>
          <w:rFonts w:ascii="Times New Roman" w:hAnsi="Times New Roman" w:cs="Times New Roman"/>
          <w:bCs/>
          <w:sz w:val="18"/>
          <w:szCs w:val="18"/>
        </w:rPr>
      </w:pPr>
    </w:p>
    <w:p w14:paraId="22782901" w14:textId="77777777" w:rsidR="007349F2" w:rsidRPr="00202360" w:rsidRDefault="007349F2" w:rsidP="006241AF">
      <w:pPr>
        <w:tabs>
          <w:tab w:val="left" w:pos="2997"/>
          <w:tab w:val="left" w:pos="5860"/>
        </w:tabs>
        <w:suppressAutoHyphens/>
        <w:spacing w:after="0" w:line="240" w:lineRule="auto"/>
        <w:jc w:val="center"/>
        <w:rPr>
          <w:rFonts w:ascii="Times New Roman" w:eastAsia="Calibri" w:hAnsi="Times New Roman" w:cs="Times New Roman"/>
          <w:i/>
          <w:iCs/>
          <w:sz w:val="24"/>
          <w:szCs w:val="24"/>
          <w:lang w:bidi="ar-SA"/>
        </w:rPr>
      </w:pPr>
      <w:r w:rsidRPr="00202360">
        <w:rPr>
          <w:rFonts w:ascii="Times New Roman" w:eastAsia="Calibri" w:hAnsi="Times New Roman" w:cs="Times New Roman"/>
          <w:b/>
          <w:i/>
          <w:iCs/>
          <w:sz w:val="32"/>
          <w:szCs w:val="36"/>
          <w:lang w:val="en-GB" w:eastAsia="ar-SA" w:bidi="ar-SA"/>
        </w:rPr>
        <w:t>Abstract</w:t>
      </w:r>
    </w:p>
    <w:p w14:paraId="76C9C654" w14:textId="77777777" w:rsidR="00487923" w:rsidRDefault="00487923" w:rsidP="00487923">
      <w:pPr>
        <w:spacing w:after="120"/>
        <w:ind w:left="720" w:right="720"/>
        <w:jc w:val="both"/>
        <w:rPr>
          <w:rFonts w:ascii="Times New Roman" w:hAnsi="Times New Roman" w:cs="Times New Roman"/>
          <w:i/>
          <w:sz w:val="24"/>
          <w:szCs w:val="24"/>
        </w:rPr>
      </w:pPr>
    </w:p>
    <w:p w14:paraId="5E19FE03" w14:textId="77777777" w:rsidR="002846C3" w:rsidRDefault="006B279D" w:rsidP="008624B2">
      <w:pPr>
        <w:spacing w:after="120"/>
        <w:ind w:left="720" w:right="720"/>
        <w:jc w:val="both"/>
        <w:rPr>
          <w:rFonts w:ascii="Times New Roman" w:hAnsi="Times New Roman" w:cs="Times New Roman"/>
          <w:i/>
          <w:sz w:val="24"/>
          <w:szCs w:val="24"/>
        </w:rPr>
      </w:pPr>
      <w:r w:rsidRPr="006B279D">
        <w:rPr>
          <w:rFonts w:ascii="Times New Roman" w:hAnsi="Times New Roman" w:cs="Times New Roman"/>
          <w:i/>
          <w:sz w:val="24"/>
          <w:szCs w:val="24"/>
        </w:rPr>
        <w:t xml:space="preserve">The ideological difference between Fatah and Hamas has been the root of conflict since 1988. The rise of Hamas as an Islamic organisation guided by Islamist ideology brought another set of complexities into the Israel-Palestine conflict. Hamas' ideology is mainly based upon the principles of Islamic fundamentalism, while the Fatah movement is based on Secular-Nationalist ideology. But both are fighting for the Palestinian cause through their respective ideological ways. The conflict between Hamas-Fatah or Islam v/s secularism and the Palestinian civil war began especially after Hamas’s landmark victory in the Palestinian legislative council election in 2006. It emerged as `the struggle for power in Palestine ` or `inside battle`. However, Hamas and Fatah are both trying to control Palestine and its resources because Hamas rules in the Gaza strip and Fatah in West Bank, known as Hamastan (Gaza Strip) and Fatahland (West Bank. This research paper aims to compare the political goals of Fatah and Hamas, the roots of ideological conflict and describe Palestine as a country in turmoil. </w:t>
      </w:r>
    </w:p>
    <w:p w14:paraId="7162A167" w14:textId="77777777" w:rsidR="002846C3" w:rsidRDefault="002846C3" w:rsidP="008624B2">
      <w:pPr>
        <w:spacing w:after="120"/>
        <w:ind w:left="720" w:right="720"/>
        <w:jc w:val="both"/>
        <w:rPr>
          <w:rFonts w:ascii="Times New Roman" w:hAnsi="Times New Roman" w:cs="Times New Roman"/>
          <w:i/>
          <w:sz w:val="24"/>
          <w:szCs w:val="24"/>
        </w:rPr>
      </w:pPr>
    </w:p>
    <w:p w14:paraId="6E4001D1" w14:textId="1B4C2473" w:rsidR="007349F2" w:rsidRDefault="007349F2" w:rsidP="008624B2">
      <w:pPr>
        <w:spacing w:after="120"/>
        <w:ind w:left="720" w:right="720"/>
        <w:jc w:val="both"/>
        <w:rPr>
          <w:rFonts w:ascii="Times New Roman" w:eastAsia="Calibri" w:hAnsi="Times New Roman" w:cs="Times New Roman"/>
          <w:bCs/>
          <w:sz w:val="24"/>
          <w:szCs w:val="24"/>
          <w:lang w:bidi="ar-SA"/>
        </w:rPr>
      </w:pPr>
      <w:r w:rsidRPr="00202360">
        <w:rPr>
          <w:rFonts w:ascii="Times New Roman" w:eastAsia="Calibri" w:hAnsi="Times New Roman" w:cs="Times New Roman"/>
          <w:b/>
          <w:sz w:val="24"/>
          <w:szCs w:val="24"/>
          <w:lang w:bidi="ar-SA"/>
        </w:rPr>
        <w:t xml:space="preserve">Key Words: </w:t>
      </w:r>
      <w:r w:rsidRPr="00202360">
        <w:rPr>
          <w:rFonts w:ascii="Times New Roman" w:eastAsia="Calibri" w:hAnsi="Times New Roman" w:cs="Times New Roman"/>
          <w:bCs/>
          <w:sz w:val="24"/>
          <w:szCs w:val="24"/>
          <w:lang w:bidi="ar-SA"/>
        </w:rPr>
        <w:t xml:space="preserve"> Fatah, Hamas, Conflict, Islam, Secular, </w:t>
      </w:r>
      <w:r>
        <w:rPr>
          <w:rFonts w:ascii="Times New Roman" w:eastAsia="Calibri" w:hAnsi="Times New Roman" w:cs="Times New Roman"/>
          <w:bCs/>
          <w:sz w:val="24"/>
          <w:szCs w:val="24"/>
          <w:lang w:bidi="ar-SA"/>
        </w:rPr>
        <w:t xml:space="preserve">Israel, </w:t>
      </w:r>
      <w:r w:rsidR="00E87654">
        <w:rPr>
          <w:rFonts w:ascii="Times New Roman" w:eastAsia="Calibri" w:hAnsi="Times New Roman" w:cs="Times New Roman"/>
          <w:bCs/>
          <w:sz w:val="24"/>
          <w:szCs w:val="24"/>
          <w:lang w:bidi="ar-SA"/>
        </w:rPr>
        <w:t>Palestine,</w:t>
      </w:r>
      <w:r>
        <w:rPr>
          <w:rFonts w:ascii="Times New Roman" w:eastAsia="Calibri" w:hAnsi="Times New Roman" w:cs="Times New Roman"/>
          <w:bCs/>
          <w:sz w:val="24"/>
          <w:szCs w:val="24"/>
          <w:lang w:bidi="ar-SA"/>
        </w:rPr>
        <w:t xml:space="preserve"> and the US</w:t>
      </w:r>
      <w:r w:rsidRPr="00202360">
        <w:rPr>
          <w:rFonts w:ascii="Times New Roman" w:eastAsia="Calibri" w:hAnsi="Times New Roman" w:cs="Times New Roman"/>
          <w:bCs/>
          <w:sz w:val="24"/>
          <w:szCs w:val="24"/>
          <w:lang w:bidi="ar-SA"/>
        </w:rPr>
        <w:t xml:space="preserve"> </w:t>
      </w:r>
      <w:proofErr w:type="spellStart"/>
      <w:r w:rsidRPr="00202360">
        <w:rPr>
          <w:rFonts w:ascii="Times New Roman" w:eastAsia="Calibri" w:hAnsi="Times New Roman" w:cs="Times New Roman"/>
          <w:bCs/>
          <w:sz w:val="24"/>
          <w:szCs w:val="24"/>
          <w:lang w:bidi="ar-SA"/>
        </w:rPr>
        <w:t>etc</w:t>
      </w:r>
      <w:proofErr w:type="spellEnd"/>
    </w:p>
    <w:p w14:paraId="289291E8" w14:textId="77777777" w:rsidR="00E9576E" w:rsidRDefault="00E9576E" w:rsidP="00EB1F85">
      <w:pPr>
        <w:pBdr>
          <w:bottom w:val="single" w:sz="6" w:space="1" w:color="auto"/>
        </w:pBdr>
        <w:tabs>
          <w:tab w:val="left" w:pos="7037"/>
        </w:tabs>
        <w:spacing w:before="100" w:beforeAutospacing="1" w:after="100" w:afterAutospacing="1" w:line="360" w:lineRule="auto"/>
        <w:jc w:val="both"/>
        <w:rPr>
          <w:rFonts w:ascii="Times New Roman" w:eastAsia="Calibri" w:hAnsi="Times New Roman" w:cs="Times New Roman"/>
          <w:bCs/>
          <w:sz w:val="24"/>
          <w:szCs w:val="24"/>
          <w:lang w:bidi="ar-SA"/>
        </w:rPr>
      </w:pPr>
    </w:p>
    <w:p w14:paraId="19F4492D" w14:textId="77777777" w:rsidR="00E9576E" w:rsidRDefault="00E9576E" w:rsidP="00EB1F85">
      <w:pPr>
        <w:pBdr>
          <w:bottom w:val="single" w:sz="6" w:space="1" w:color="auto"/>
        </w:pBdr>
        <w:tabs>
          <w:tab w:val="left" w:pos="7037"/>
        </w:tabs>
        <w:spacing w:before="100" w:beforeAutospacing="1" w:after="100" w:afterAutospacing="1" w:line="360" w:lineRule="auto"/>
        <w:jc w:val="both"/>
        <w:rPr>
          <w:rFonts w:ascii="Times New Roman" w:eastAsia="Calibri" w:hAnsi="Times New Roman" w:cs="Times New Roman"/>
          <w:bCs/>
          <w:sz w:val="24"/>
          <w:szCs w:val="24"/>
          <w:lang w:bidi="ar-SA"/>
        </w:rPr>
      </w:pPr>
    </w:p>
    <w:p w14:paraId="4BA7F94C" w14:textId="77777777" w:rsidR="00E9576E" w:rsidRPr="00376A00" w:rsidRDefault="00E9576E" w:rsidP="00EB1F85">
      <w:pPr>
        <w:pBdr>
          <w:bottom w:val="single" w:sz="6" w:space="1" w:color="auto"/>
        </w:pBdr>
        <w:tabs>
          <w:tab w:val="left" w:pos="7037"/>
        </w:tabs>
        <w:spacing w:before="100" w:beforeAutospacing="1" w:after="100" w:afterAutospacing="1" w:line="360" w:lineRule="auto"/>
        <w:jc w:val="both"/>
        <w:rPr>
          <w:rFonts w:ascii="Times New Roman" w:eastAsia="Calibri" w:hAnsi="Times New Roman" w:cs="Times New Roman"/>
          <w:bCs/>
          <w:sz w:val="24"/>
          <w:szCs w:val="24"/>
          <w:lang w:bidi="ar-SA"/>
        </w:rPr>
      </w:pPr>
    </w:p>
    <w:p w14:paraId="5CAB00B3" w14:textId="77777777" w:rsidR="00AE0A1D" w:rsidRPr="00221FB7" w:rsidRDefault="00AE0A1D" w:rsidP="003B4468">
      <w:pPr>
        <w:rPr>
          <w:rFonts w:ascii="Times New Roman" w:hAnsi="Times New Roman" w:cs="Times New Roman"/>
          <w:sz w:val="20"/>
        </w:rPr>
      </w:pPr>
    </w:p>
    <w:p w14:paraId="4A093C6A" w14:textId="77777777" w:rsidR="003B4468" w:rsidRPr="009E2EE4" w:rsidRDefault="003B4468" w:rsidP="003B4468">
      <w:pPr>
        <w:pStyle w:val="FootnoteText"/>
        <w:rPr>
          <w:rFonts w:ascii="Times New Roman" w:hAnsi="Times New Roman" w:cs="Times New Roman"/>
        </w:rPr>
      </w:pPr>
    </w:p>
    <w:p w14:paraId="5F5F7923" w14:textId="02804F68" w:rsidR="007349F2" w:rsidRPr="00202360" w:rsidRDefault="007349F2" w:rsidP="00E67381">
      <w:pPr>
        <w:spacing w:before="100" w:beforeAutospacing="1" w:after="100" w:afterAutospacing="1" w:line="360" w:lineRule="auto"/>
        <w:jc w:val="both"/>
        <w:rPr>
          <w:rFonts w:ascii="Times New Roman" w:eastAsia="Calibri" w:hAnsi="Times New Roman" w:cs="Times New Roman"/>
          <w:sz w:val="28"/>
          <w:szCs w:val="24"/>
          <w:highlight w:val="yellow"/>
          <w:lang w:bidi="ar-SA"/>
        </w:rPr>
      </w:pPr>
      <w:r w:rsidRPr="00202360">
        <w:rPr>
          <w:rFonts w:ascii="Times New Roman" w:eastAsia="Calibri" w:hAnsi="Times New Roman" w:cs="Times New Roman"/>
          <w:b/>
          <w:sz w:val="28"/>
          <w:szCs w:val="24"/>
          <w:lang w:bidi="ar-SA"/>
        </w:rPr>
        <w:t xml:space="preserve">Formation of Fatah </w:t>
      </w:r>
    </w:p>
    <w:p w14:paraId="2488B307" w14:textId="2F99D49E" w:rsidR="000F40AD" w:rsidRPr="00935D09" w:rsidRDefault="007349F2" w:rsidP="00E67381">
      <w:pPr>
        <w:tabs>
          <w:tab w:val="left" w:pos="1674"/>
        </w:tabs>
        <w:spacing w:before="100" w:beforeAutospacing="1" w:after="100" w:afterAutospacing="1" w:line="360" w:lineRule="auto"/>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 xml:space="preserve">In 1948, with the establishment of the Jews State of Israel, along with </w:t>
      </w:r>
      <w:r>
        <w:rPr>
          <w:rFonts w:ascii="Times New Roman" w:eastAsia="Calibri" w:hAnsi="Times New Roman" w:cs="Times New Roman"/>
          <w:sz w:val="24"/>
          <w:szCs w:val="24"/>
          <w:lang w:bidi="ar-SA"/>
        </w:rPr>
        <w:t xml:space="preserve">the forced </w:t>
      </w:r>
      <w:r w:rsidRPr="00202360">
        <w:rPr>
          <w:rFonts w:ascii="Times New Roman" w:eastAsia="Calibri" w:hAnsi="Times New Roman" w:cs="Times New Roman"/>
          <w:sz w:val="24"/>
          <w:szCs w:val="24"/>
          <w:lang w:bidi="ar-SA"/>
        </w:rPr>
        <w:t>migration</w:t>
      </w:r>
      <w:r>
        <w:rPr>
          <w:rFonts w:ascii="Times New Roman" w:eastAsia="Calibri" w:hAnsi="Times New Roman" w:cs="Times New Roman"/>
          <w:sz w:val="24"/>
          <w:szCs w:val="24"/>
          <w:lang w:bidi="ar-SA"/>
        </w:rPr>
        <w:t xml:space="preserve"> of the Palestinian and subsequently, their</w:t>
      </w:r>
      <w:r w:rsidRPr="00202360">
        <w:rPr>
          <w:rFonts w:ascii="Times New Roman" w:eastAsia="Calibri" w:hAnsi="Times New Roman" w:cs="Times New Roman"/>
          <w:sz w:val="24"/>
          <w:szCs w:val="24"/>
          <w:lang w:bidi="ar-SA"/>
        </w:rPr>
        <w:t xml:space="preserve"> common experience </w:t>
      </w:r>
      <w:r>
        <w:rPr>
          <w:rFonts w:ascii="Times New Roman" w:eastAsia="Calibri" w:hAnsi="Times New Roman" w:cs="Times New Roman"/>
          <w:sz w:val="24"/>
          <w:szCs w:val="24"/>
          <w:lang w:bidi="ar-SA"/>
        </w:rPr>
        <w:t>as</w:t>
      </w:r>
      <w:r w:rsidRPr="00202360">
        <w:rPr>
          <w:rFonts w:ascii="Times New Roman" w:eastAsia="Calibri" w:hAnsi="Times New Roman" w:cs="Times New Roman"/>
          <w:sz w:val="24"/>
          <w:szCs w:val="24"/>
          <w:lang w:bidi="ar-SA"/>
        </w:rPr>
        <w:t xml:space="preserve"> a refugee </w:t>
      </w:r>
      <w:r>
        <w:rPr>
          <w:rFonts w:ascii="Times New Roman" w:eastAsia="Calibri" w:hAnsi="Times New Roman" w:cs="Times New Roman"/>
          <w:sz w:val="24"/>
          <w:szCs w:val="24"/>
          <w:lang w:bidi="ar-SA"/>
        </w:rPr>
        <w:t xml:space="preserve">in other </w:t>
      </w:r>
      <w:r w:rsidRPr="00202360">
        <w:rPr>
          <w:rFonts w:ascii="Times New Roman" w:eastAsia="Calibri" w:hAnsi="Times New Roman" w:cs="Times New Roman"/>
          <w:sz w:val="24"/>
          <w:szCs w:val="24"/>
          <w:lang w:bidi="ar-SA"/>
        </w:rPr>
        <w:t>Arab</w:t>
      </w:r>
      <w:r>
        <w:rPr>
          <w:rFonts w:ascii="Times New Roman" w:eastAsia="Calibri" w:hAnsi="Times New Roman" w:cs="Times New Roman"/>
          <w:sz w:val="24"/>
          <w:szCs w:val="24"/>
          <w:lang w:bidi="ar-SA"/>
        </w:rPr>
        <w:t xml:space="preserve"> countries </w:t>
      </w:r>
      <w:r w:rsidRPr="00202360">
        <w:rPr>
          <w:rFonts w:ascii="Times New Roman" w:eastAsia="Calibri" w:hAnsi="Times New Roman" w:cs="Times New Roman"/>
          <w:sz w:val="24"/>
          <w:szCs w:val="24"/>
          <w:lang w:bidi="ar-SA"/>
        </w:rPr>
        <w:t xml:space="preserve">was mirrored </w:t>
      </w:r>
      <w:r>
        <w:rPr>
          <w:rFonts w:ascii="Times New Roman" w:eastAsia="Calibri" w:hAnsi="Times New Roman" w:cs="Times New Roman"/>
          <w:sz w:val="24"/>
          <w:szCs w:val="24"/>
          <w:lang w:bidi="ar-SA"/>
        </w:rPr>
        <w:t xml:space="preserve">prominently </w:t>
      </w:r>
      <w:r w:rsidRPr="00202360">
        <w:rPr>
          <w:rFonts w:ascii="Times New Roman" w:eastAsia="Calibri" w:hAnsi="Times New Roman" w:cs="Times New Roman"/>
          <w:sz w:val="24"/>
          <w:szCs w:val="24"/>
          <w:lang w:bidi="ar-SA"/>
        </w:rPr>
        <w:t>in a</w:t>
      </w:r>
      <w:r>
        <w:rPr>
          <w:rFonts w:ascii="Times New Roman" w:eastAsia="Calibri" w:hAnsi="Times New Roman" w:cs="Times New Roman"/>
          <w:sz w:val="24"/>
          <w:szCs w:val="24"/>
          <w:lang w:bidi="ar-SA"/>
        </w:rPr>
        <w:t xml:space="preserve"> feeling of the </w:t>
      </w:r>
      <w:r w:rsidRPr="00202360">
        <w:rPr>
          <w:rFonts w:ascii="Times New Roman" w:eastAsia="Calibri" w:hAnsi="Times New Roman" w:cs="Times New Roman"/>
          <w:sz w:val="24"/>
          <w:szCs w:val="24"/>
          <w:lang w:bidi="ar-SA"/>
        </w:rPr>
        <w:t>loss of Palestinian identity.</w:t>
      </w:r>
      <w:r>
        <w:rPr>
          <w:rFonts w:ascii="Times New Roman" w:eastAsia="Calibri" w:hAnsi="Times New Roman" w:cs="Times New Roman"/>
          <w:sz w:val="24"/>
          <w:szCs w:val="24"/>
          <w:lang w:bidi="ar-SA"/>
        </w:rPr>
        <w:t xml:space="preserve"> As a result, </w:t>
      </w:r>
      <w:r w:rsidRPr="00202360">
        <w:rPr>
          <w:rFonts w:ascii="Times New Roman" w:eastAsia="Calibri" w:hAnsi="Times New Roman" w:cs="Times New Roman"/>
          <w:sz w:val="24"/>
          <w:szCs w:val="24"/>
          <w:lang w:bidi="ar-SA"/>
        </w:rPr>
        <w:t>the institutions of Palestinian nationality emerged in the Palestinian refugee diaspora.</w:t>
      </w:r>
      <w:r w:rsidR="008376B3">
        <w:rPr>
          <w:rFonts w:ascii="Times New Roman" w:eastAsia="Calibri" w:hAnsi="Times New Roman" w:cs="Times New Roman"/>
          <w:sz w:val="24"/>
          <w:szCs w:val="24"/>
          <w:lang w:bidi="ar-SA"/>
        </w:rPr>
        <w:t xml:space="preserve"> </w:t>
      </w:r>
      <w:proofErr w:type="gramStart"/>
      <w:r w:rsidR="008376B3" w:rsidRPr="00545BD4">
        <w:rPr>
          <w:rFonts w:ascii="Times New Roman" w:eastAsia="Calibri" w:hAnsi="Times New Roman" w:cs="Times New Roman"/>
          <w:i/>
          <w:iCs/>
          <w:sz w:val="24"/>
          <w:szCs w:val="24"/>
          <w:lang w:bidi="ar-SA"/>
        </w:rPr>
        <w:t>( Singh</w:t>
      </w:r>
      <w:proofErr w:type="gramEnd"/>
      <w:r w:rsidR="008376B3" w:rsidRPr="00545BD4">
        <w:rPr>
          <w:rFonts w:ascii="Times New Roman" w:eastAsia="Calibri" w:hAnsi="Times New Roman" w:cs="Times New Roman"/>
          <w:i/>
          <w:iCs/>
          <w:sz w:val="24"/>
          <w:szCs w:val="24"/>
          <w:lang w:bidi="ar-SA"/>
        </w:rPr>
        <w:t>,</w:t>
      </w:r>
      <w:r w:rsidR="00870CF6" w:rsidRPr="00545BD4">
        <w:rPr>
          <w:rFonts w:ascii="Times New Roman" w:eastAsia="Calibri" w:hAnsi="Times New Roman" w:cs="Times New Roman"/>
          <w:i/>
          <w:iCs/>
          <w:sz w:val="24"/>
          <w:szCs w:val="24"/>
          <w:lang w:bidi="ar-SA"/>
        </w:rPr>
        <w:t xml:space="preserve"> Subhash, </w:t>
      </w:r>
      <w:r w:rsidR="008376B3" w:rsidRPr="00545BD4">
        <w:rPr>
          <w:rFonts w:ascii="Times New Roman" w:eastAsia="Calibri" w:hAnsi="Times New Roman" w:cs="Times New Roman"/>
          <w:i/>
          <w:iCs/>
          <w:sz w:val="24"/>
          <w:szCs w:val="24"/>
          <w:lang w:bidi="ar-SA"/>
        </w:rPr>
        <w:t xml:space="preserve"> 2015)</w:t>
      </w:r>
      <w:r w:rsidR="008376B3" w:rsidRPr="00545BD4">
        <w:rPr>
          <w:rFonts w:ascii="Times New Roman" w:eastAsia="Calibri" w:hAnsi="Times New Roman" w:cs="Times New Roman"/>
          <w:sz w:val="24"/>
          <w:szCs w:val="24"/>
          <w:lang w:bidi="ar-SA"/>
        </w:rPr>
        <w:t xml:space="preserve"> </w:t>
      </w:r>
      <w:r w:rsidR="009C529C" w:rsidRPr="00F14677">
        <w:rPr>
          <w:rFonts w:ascii="Times New Roman" w:eastAsia="Calibri" w:hAnsi="Times New Roman" w:cs="Times New Roman"/>
          <w:sz w:val="24"/>
          <w:szCs w:val="24"/>
          <w:lang w:bidi="ar-SA"/>
        </w:rPr>
        <w:t>The most important milestone that preceded this development was the founding of Fatah in 1959</w:t>
      </w:r>
      <w:r w:rsidR="008376B3" w:rsidRPr="00F14677">
        <w:rPr>
          <w:rFonts w:ascii="Times New Roman" w:eastAsia="Calibri" w:hAnsi="Times New Roman" w:cs="Times New Roman"/>
          <w:sz w:val="24"/>
          <w:szCs w:val="24"/>
          <w:lang w:bidi="ar-SA"/>
        </w:rPr>
        <w:t xml:space="preserve"> </w:t>
      </w:r>
      <w:r w:rsidR="008376B3" w:rsidRPr="00545BD4">
        <w:rPr>
          <w:rFonts w:ascii="Times New Roman" w:eastAsia="Calibri" w:hAnsi="Times New Roman" w:cs="Times New Roman"/>
          <w:sz w:val="24"/>
          <w:szCs w:val="24"/>
          <w:lang w:bidi="ar-SA"/>
        </w:rPr>
        <w:t>(</w:t>
      </w:r>
      <w:r w:rsidR="008376B3" w:rsidRPr="00545BD4">
        <w:rPr>
          <w:rFonts w:ascii="Times New Roman" w:hAnsi="Times New Roman"/>
        </w:rPr>
        <w:t>Iyad</w:t>
      </w:r>
      <w:r w:rsidR="00024221" w:rsidRPr="00545BD4">
        <w:rPr>
          <w:rFonts w:ascii="Times New Roman" w:hAnsi="Times New Roman"/>
        </w:rPr>
        <w:t xml:space="preserve">, Abu </w:t>
      </w:r>
      <w:r w:rsidR="008376B3" w:rsidRPr="00545BD4">
        <w:rPr>
          <w:rFonts w:ascii="Times New Roman" w:hAnsi="Times New Roman"/>
        </w:rPr>
        <w:t xml:space="preserve"> </w:t>
      </w:r>
      <w:r w:rsidR="00024221" w:rsidRPr="00545BD4">
        <w:rPr>
          <w:rFonts w:ascii="Times New Roman" w:hAnsi="Times New Roman"/>
        </w:rPr>
        <w:t>&amp;</w:t>
      </w:r>
      <w:r w:rsidR="008376B3" w:rsidRPr="00545BD4">
        <w:rPr>
          <w:rFonts w:ascii="Times New Roman" w:hAnsi="Times New Roman"/>
        </w:rPr>
        <w:t xml:space="preserve"> Eric Rouleau, 1981</w:t>
      </w:r>
      <w:r w:rsidR="00024221" w:rsidRPr="00545BD4">
        <w:rPr>
          <w:rFonts w:ascii="Times New Roman" w:hAnsi="Times New Roman"/>
        </w:rPr>
        <w:t>, p. 29</w:t>
      </w:r>
      <w:r w:rsidR="002D7665" w:rsidRPr="00545BD4">
        <w:rPr>
          <w:rFonts w:ascii="Times New Roman" w:hAnsi="Times New Roman"/>
        </w:rPr>
        <w:t xml:space="preserve"> </w:t>
      </w:r>
      <w:r w:rsidR="008376B3" w:rsidRPr="00545BD4">
        <w:rPr>
          <w:rFonts w:ascii="Times New Roman" w:hAnsi="Times New Roman"/>
        </w:rPr>
        <w:t>)</w:t>
      </w:r>
      <w:r w:rsidR="009C529C" w:rsidRPr="00F14677">
        <w:rPr>
          <w:rFonts w:ascii="Times New Roman" w:eastAsia="Calibri" w:hAnsi="Times New Roman" w:cs="Times New Roman"/>
          <w:sz w:val="24"/>
          <w:szCs w:val="24"/>
          <w:lang w:bidi="ar-SA"/>
        </w:rPr>
        <w:t xml:space="preserve"> </w:t>
      </w:r>
      <w:r w:rsidR="009C529C" w:rsidRPr="008C11BB">
        <w:rPr>
          <w:rFonts w:ascii="Times New Roman" w:eastAsia="Calibri" w:hAnsi="Times New Roman" w:cs="Times New Roman"/>
          <w:sz w:val="24"/>
          <w:szCs w:val="24"/>
          <w:lang w:bidi="ar-SA"/>
        </w:rPr>
        <w:t>which consequently appeared as the leading</w:t>
      </w:r>
      <w:r w:rsidR="009C529C">
        <w:rPr>
          <w:rFonts w:ascii="Times New Roman" w:eastAsia="Calibri" w:hAnsi="Times New Roman" w:cs="Times New Roman"/>
          <w:sz w:val="24"/>
          <w:szCs w:val="24"/>
          <w:lang w:bidi="ar-SA"/>
        </w:rPr>
        <w:t xml:space="preserve"> radical organisation in Palestinian National Movement</w:t>
      </w:r>
      <w:r w:rsidR="00A40AAC">
        <w:rPr>
          <w:rFonts w:ascii="Times New Roman" w:eastAsia="Calibri" w:hAnsi="Times New Roman" w:cs="Times New Roman"/>
          <w:sz w:val="24"/>
          <w:szCs w:val="24"/>
          <w:lang w:bidi="ar-SA"/>
        </w:rPr>
        <w:t xml:space="preserve"> </w:t>
      </w:r>
      <w:r w:rsidR="00A40AAC" w:rsidRPr="00545BD4">
        <w:rPr>
          <w:rFonts w:ascii="Times New Roman" w:eastAsia="Calibri" w:hAnsi="Times New Roman" w:cs="Times New Roman"/>
          <w:i/>
          <w:iCs/>
          <w:sz w:val="24"/>
          <w:szCs w:val="24"/>
          <w:lang w:bidi="ar-SA"/>
        </w:rPr>
        <w:t>(</w:t>
      </w:r>
      <w:r w:rsidR="00A40AAC" w:rsidRPr="00545BD4">
        <w:rPr>
          <w:rFonts w:ascii="Times New Roman" w:hAnsi="Times New Roman"/>
          <w:i/>
          <w:iCs/>
        </w:rPr>
        <w:t>Shemesh,</w:t>
      </w:r>
      <w:r w:rsidR="00186F80" w:rsidRPr="00545BD4">
        <w:rPr>
          <w:rFonts w:ascii="Times New Roman" w:hAnsi="Times New Roman"/>
          <w:i/>
          <w:iCs/>
        </w:rPr>
        <w:t>Moshe,</w:t>
      </w:r>
      <w:r w:rsidR="00A40AAC" w:rsidRPr="00545BD4">
        <w:rPr>
          <w:rFonts w:ascii="Times New Roman" w:hAnsi="Times New Roman"/>
          <w:i/>
          <w:iCs/>
        </w:rPr>
        <w:t>1989</w:t>
      </w:r>
      <w:r w:rsidR="00186F80" w:rsidRPr="00545BD4">
        <w:rPr>
          <w:rFonts w:ascii="Times New Roman" w:hAnsi="Times New Roman"/>
          <w:i/>
          <w:iCs/>
        </w:rPr>
        <w:t xml:space="preserve">, p. 103 </w:t>
      </w:r>
      <w:r w:rsidR="00A40AAC" w:rsidRPr="00545BD4">
        <w:rPr>
          <w:rFonts w:ascii="Times New Roman" w:hAnsi="Times New Roman"/>
          <w:i/>
          <w:iCs/>
        </w:rPr>
        <w:t>)</w:t>
      </w:r>
      <w:r w:rsidR="009C529C" w:rsidRPr="00545BD4">
        <w:rPr>
          <w:rFonts w:ascii="Times New Roman" w:eastAsia="Calibri" w:hAnsi="Times New Roman" w:cs="Times New Roman"/>
          <w:i/>
          <w:iCs/>
          <w:sz w:val="24"/>
          <w:szCs w:val="24"/>
          <w:lang w:bidi="ar-SA"/>
        </w:rPr>
        <w:t>.</w:t>
      </w:r>
      <w:r w:rsidR="009C529C" w:rsidRPr="00F14677">
        <w:rPr>
          <w:rFonts w:ascii="Times New Roman" w:eastAsia="Calibri" w:hAnsi="Times New Roman" w:cs="Times New Roman"/>
          <w:sz w:val="24"/>
          <w:szCs w:val="24"/>
          <w:lang w:bidi="ar-SA"/>
        </w:rPr>
        <w:t xml:space="preserve"> </w:t>
      </w:r>
      <w:r w:rsidR="000F40AD" w:rsidRPr="001721E4">
        <w:rPr>
          <w:rFonts w:ascii="Times New Roman" w:eastAsia="Calibri" w:hAnsi="Times New Roman" w:cs="Times New Roman"/>
          <w:sz w:val="24"/>
          <w:szCs w:val="24"/>
          <w:lang w:val="en-GB" w:bidi="ar-SA"/>
        </w:rPr>
        <w:t xml:space="preserve">It believes that the Palestine National Liberation Movement </w:t>
      </w:r>
      <w:r w:rsidR="000F40AD" w:rsidRPr="00935D09">
        <w:rPr>
          <w:rFonts w:ascii="Times New Roman" w:eastAsia="Calibri" w:hAnsi="Times New Roman" w:cs="Times New Roman"/>
          <w:sz w:val="24"/>
          <w:szCs w:val="24"/>
          <w:lang w:val="en-GB" w:bidi="ar-SA"/>
        </w:rPr>
        <w:t>(</w:t>
      </w:r>
      <w:proofErr w:type="spellStart"/>
      <w:r w:rsidR="000F40AD" w:rsidRPr="00935D09">
        <w:rPr>
          <w:rFonts w:ascii="Times New Roman" w:eastAsia="Calibri" w:hAnsi="Times New Roman" w:cs="Times New Roman"/>
          <w:i/>
          <w:iCs/>
          <w:sz w:val="24"/>
          <w:szCs w:val="24"/>
          <w:lang w:val="en-GB" w:bidi="ar-SA"/>
        </w:rPr>
        <w:t>Ḥarakat</w:t>
      </w:r>
      <w:proofErr w:type="spellEnd"/>
      <w:r w:rsidR="000F40AD" w:rsidRPr="00935D09">
        <w:rPr>
          <w:rFonts w:ascii="Times New Roman" w:eastAsia="Calibri" w:hAnsi="Times New Roman" w:cs="Times New Roman"/>
          <w:i/>
          <w:iCs/>
          <w:sz w:val="24"/>
          <w:szCs w:val="24"/>
          <w:lang w:val="en-GB" w:bidi="ar-SA"/>
        </w:rPr>
        <w:t xml:space="preserve"> al-</w:t>
      </w:r>
      <w:proofErr w:type="spellStart"/>
      <w:r w:rsidR="000F40AD" w:rsidRPr="00935D09">
        <w:rPr>
          <w:rFonts w:ascii="Times New Roman" w:eastAsia="Calibri" w:hAnsi="Times New Roman" w:cs="Times New Roman"/>
          <w:i/>
          <w:iCs/>
          <w:sz w:val="24"/>
          <w:szCs w:val="24"/>
          <w:lang w:val="en-GB" w:bidi="ar-SA"/>
        </w:rPr>
        <w:t>Taḥrir</w:t>
      </w:r>
      <w:proofErr w:type="spellEnd"/>
      <w:r w:rsidR="000F40AD" w:rsidRPr="00935D09">
        <w:rPr>
          <w:rFonts w:ascii="Times New Roman" w:eastAsia="Calibri" w:hAnsi="Times New Roman" w:cs="Times New Roman"/>
          <w:i/>
          <w:iCs/>
          <w:sz w:val="24"/>
          <w:szCs w:val="24"/>
          <w:lang w:val="en-GB" w:bidi="ar-SA"/>
        </w:rPr>
        <w:t xml:space="preserve"> al-</w:t>
      </w:r>
      <w:proofErr w:type="spellStart"/>
      <w:r w:rsidR="000F40AD" w:rsidRPr="00935D09">
        <w:rPr>
          <w:rFonts w:ascii="Times New Roman" w:eastAsia="Calibri" w:hAnsi="Times New Roman" w:cs="Times New Roman"/>
          <w:i/>
          <w:iCs/>
          <w:sz w:val="24"/>
          <w:szCs w:val="24"/>
          <w:lang w:val="en-GB" w:bidi="ar-SA"/>
        </w:rPr>
        <w:t>Waṭani</w:t>
      </w:r>
      <w:proofErr w:type="spellEnd"/>
      <w:r w:rsidR="000F40AD" w:rsidRPr="00935D09">
        <w:rPr>
          <w:rFonts w:ascii="Times New Roman" w:eastAsia="Calibri" w:hAnsi="Times New Roman" w:cs="Times New Roman"/>
          <w:i/>
          <w:iCs/>
          <w:sz w:val="24"/>
          <w:szCs w:val="24"/>
          <w:lang w:val="en-GB" w:bidi="ar-SA"/>
        </w:rPr>
        <w:t xml:space="preserve"> al-</w:t>
      </w:r>
      <w:proofErr w:type="spellStart"/>
      <w:r w:rsidR="000F40AD" w:rsidRPr="00935D09">
        <w:rPr>
          <w:rFonts w:ascii="Times New Roman" w:eastAsia="Calibri" w:hAnsi="Times New Roman" w:cs="Times New Roman"/>
          <w:i/>
          <w:iCs/>
          <w:sz w:val="24"/>
          <w:szCs w:val="24"/>
          <w:lang w:val="en-GB" w:bidi="ar-SA"/>
        </w:rPr>
        <w:t>Filasṭini</w:t>
      </w:r>
      <w:proofErr w:type="spellEnd"/>
      <w:r w:rsidR="000F40AD" w:rsidRPr="00935D09">
        <w:rPr>
          <w:rFonts w:ascii="Times New Roman" w:eastAsia="Calibri" w:hAnsi="Times New Roman" w:cs="Times New Roman"/>
          <w:i/>
          <w:iCs/>
          <w:sz w:val="24"/>
          <w:szCs w:val="24"/>
          <w:lang w:val="en-GB" w:bidi="ar-SA"/>
        </w:rPr>
        <w:t xml:space="preserve"> </w:t>
      </w:r>
      <w:r w:rsidR="000F40AD" w:rsidRPr="00935D09">
        <w:rPr>
          <w:rFonts w:ascii="Times New Roman" w:eastAsia="Calibri" w:hAnsi="Times New Roman" w:cs="Times New Roman"/>
          <w:sz w:val="24"/>
          <w:szCs w:val="24"/>
          <w:lang w:val="en-GB" w:bidi="ar-SA"/>
        </w:rPr>
        <w:t>or Fatah) "is neither a Party nor a Front. It is simply a movement.</w:t>
      </w:r>
    </w:p>
    <w:p w14:paraId="48A99112" w14:textId="028E9E38" w:rsidR="006F497D" w:rsidRPr="00545BD4" w:rsidRDefault="00444B72" w:rsidP="00933268">
      <w:pPr>
        <w:tabs>
          <w:tab w:val="left" w:pos="1674"/>
        </w:tabs>
        <w:spacing w:before="100" w:beforeAutospacing="1" w:after="100" w:afterAutospacing="1" w:line="360" w:lineRule="auto"/>
        <w:jc w:val="both"/>
        <w:rPr>
          <w:rFonts w:ascii="Times New Roman" w:eastAsia="Calibri" w:hAnsi="Times New Roman" w:cs="Times New Roman"/>
          <w:sz w:val="28"/>
          <w:szCs w:val="28"/>
          <w:lang w:val="en-GB" w:bidi="ar-SA"/>
        </w:rPr>
      </w:pPr>
      <w:r>
        <w:rPr>
          <w:rFonts w:ascii="Times New Roman" w:eastAsia="Calibri" w:hAnsi="Times New Roman" w:cs="Times New Roman"/>
          <w:sz w:val="24"/>
          <w:szCs w:val="24"/>
          <w:lang w:bidi="ar-SA"/>
        </w:rPr>
        <w:t xml:space="preserve">                </w:t>
      </w:r>
      <w:r w:rsidR="009C529C">
        <w:rPr>
          <w:rFonts w:ascii="Times New Roman" w:eastAsia="Calibri" w:hAnsi="Times New Roman" w:cs="Times New Roman"/>
          <w:sz w:val="24"/>
          <w:szCs w:val="24"/>
          <w:lang w:bidi="ar-SA"/>
        </w:rPr>
        <w:t xml:space="preserve">Initially, </w:t>
      </w:r>
      <w:r w:rsidR="009C529C" w:rsidRPr="00202360">
        <w:rPr>
          <w:rFonts w:ascii="Times New Roman" w:eastAsia="Calibri" w:hAnsi="Times New Roman" w:cs="Times New Roman"/>
          <w:sz w:val="24"/>
          <w:szCs w:val="24"/>
          <w:lang w:bidi="ar-SA"/>
        </w:rPr>
        <w:t>Fatah was</w:t>
      </w:r>
      <w:r w:rsidR="009C529C">
        <w:rPr>
          <w:rFonts w:ascii="Times New Roman" w:eastAsia="Calibri" w:hAnsi="Times New Roman" w:cs="Times New Roman"/>
          <w:sz w:val="24"/>
          <w:szCs w:val="24"/>
          <w:lang w:bidi="ar-SA"/>
        </w:rPr>
        <w:t xml:space="preserve"> a</w:t>
      </w:r>
      <w:r w:rsidR="009C529C" w:rsidRPr="00202360">
        <w:rPr>
          <w:rFonts w:ascii="Times New Roman" w:eastAsia="Calibri" w:hAnsi="Times New Roman" w:cs="Times New Roman"/>
          <w:sz w:val="24"/>
          <w:szCs w:val="24"/>
          <w:lang w:bidi="ar-SA"/>
        </w:rPr>
        <w:t xml:space="preserve"> Palestinian </w:t>
      </w:r>
      <w:r w:rsidR="009C529C">
        <w:rPr>
          <w:rFonts w:ascii="Times New Roman" w:eastAsia="Calibri" w:hAnsi="Times New Roman" w:cs="Times New Roman"/>
          <w:sz w:val="24"/>
          <w:szCs w:val="24"/>
          <w:lang w:bidi="ar-SA"/>
        </w:rPr>
        <w:t xml:space="preserve">organisation that </w:t>
      </w:r>
      <w:r w:rsidR="009C529C" w:rsidRPr="00202360">
        <w:rPr>
          <w:rFonts w:ascii="Times New Roman" w:eastAsia="Calibri" w:hAnsi="Times New Roman" w:cs="Times New Roman"/>
          <w:sz w:val="24"/>
          <w:szCs w:val="24"/>
          <w:lang w:bidi="ar-SA"/>
        </w:rPr>
        <w:t>called for direct armed resistance against the Jewish State of Israel. In the initial years, this was the only way Fatah could find its place on the regional outline.</w:t>
      </w:r>
      <w:r w:rsidR="009C529C">
        <w:rPr>
          <w:rFonts w:ascii="Times New Roman" w:eastAsia="Calibri" w:hAnsi="Times New Roman" w:cs="Times New Roman"/>
          <w:sz w:val="24"/>
          <w:szCs w:val="24"/>
          <w:lang w:bidi="ar-SA"/>
        </w:rPr>
        <w:t xml:space="preserve"> Moreover, t</w:t>
      </w:r>
      <w:r w:rsidR="009C529C" w:rsidRPr="00202360">
        <w:rPr>
          <w:rFonts w:ascii="Times New Roman" w:eastAsia="Calibri" w:hAnsi="Times New Roman" w:cs="Times New Roman"/>
          <w:sz w:val="24"/>
          <w:szCs w:val="24"/>
          <w:lang w:bidi="ar-SA"/>
        </w:rPr>
        <w:t xml:space="preserve">he practice of violence was </w:t>
      </w:r>
      <w:r w:rsidR="009C529C">
        <w:rPr>
          <w:rFonts w:ascii="Times New Roman" w:eastAsia="Calibri" w:hAnsi="Times New Roman" w:cs="Times New Roman"/>
          <w:sz w:val="24"/>
          <w:szCs w:val="24"/>
          <w:lang w:bidi="ar-SA"/>
        </w:rPr>
        <w:t xml:space="preserve">also </w:t>
      </w:r>
      <w:r w:rsidR="009C529C" w:rsidRPr="00202360">
        <w:rPr>
          <w:rFonts w:ascii="Times New Roman" w:eastAsia="Calibri" w:hAnsi="Times New Roman" w:cs="Times New Roman"/>
          <w:sz w:val="24"/>
          <w:szCs w:val="24"/>
          <w:lang w:bidi="ar-SA"/>
        </w:rPr>
        <w:t>designed to provoke Israeli counteraction and to draw Arab states</w:t>
      </w:r>
      <w:r w:rsidR="009C529C">
        <w:rPr>
          <w:rFonts w:ascii="Times New Roman" w:eastAsia="Calibri" w:hAnsi="Times New Roman" w:cs="Times New Roman"/>
          <w:sz w:val="24"/>
          <w:szCs w:val="24"/>
          <w:lang w:bidi="ar-SA"/>
        </w:rPr>
        <w:t xml:space="preserve"> and governments</w:t>
      </w:r>
      <w:r w:rsidR="009C529C" w:rsidRPr="00202360">
        <w:rPr>
          <w:rFonts w:ascii="Times New Roman" w:eastAsia="Calibri" w:hAnsi="Times New Roman" w:cs="Times New Roman"/>
          <w:sz w:val="24"/>
          <w:szCs w:val="24"/>
          <w:lang w:bidi="ar-SA"/>
        </w:rPr>
        <w:t xml:space="preserve"> into a </w:t>
      </w:r>
      <w:r w:rsidR="009C529C">
        <w:rPr>
          <w:rFonts w:ascii="Times New Roman" w:eastAsia="Calibri" w:hAnsi="Times New Roman" w:cs="Times New Roman"/>
          <w:sz w:val="24"/>
          <w:szCs w:val="24"/>
          <w:lang w:bidi="ar-SA"/>
        </w:rPr>
        <w:t xml:space="preserve">direct </w:t>
      </w:r>
      <w:r w:rsidR="009C529C" w:rsidRPr="00202360">
        <w:rPr>
          <w:rFonts w:ascii="Times New Roman" w:eastAsia="Calibri" w:hAnsi="Times New Roman" w:cs="Times New Roman"/>
          <w:sz w:val="24"/>
          <w:szCs w:val="24"/>
          <w:lang w:bidi="ar-SA"/>
        </w:rPr>
        <w:t xml:space="preserve">conflict with </w:t>
      </w:r>
      <w:r w:rsidR="009C529C">
        <w:rPr>
          <w:rFonts w:ascii="Times New Roman" w:eastAsia="Calibri" w:hAnsi="Times New Roman" w:cs="Times New Roman"/>
          <w:sz w:val="24"/>
          <w:szCs w:val="24"/>
          <w:lang w:bidi="ar-SA"/>
        </w:rPr>
        <w:t>the Jewish State</w:t>
      </w:r>
      <w:r w:rsidR="009C529C" w:rsidRPr="00202360">
        <w:rPr>
          <w:rFonts w:ascii="Times New Roman" w:eastAsia="Calibri" w:hAnsi="Times New Roman" w:cs="Times New Roman"/>
          <w:sz w:val="24"/>
          <w:szCs w:val="24"/>
          <w:lang w:bidi="ar-SA"/>
        </w:rPr>
        <w:t xml:space="preserve">. The armed struggle was also </w:t>
      </w:r>
      <w:r w:rsidR="009C529C">
        <w:rPr>
          <w:rFonts w:ascii="Times New Roman" w:eastAsia="Calibri" w:hAnsi="Times New Roman" w:cs="Times New Roman"/>
          <w:sz w:val="24"/>
          <w:szCs w:val="24"/>
          <w:lang w:bidi="ar-SA"/>
        </w:rPr>
        <w:t>intended</w:t>
      </w:r>
      <w:r w:rsidR="009C529C" w:rsidRPr="00202360">
        <w:rPr>
          <w:rFonts w:ascii="Times New Roman" w:eastAsia="Calibri" w:hAnsi="Times New Roman" w:cs="Times New Roman"/>
          <w:sz w:val="24"/>
          <w:szCs w:val="24"/>
          <w:lang w:bidi="ar-SA"/>
        </w:rPr>
        <w:t xml:space="preserve"> to </w:t>
      </w:r>
      <w:proofErr w:type="spellStart"/>
      <w:r w:rsidR="009C529C" w:rsidRPr="00202360">
        <w:rPr>
          <w:rFonts w:ascii="Times New Roman" w:eastAsia="Calibri" w:hAnsi="Times New Roman" w:cs="Times New Roman"/>
          <w:sz w:val="24"/>
          <w:szCs w:val="24"/>
          <w:lang w:bidi="ar-SA"/>
        </w:rPr>
        <w:t>mobilise</w:t>
      </w:r>
      <w:proofErr w:type="spellEnd"/>
      <w:r w:rsidR="009C529C">
        <w:rPr>
          <w:rFonts w:ascii="Times New Roman" w:eastAsia="Calibri" w:hAnsi="Times New Roman" w:cs="Times New Roman"/>
          <w:sz w:val="24"/>
          <w:szCs w:val="24"/>
          <w:lang w:bidi="ar-SA"/>
        </w:rPr>
        <w:t xml:space="preserve"> broader</w:t>
      </w:r>
      <w:r w:rsidR="009C529C" w:rsidRPr="00202360">
        <w:rPr>
          <w:rFonts w:ascii="Times New Roman" w:eastAsia="Calibri" w:hAnsi="Times New Roman" w:cs="Times New Roman"/>
          <w:sz w:val="24"/>
          <w:szCs w:val="24"/>
          <w:lang w:bidi="ar-SA"/>
        </w:rPr>
        <w:t xml:space="preserve"> popular support </w:t>
      </w:r>
      <w:r w:rsidR="009C529C">
        <w:rPr>
          <w:rFonts w:ascii="Times New Roman" w:eastAsia="Calibri" w:hAnsi="Times New Roman" w:cs="Times New Roman"/>
          <w:sz w:val="24"/>
          <w:szCs w:val="24"/>
          <w:lang w:bidi="ar-SA"/>
        </w:rPr>
        <w:t xml:space="preserve">in the Islamic world </w:t>
      </w:r>
      <w:r w:rsidR="009C529C" w:rsidRPr="00202360">
        <w:rPr>
          <w:rFonts w:ascii="Times New Roman" w:eastAsia="Calibri" w:hAnsi="Times New Roman" w:cs="Times New Roman"/>
          <w:sz w:val="24"/>
          <w:szCs w:val="24"/>
          <w:lang w:bidi="ar-SA"/>
        </w:rPr>
        <w:t>to liberate Palestine</w:t>
      </w:r>
      <w:r w:rsidR="009C529C">
        <w:rPr>
          <w:rFonts w:ascii="Times New Roman" w:eastAsia="Calibri" w:hAnsi="Times New Roman" w:cs="Times New Roman"/>
          <w:sz w:val="24"/>
          <w:szCs w:val="24"/>
          <w:lang w:bidi="ar-SA"/>
        </w:rPr>
        <w:t xml:space="preserve"> and to </w:t>
      </w:r>
      <w:r w:rsidR="009C529C" w:rsidRPr="00202360">
        <w:rPr>
          <w:rFonts w:ascii="Times New Roman" w:eastAsia="Calibri" w:hAnsi="Times New Roman" w:cs="Times New Roman"/>
          <w:sz w:val="24"/>
          <w:szCs w:val="24"/>
          <w:lang w:bidi="ar-SA"/>
        </w:rPr>
        <w:t xml:space="preserve">strengthen Fatah’s position among other Palestinian </w:t>
      </w:r>
      <w:proofErr w:type="spellStart"/>
      <w:r w:rsidR="009C529C">
        <w:rPr>
          <w:rFonts w:ascii="Times New Roman" w:eastAsia="Calibri" w:hAnsi="Times New Roman" w:cs="Times New Roman"/>
          <w:sz w:val="24"/>
          <w:szCs w:val="24"/>
          <w:lang w:bidi="ar-SA"/>
        </w:rPr>
        <w:t>organisations</w:t>
      </w:r>
      <w:proofErr w:type="spellEnd"/>
      <w:r w:rsidR="009C529C">
        <w:rPr>
          <w:rFonts w:ascii="Times New Roman" w:eastAsia="Calibri" w:hAnsi="Times New Roman" w:cs="Times New Roman"/>
          <w:sz w:val="24"/>
          <w:szCs w:val="24"/>
          <w:lang w:bidi="ar-SA"/>
        </w:rPr>
        <w:t xml:space="preserve"> advancing similar goal</w:t>
      </w:r>
      <w:r w:rsidR="009C529C" w:rsidRPr="00202360">
        <w:rPr>
          <w:rFonts w:ascii="Times New Roman" w:eastAsia="Calibri" w:hAnsi="Times New Roman" w:cs="Times New Roman"/>
          <w:sz w:val="24"/>
          <w:szCs w:val="24"/>
          <w:lang w:bidi="ar-SA"/>
        </w:rPr>
        <w:t>s.</w:t>
      </w:r>
      <w:r w:rsidR="00151474">
        <w:rPr>
          <w:rFonts w:ascii="Times New Roman" w:eastAsia="Calibri" w:hAnsi="Times New Roman" w:cs="Times New Roman"/>
          <w:sz w:val="24"/>
          <w:szCs w:val="24"/>
          <w:lang w:bidi="ar-SA"/>
        </w:rPr>
        <w:t xml:space="preserve"> </w:t>
      </w:r>
      <w:r w:rsidR="00151474" w:rsidRPr="00545BD4">
        <w:rPr>
          <w:rFonts w:ascii="Times New Roman" w:eastAsia="Calibri" w:hAnsi="Times New Roman" w:cs="Times New Roman"/>
          <w:i/>
          <w:iCs/>
          <w:sz w:val="24"/>
          <w:szCs w:val="24"/>
          <w:lang w:bidi="ar-SA"/>
        </w:rPr>
        <w:t>(</w:t>
      </w:r>
      <w:proofErr w:type="spellStart"/>
      <w:proofErr w:type="gramStart"/>
      <w:r w:rsidR="00151474" w:rsidRPr="00545BD4">
        <w:rPr>
          <w:rFonts w:ascii="Times New Roman" w:hAnsi="Times New Roman"/>
          <w:i/>
          <w:iCs/>
        </w:rPr>
        <w:t>Pearlman,Wendy</w:t>
      </w:r>
      <w:proofErr w:type="spellEnd"/>
      <w:proofErr w:type="gramEnd"/>
      <w:r w:rsidR="00151474" w:rsidRPr="00545BD4">
        <w:rPr>
          <w:rFonts w:ascii="Times New Roman" w:hAnsi="Times New Roman"/>
          <w:i/>
          <w:iCs/>
        </w:rPr>
        <w:t>, 2011, p.63-65)</w:t>
      </w:r>
      <w:r w:rsidR="00151474" w:rsidRPr="00BB1484">
        <w:rPr>
          <w:rFonts w:ascii="Times New Roman" w:hAnsi="Times New Roman"/>
          <w:b/>
          <w:bCs/>
        </w:rPr>
        <w:t xml:space="preserve"> </w:t>
      </w:r>
      <w:r w:rsidR="009C529C" w:rsidRPr="00202360">
        <w:rPr>
          <w:rFonts w:ascii="Times New Roman" w:eastAsia="Calibri" w:hAnsi="Times New Roman" w:cs="Times New Roman"/>
          <w:sz w:val="24"/>
          <w:szCs w:val="24"/>
          <w:lang w:bidi="ar-SA"/>
        </w:rPr>
        <w:t xml:space="preserve"> The armed struggle did place the Palestinian issue on the regional agenda. It also made a vital contribution to the </w:t>
      </w:r>
      <w:proofErr w:type="spellStart"/>
      <w:r w:rsidR="009C529C" w:rsidRPr="00202360">
        <w:rPr>
          <w:rFonts w:ascii="Times New Roman" w:eastAsia="Calibri" w:hAnsi="Times New Roman" w:cs="Times New Roman"/>
          <w:sz w:val="24"/>
          <w:szCs w:val="24"/>
          <w:lang w:bidi="ar-SA"/>
        </w:rPr>
        <w:t>institutionalisation</w:t>
      </w:r>
      <w:proofErr w:type="spellEnd"/>
      <w:r w:rsidR="009C529C" w:rsidRPr="00202360">
        <w:rPr>
          <w:rFonts w:ascii="Times New Roman" w:eastAsia="Calibri" w:hAnsi="Times New Roman" w:cs="Times New Roman"/>
          <w:sz w:val="24"/>
          <w:szCs w:val="24"/>
          <w:lang w:bidi="ar-SA"/>
        </w:rPr>
        <w:t xml:space="preserve"> of the Fatah-led PLO as the representative of the Palestinian people</w:t>
      </w:r>
      <w:r w:rsidR="009C529C">
        <w:rPr>
          <w:rFonts w:ascii="Times New Roman" w:eastAsia="Calibri" w:hAnsi="Times New Roman" w:cs="Times New Roman"/>
          <w:sz w:val="24"/>
          <w:szCs w:val="24"/>
          <w:lang w:bidi="ar-SA"/>
        </w:rPr>
        <w:t>, as its founder, Yasser Arafat, was elected as the chairman of PLO in 1969</w:t>
      </w:r>
      <w:r w:rsidR="009C529C" w:rsidRPr="00BB1484">
        <w:rPr>
          <w:rFonts w:ascii="Times New Roman" w:eastAsia="Calibri" w:hAnsi="Times New Roman" w:cs="Times New Roman"/>
          <w:b/>
          <w:bCs/>
          <w:sz w:val="24"/>
          <w:szCs w:val="24"/>
          <w:lang w:bidi="ar-SA"/>
        </w:rPr>
        <w:t>.</w:t>
      </w:r>
      <w:r w:rsidR="00CF3261" w:rsidRPr="00BB1484">
        <w:rPr>
          <w:rFonts w:ascii="Times New Roman" w:eastAsia="Calibri" w:hAnsi="Times New Roman" w:cs="Times New Roman"/>
          <w:b/>
          <w:bCs/>
          <w:sz w:val="24"/>
          <w:szCs w:val="24"/>
          <w:lang w:bidi="ar-SA"/>
        </w:rPr>
        <w:t xml:space="preserve"> </w:t>
      </w:r>
      <w:r w:rsidR="00CF3261" w:rsidRPr="00545BD4">
        <w:rPr>
          <w:rFonts w:ascii="Times New Roman" w:eastAsia="Calibri" w:hAnsi="Times New Roman" w:cs="Times New Roman"/>
          <w:i/>
          <w:iCs/>
          <w:sz w:val="24"/>
          <w:szCs w:val="24"/>
          <w:lang w:bidi="ar-SA"/>
        </w:rPr>
        <w:t>(</w:t>
      </w:r>
      <w:r w:rsidR="00CF3261" w:rsidRPr="00545BD4">
        <w:rPr>
          <w:rFonts w:ascii="Times New Roman" w:hAnsi="Times New Roman"/>
          <w:i/>
          <w:iCs/>
        </w:rPr>
        <w:t>Biography of Arafat, 2009)</w:t>
      </w:r>
      <w:r w:rsidR="00211013">
        <w:rPr>
          <w:rFonts w:ascii="Times New Roman" w:hAnsi="Times New Roman"/>
        </w:rPr>
        <w:t xml:space="preserve"> </w:t>
      </w:r>
      <w:r w:rsidR="009C529C">
        <w:rPr>
          <w:rFonts w:ascii="Times New Roman" w:eastAsia="Calibri" w:hAnsi="Times New Roman" w:cs="Times New Roman"/>
          <w:sz w:val="24"/>
          <w:szCs w:val="24"/>
          <w:lang w:val="en-GB" w:bidi="ar-SA"/>
        </w:rPr>
        <w:t xml:space="preserve">Although </w:t>
      </w:r>
      <w:r w:rsidR="009C529C" w:rsidRPr="00202360">
        <w:rPr>
          <w:rFonts w:ascii="Times New Roman" w:eastAsia="Calibri" w:hAnsi="Times New Roman" w:cs="Times New Roman"/>
          <w:sz w:val="24"/>
          <w:szCs w:val="24"/>
          <w:lang w:val="en-GB" w:bidi="ar-SA"/>
        </w:rPr>
        <w:t xml:space="preserve">Fatah </w:t>
      </w:r>
      <w:r w:rsidR="009C529C">
        <w:rPr>
          <w:rFonts w:ascii="Times New Roman" w:eastAsia="Calibri" w:hAnsi="Times New Roman" w:cs="Times New Roman"/>
          <w:sz w:val="24"/>
          <w:szCs w:val="24"/>
          <w:lang w:val="en-GB" w:bidi="ar-SA"/>
        </w:rPr>
        <w:t xml:space="preserve">supported revolutionary and violent means at the initial stage of their struggle, it also advocated </w:t>
      </w:r>
      <w:r w:rsidR="009C529C" w:rsidRPr="00202360">
        <w:rPr>
          <w:rFonts w:ascii="Times New Roman" w:eastAsia="Calibri" w:hAnsi="Times New Roman" w:cs="Times New Roman"/>
          <w:sz w:val="24"/>
          <w:szCs w:val="24"/>
          <w:lang w:val="en-GB" w:bidi="ar-SA"/>
        </w:rPr>
        <w:t>a secular state in Palestine under the PLO. According to Fatah, every person can live with their religion.</w:t>
      </w:r>
      <w:r w:rsidR="00243DCD">
        <w:rPr>
          <w:rFonts w:ascii="Times New Roman" w:eastAsia="Calibri" w:hAnsi="Times New Roman" w:cs="Times New Roman"/>
          <w:sz w:val="24"/>
          <w:szCs w:val="24"/>
          <w:lang w:val="en-GB" w:bidi="ar-SA"/>
        </w:rPr>
        <w:t xml:space="preserve"> </w:t>
      </w:r>
      <w:r w:rsidR="00243DCD" w:rsidRPr="00545BD4">
        <w:rPr>
          <w:rFonts w:ascii="Times New Roman" w:eastAsia="Calibri" w:hAnsi="Times New Roman" w:cs="Times New Roman"/>
          <w:i/>
          <w:iCs/>
          <w:sz w:val="28"/>
          <w:szCs w:val="28"/>
          <w:lang w:val="en-GB" w:bidi="ar-SA"/>
        </w:rPr>
        <w:t>(</w:t>
      </w:r>
      <w:r w:rsidR="00243DCD" w:rsidRPr="00545BD4">
        <w:rPr>
          <w:rFonts w:ascii="Times New Roman" w:hAnsi="Times New Roman" w:cs="Times New Roman"/>
          <w:i/>
          <w:iCs/>
          <w:szCs w:val="22"/>
        </w:rPr>
        <w:t>Fatah's Constitution (English Translation)</w:t>
      </w:r>
      <w:r w:rsidR="00243DCD" w:rsidRPr="00545BD4">
        <w:rPr>
          <w:rFonts w:ascii="Times New Roman" w:hAnsi="Times New Roman" w:cs="Times New Roman"/>
          <w:szCs w:val="22"/>
        </w:rPr>
        <w:t xml:space="preserve">  </w:t>
      </w:r>
    </w:p>
    <w:p w14:paraId="1BC05BA1" w14:textId="4B46CA80" w:rsidR="009C529C" w:rsidRPr="00202360" w:rsidRDefault="009C529C" w:rsidP="00D655C8">
      <w:pPr>
        <w:rPr>
          <w:rFonts w:ascii="Times New Roman" w:hAnsi="Times New Roman" w:cs="Times New Roman"/>
          <w:b/>
          <w:bCs/>
          <w:sz w:val="28"/>
        </w:rPr>
      </w:pPr>
      <w:r w:rsidRPr="00202360">
        <w:rPr>
          <w:rFonts w:ascii="Times New Roman" w:hAnsi="Times New Roman" w:cs="Times New Roman"/>
          <w:b/>
          <w:bCs/>
          <w:sz w:val="28"/>
        </w:rPr>
        <w:t xml:space="preserve">Origin of Hamas </w:t>
      </w:r>
    </w:p>
    <w:p w14:paraId="3D87F15A" w14:textId="5ADDDED2" w:rsidR="009C529C" w:rsidRPr="00202360" w:rsidRDefault="009C529C" w:rsidP="004C22F8">
      <w:pPr>
        <w:tabs>
          <w:tab w:val="left" w:pos="1674"/>
        </w:tabs>
        <w:spacing w:before="100" w:beforeAutospacing="1" w:after="100" w:afterAutospacing="1" w:line="360" w:lineRule="auto"/>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lastRenderedPageBreak/>
        <w:t xml:space="preserve">Hamas, the Islamic Resistance Movement, emerged as Fatah’s political rival or alternative in Palestinian politics during the first </w:t>
      </w:r>
      <w:r w:rsidRPr="00202360">
        <w:rPr>
          <w:rFonts w:ascii="Times New Roman" w:eastAsia="Calibri" w:hAnsi="Times New Roman" w:cs="Times New Roman"/>
          <w:i/>
          <w:sz w:val="24"/>
          <w:szCs w:val="24"/>
          <w:lang w:bidi="ar-SA"/>
        </w:rPr>
        <w:t xml:space="preserve">Intifada </w:t>
      </w:r>
      <w:r w:rsidRPr="00202360">
        <w:rPr>
          <w:rFonts w:ascii="Times New Roman" w:eastAsia="Calibri" w:hAnsi="Times New Roman" w:cs="Times New Roman"/>
          <w:iCs/>
          <w:sz w:val="24"/>
          <w:szCs w:val="24"/>
          <w:lang w:bidi="ar-SA"/>
        </w:rPr>
        <w:t>in 1987</w:t>
      </w:r>
      <w:r w:rsidR="000975F4">
        <w:rPr>
          <w:rFonts w:ascii="Times New Roman" w:eastAsia="Calibri" w:hAnsi="Times New Roman" w:cs="Times New Roman"/>
          <w:iCs/>
          <w:sz w:val="24"/>
          <w:szCs w:val="24"/>
          <w:lang w:bidi="ar-SA"/>
        </w:rPr>
        <w:t xml:space="preserve">. </w:t>
      </w:r>
      <w:r w:rsidR="000975F4" w:rsidRPr="00545BD4">
        <w:rPr>
          <w:rFonts w:ascii="Times New Roman" w:eastAsia="Calibri" w:hAnsi="Times New Roman" w:cs="Times New Roman"/>
          <w:i/>
          <w:sz w:val="24"/>
          <w:szCs w:val="24"/>
          <w:lang w:bidi="ar-SA"/>
        </w:rPr>
        <w:t>(Singh, Subhash, 2021, p.25)</w:t>
      </w:r>
      <w:r w:rsidRPr="00545BD4">
        <w:rPr>
          <w:rFonts w:ascii="Times New Roman" w:eastAsia="Calibri" w:hAnsi="Times New Roman" w:cs="Times New Roman"/>
          <w:i/>
          <w:sz w:val="24"/>
          <w:szCs w:val="24"/>
          <w:lang w:bidi="ar-SA"/>
        </w:rPr>
        <w:t>.</w:t>
      </w:r>
      <w:r w:rsidR="00211013">
        <w:rPr>
          <w:rFonts w:ascii="Times New Roman" w:eastAsia="Calibri" w:hAnsi="Times New Roman" w:cs="Times New Roman"/>
          <w:b/>
          <w:bCs/>
          <w:i/>
          <w:sz w:val="24"/>
          <w:szCs w:val="24"/>
          <w:lang w:bidi="ar-SA"/>
        </w:rPr>
        <w:t xml:space="preserve"> </w:t>
      </w:r>
      <w:r w:rsidRPr="00202360">
        <w:rPr>
          <w:rFonts w:ascii="Times New Roman" w:eastAsia="Calibri" w:hAnsi="Times New Roman" w:cs="Times New Roman"/>
          <w:sz w:val="24"/>
          <w:szCs w:val="24"/>
          <w:lang w:bidi="ar-SA"/>
        </w:rPr>
        <w:t xml:space="preserve">The Movement had to face Israeli </w:t>
      </w:r>
      <w:r>
        <w:rPr>
          <w:rFonts w:ascii="Times New Roman" w:eastAsia="Calibri" w:hAnsi="Times New Roman" w:cs="Times New Roman"/>
          <w:sz w:val="24"/>
          <w:szCs w:val="24"/>
          <w:lang w:bidi="ar-SA"/>
        </w:rPr>
        <w:t>opposition</w:t>
      </w:r>
      <w:r w:rsidRPr="00202360">
        <w:rPr>
          <w:rFonts w:ascii="Times New Roman" w:eastAsia="Calibri" w:hAnsi="Times New Roman" w:cs="Times New Roman"/>
          <w:sz w:val="24"/>
          <w:szCs w:val="24"/>
          <w:lang w:bidi="ar-SA"/>
        </w:rPr>
        <w:t xml:space="preserve"> on the one hand and</w:t>
      </w:r>
      <w:r>
        <w:rPr>
          <w:rFonts w:ascii="Times New Roman" w:eastAsia="Calibri" w:hAnsi="Times New Roman" w:cs="Times New Roman"/>
          <w:sz w:val="24"/>
          <w:szCs w:val="24"/>
          <w:lang w:bidi="ar-SA"/>
        </w:rPr>
        <w:t xml:space="preserve"> compete with</w:t>
      </w:r>
      <w:r w:rsidRPr="00202360">
        <w:rPr>
          <w:rFonts w:ascii="Times New Roman" w:eastAsia="Calibri" w:hAnsi="Times New Roman" w:cs="Times New Roman"/>
          <w:sz w:val="24"/>
          <w:szCs w:val="24"/>
          <w:lang w:bidi="ar-SA"/>
        </w:rPr>
        <w:t xml:space="preserve"> the national secular forces led by the Fatah/PLO on the other.</w:t>
      </w:r>
      <w:r w:rsidR="00E470BA">
        <w:rPr>
          <w:rFonts w:ascii="Times New Roman" w:eastAsia="Calibri" w:hAnsi="Times New Roman" w:cs="Times New Roman"/>
          <w:sz w:val="24"/>
          <w:szCs w:val="24"/>
          <w:lang w:bidi="ar-SA"/>
        </w:rPr>
        <w:t xml:space="preserve"> </w:t>
      </w:r>
      <w:r w:rsidR="00E470BA" w:rsidRPr="00545BD4">
        <w:rPr>
          <w:rFonts w:ascii="Times New Roman" w:eastAsia="Calibri" w:hAnsi="Times New Roman" w:cs="Times New Roman"/>
          <w:i/>
          <w:iCs/>
          <w:sz w:val="28"/>
          <w:szCs w:val="28"/>
          <w:lang w:bidi="ar-SA"/>
        </w:rPr>
        <w:t>(</w:t>
      </w:r>
      <w:r w:rsidR="00E470BA" w:rsidRPr="00545BD4">
        <w:rPr>
          <w:rFonts w:ascii="Times New Roman" w:hAnsi="Times New Roman" w:cs="Times New Roman"/>
          <w:i/>
          <w:iCs/>
          <w:szCs w:val="22"/>
        </w:rPr>
        <w:t xml:space="preserve">Mohapatra, Aswini. K, </w:t>
      </w:r>
      <w:proofErr w:type="gramStart"/>
      <w:r w:rsidR="00E470BA" w:rsidRPr="00545BD4">
        <w:rPr>
          <w:rFonts w:ascii="Times New Roman" w:hAnsi="Times New Roman" w:cs="Times New Roman"/>
          <w:i/>
          <w:iCs/>
          <w:szCs w:val="22"/>
        </w:rPr>
        <w:t>1993</w:t>
      </w:r>
      <w:r w:rsidR="005C55CE" w:rsidRPr="00545BD4">
        <w:rPr>
          <w:rFonts w:ascii="Times New Roman" w:hAnsi="Times New Roman" w:cs="Times New Roman"/>
          <w:i/>
          <w:iCs/>
          <w:szCs w:val="22"/>
        </w:rPr>
        <w:t xml:space="preserve"> </w:t>
      </w:r>
      <w:r w:rsidR="005C55CE" w:rsidRPr="00545BD4">
        <w:rPr>
          <w:rFonts w:ascii="Times New Roman" w:hAnsi="Times New Roman" w:cs="Times New Roman"/>
          <w:i/>
          <w:iCs/>
          <w:sz w:val="24"/>
          <w:szCs w:val="24"/>
        </w:rPr>
        <w:t>;</w:t>
      </w:r>
      <w:proofErr w:type="gramEnd"/>
      <w:r w:rsidR="005C55CE" w:rsidRPr="00545BD4">
        <w:rPr>
          <w:rFonts w:ascii="Times New Roman" w:hAnsi="Times New Roman" w:cs="Times New Roman"/>
          <w:i/>
          <w:iCs/>
          <w:sz w:val="24"/>
          <w:szCs w:val="24"/>
        </w:rPr>
        <w:t xml:space="preserve"> </w:t>
      </w:r>
      <w:r w:rsidR="005C55CE" w:rsidRPr="00545BD4">
        <w:rPr>
          <w:rFonts w:ascii="Times New Roman" w:eastAsia="Times New Roman" w:hAnsi="Times New Roman" w:cs="Times New Roman"/>
          <w:i/>
          <w:iCs/>
          <w:szCs w:val="22"/>
        </w:rPr>
        <w:t>Singh,</w:t>
      </w:r>
      <w:r w:rsidR="005C55CE" w:rsidRPr="00545BD4">
        <w:rPr>
          <w:rFonts w:ascii="Times New Roman" w:hAnsi="Times New Roman" w:cs="Times New Roman"/>
          <w:i/>
          <w:iCs/>
          <w:szCs w:val="22"/>
        </w:rPr>
        <w:t xml:space="preserve"> </w:t>
      </w:r>
      <w:r w:rsidR="005C55CE" w:rsidRPr="00545BD4">
        <w:rPr>
          <w:rFonts w:ascii="Times New Roman" w:eastAsia="Times New Roman" w:hAnsi="Times New Roman" w:cs="Times New Roman"/>
          <w:i/>
          <w:iCs/>
          <w:szCs w:val="22"/>
        </w:rPr>
        <w:t>Subhash, 2021,</w:t>
      </w:r>
      <w:r w:rsidR="000A241A" w:rsidRPr="00545BD4">
        <w:rPr>
          <w:rFonts w:ascii="Times New Roman" w:eastAsia="Times New Roman" w:hAnsi="Times New Roman" w:cs="Times New Roman"/>
          <w:i/>
          <w:iCs/>
          <w:szCs w:val="22"/>
        </w:rPr>
        <w:t xml:space="preserve"> </w:t>
      </w:r>
      <w:r w:rsidR="005C55CE" w:rsidRPr="00545BD4">
        <w:rPr>
          <w:rFonts w:ascii="Times New Roman" w:eastAsia="Times New Roman" w:hAnsi="Times New Roman" w:cs="Times New Roman"/>
          <w:i/>
          <w:iCs/>
          <w:szCs w:val="22"/>
        </w:rPr>
        <w:t>p.25</w:t>
      </w:r>
      <w:r w:rsidR="005C55CE" w:rsidRPr="00545BD4">
        <w:rPr>
          <w:rFonts w:ascii="Times New Roman" w:eastAsia="Times New Roman" w:hAnsi="Times New Roman" w:cs="Times New Roman"/>
          <w:szCs w:val="22"/>
        </w:rPr>
        <w:t xml:space="preserve"> </w:t>
      </w:r>
      <w:r w:rsidR="005C55CE" w:rsidRPr="00545BD4">
        <w:rPr>
          <w:rFonts w:ascii="Times New Roman" w:eastAsia="Times New Roman" w:hAnsi="Times New Roman" w:cs="Times New Roman"/>
          <w:i/>
          <w:iCs/>
          <w:szCs w:val="22"/>
        </w:rPr>
        <w:t xml:space="preserve"> </w:t>
      </w:r>
      <w:r w:rsidR="00E470BA" w:rsidRPr="00545BD4">
        <w:rPr>
          <w:rFonts w:ascii="Times New Roman" w:hAnsi="Times New Roman" w:cs="Times New Roman"/>
          <w:i/>
          <w:iCs/>
          <w:szCs w:val="22"/>
        </w:rPr>
        <w:t>)</w:t>
      </w:r>
      <w:r w:rsidR="00E470BA" w:rsidRPr="00BB1484">
        <w:rPr>
          <w:rFonts w:ascii="Times New Roman" w:hAnsi="Times New Roman" w:cs="Times New Roman"/>
          <w:szCs w:val="22"/>
        </w:rPr>
        <w:t xml:space="preserve"> </w:t>
      </w:r>
      <w:r w:rsidRPr="00202360">
        <w:rPr>
          <w:rFonts w:ascii="Times New Roman" w:eastAsia="Calibri" w:hAnsi="Times New Roman" w:cs="Times New Roman"/>
          <w:sz w:val="24"/>
          <w:szCs w:val="24"/>
          <w:lang w:bidi="ar-SA"/>
        </w:rPr>
        <w:t>Until the emergence of Hamas, the most important Islamic Movement in the occupied territories- the Muslim Brotherhood- had shied away from active resistance against the Israeli occupation- a decision which stood in the way of its full development as a popular force.</w:t>
      </w:r>
      <w:r w:rsidR="005C55CE">
        <w:rPr>
          <w:rFonts w:ascii="Times New Roman" w:eastAsia="Calibri" w:hAnsi="Times New Roman" w:cs="Times New Roman"/>
          <w:sz w:val="24"/>
          <w:szCs w:val="24"/>
          <w:lang w:bidi="ar-SA"/>
        </w:rPr>
        <w:t xml:space="preserve"> </w:t>
      </w:r>
      <w:r w:rsidR="005C55CE" w:rsidRPr="00545BD4">
        <w:rPr>
          <w:rFonts w:ascii="Times New Roman" w:eastAsia="Calibri" w:hAnsi="Times New Roman" w:cs="Times New Roman"/>
          <w:i/>
          <w:iCs/>
          <w:sz w:val="24"/>
          <w:szCs w:val="24"/>
          <w:lang w:bidi="ar-SA"/>
        </w:rPr>
        <w:t>(</w:t>
      </w:r>
      <w:r w:rsidR="00A06C4C" w:rsidRPr="00545BD4">
        <w:rPr>
          <w:rFonts w:ascii="Times New Roman" w:hAnsi="Times New Roman"/>
          <w:i/>
          <w:iCs/>
        </w:rPr>
        <w:t>Abu-Amr, Ziad, 1993, p.5)</w:t>
      </w:r>
      <w:r w:rsidR="00211013">
        <w:rPr>
          <w:rFonts w:ascii="Times New Roman" w:hAnsi="Times New Roman"/>
          <w:b/>
          <w:bCs/>
          <w:i/>
          <w:iCs/>
        </w:rPr>
        <w:t xml:space="preserve"> </w:t>
      </w:r>
      <w:r w:rsidRPr="00202360">
        <w:rPr>
          <w:rFonts w:ascii="Times New Roman" w:eastAsia="Calibri" w:hAnsi="Times New Roman" w:cs="Times New Roman"/>
          <w:sz w:val="24"/>
          <w:szCs w:val="24"/>
          <w:lang w:bidi="ar-SA"/>
        </w:rPr>
        <w:t>This situation began to change with the outbreak of the Palestinian uprising, which led the Muslim Brotherhood to play an active role in the resistance for the first time. The Islamic Movement emerged as a potent challenge in the occupied territories to the dominant nationalist trend after many years of existence. The new force of Hamas soon overshadowed its parent organisation</w:t>
      </w:r>
      <w:r>
        <w:rPr>
          <w:rFonts w:ascii="Times New Roman" w:eastAsia="Calibri" w:hAnsi="Times New Roman" w:cs="Times New Roman"/>
          <w:sz w:val="24"/>
          <w:szCs w:val="24"/>
          <w:lang w:bidi="ar-SA"/>
        </w:rPr>
        <w:t>, the Muslim Brotherhood,</w:t>
      </w:r>
      <w:r w:rsidRPr="00202360">
        <w:rPr>
          <w:rFonts w:ascii="Times New Roman" w:eastAsia="Calibri" w:hAnsi="Times New Roman" w:cs="Times New Roman"/>
          <w:sz w:val="24"/>
          <w:szCs w:val="24"/>
          <w:lang w:bidi="ar-SA"/>
        </w:rPr>
        <w:t xml:space="preserve"> and </w:t>
      </w:r>
      <w:r>
        <w:rPr>
          <w:rFonts w:ascii="Times New Roman" w:eastAsia="Calibri" w:hAnsi="Times New Roman" w:cs="Times New Roman"/>
          <w:sz w:val="24"/>
          <w:szCs w:val="24"/>
          <w:lang w:bidi="ar-SA"/>
        </w:rPr>
        <w:t xml:space="preserve">significantly more quickly </w:t>
      </w:r>
      <w:r w:rsidRPr="00202360">
        <w:rPr>
          <w:rFonts w:ascii="Times New Roman" w:eastAsia="Calibri" w:hAnsi="Times New Roman" w:cs="Times New Roman"/>
          <w:sz w:val="24"/>
          <w:szCs w:val="24"/>
          <w:lang w:bidi="ar-SA"/>
        </w:rPr>
        <w:t>prevailed in several localities, especially the Gaza strip, with a magnitude that parallels that of Fatah, the largest of the PLO factions. Its emergence has brought about a state of imbalance in the decades. Moreover, the developing rivalry between the Islamists led by Hamas and the secular nationalist forces represented by Fatah may not peter out even in the event of the end of the Israeli occupation since what is at stake in this rivalry is the identity and the future direction of the Palestinian people.</w:t>
      </w:r>
      <w:r w:rsidR="000C71FD">
        <w:rPr>
          <w:rFonts w:ascii="Times New Roman" w:eastAsia="Calibri" w:hAnsi="Times New Roman" w:cs="Times New Roman"/>
          <w:sz w:val="24"/>
          <w:szCs w:val="24"/>
          <w:lang w:bidi="ar-SA"/>
        </w:rPr>
        <w:t xml:space="preserve"> </w:t>
      </w:r>
      <w:r w:rsidR="000C71FD" w:rsidRPr="00545BD4">
        <w:rPr>
          <w:rFonts w:ascii="Times New Roman" w:eastAsia="Calibri" w:hAnsi="Times New Roman" w:cs="Times New Roman"/>
          <w:i/>
          <w:iCs/>
          <w:sz w:val="24"/>
          <w:szCs w:val="24"/>
          <w:lang w:bidi="ar-SA"/>
        </w:rPr>
        <w:t>(</w:t>
      </w:r>
      <w:r w:rsidR="000C71FD" w:rsidRPr="00545BD4">
        <w:rPr>
          <w:rFonts w:ascii="Times New Roman" w:hAnsi="Times New Roman"/>
          <w:i/>
          <w:iCs/>
        </w:rPr>
        <w:t xml:space="preserve">Schiff, Ze’ev &amp; Ehud </w:t>
      </w:r>
      <w:proofErr w:type="spellStart"/>
      <w:r w:rsidR="000C71FD" w:rsidRPr="00545BD4">
        <w:rPr>
          <w:rFonts w:ascii="Times New Roman" w:hAnsi="Times New Roman"/>
          <w:i/>
          <w:iCs/>
        </w:rPr>
        <w:t>Yaari</w:t>
      </w:r>
      <w:proofErr w:type="spellEnd"/>
      <w:r w:rsidR="000C71FD" w:rsidRPr="00545BD4">
        <w:rPr>
          <w:rFonts w:ascii="Times New Roman" w:hAnsi="Times New Roman"/>
          <w:i/>
          <w:iCs/>
        </w:rPr>
        <w:t>, 1990, p. 224</w:t>
      </w:r>
      <w:r w:rsidR="000C71FD" w:rsidRPr="00355111">
        <w:rPr>
          <w:rFonts w:ascii="Times New Roman" w:hAnsi="Times New Roman"/>
        </w:rPr>
        <w:t>)</w:t>
      </w:r>
      <w:r w:rsidR="000C71FD">
        <w:rPr>
          <w:rFonts w:ascii="Times New Roman" w:hAnsi="Times New Roman"/>
        </w:rPr>
        <w:t xml:space="preserve"> </w:t>
      </w:r>
    </w:p>
    <w:p w14:paraId="2B0A83E2" w14:textId="2B7D7322" w:rsidR="009C529C" w:rsidRPr="00545BD4" w:rsidRDefault="009C529C" w:rsidP="00F24DDD">
      <w:pPr>
        <w:spacing w:before="120" w:after="120" w:line="360" w:lineRule="auto"/>
        <w:ind w:firstLine="720"/>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Hamas emerged as a Sunni Islamic</w:t>
      </w:r>
      <w:r>
        <w:rPr>
          <w:rFonts w:ascii="Times New Roman" w:eastAsia="Calibri" w:hAnsi="Times New Roman" w:cs="Times New Roman"/>
          <w:sz w:val="24"/>
          <w:szCs w:val="24"/>
          <w:lang w:bidi="ar-SA"/>
        </w:rPr>
        <w:t xml:space="preserve"> or Islamist</w:t>
      </w:r>
      <w:r w:rsidRPr="00202360">
        <w:rPr>
          <w:rFonts w:ascii="Times New Roman" w:eastAsia="Calibri" w:hAnsi="Times New Roman" w:cs="Times New Roman"/>
          <w:sz w:val="24"/>
          <w:szCs w:val="24"/>
          <w:lang w:bidi="ar-SA"/>
        </w:rPr>
        <w:t xml:space="preserve"> Movement and pursued Islamic ideology in Palestine. Hamas has followed the Muslim Brotherhood's ideological path since its creation.   The Hamas charter (1988) article 2 says that The Islamic Resistance Movement is a branch of the Muslim Brotherhood in Palestine. The Muslim Brotherhood movement is an international organisation. It is one of today’s largest Islamic movements. </w:t>
      </w:r>
      <w:proofErr w:type="gramStart"/>
      <w:r w:rsidRPr="00355111">
        <w:rPr>
          <w:rFonts w:ascii="Times New Roman" w:eastAsia="Calibri" w:hAnsi="Times New Roman" w:cs="Times New Roman"/>
          <w:sz w:val="24"/>
          <w:szCs w:val="24"/>
          <w:lang w:bidi="ar-SA"/>
        </w:rPr>
        <w:t>.</w:t>
      </w:r>
      <w:r w:rsidR="00C5319F" w:rsidRPr="00355111">
        <w:rPr>
          <w:rFonts w:ascii="Times New Roman" w:eastAsia="Calibri" w:hAnsi="Times New Roman" w:cs="Times New Roman"/>
          <w:sz w:val="24"/>
          <w:szCs w:val="24"/>
          <w:lang w:bidi="ar-SA"/>
        </w:rPr>
        <w:t>(</w:t>
      </w:r>
      <w:proofErr w:type="gramEnd"/>
      <w:r w:rsidR="00C5319F" w:rsidRPr="00545BD4">
        <w:rPr>
          <w:rFonts w:ascii="Times New Roman" w:hAnsi="Times New Roman"/>
          <w:i/>
          <w:iCs/>
        </w:rPr>
        <w:t>Special document , ‘Charter of The Islamic Resistance Movement (Hamas) of Palestine’, p. 123</w:t>
      </w:r>
      <w:r w:rsidR="00C5319F" w:rsidRPr="00BB1484">
        <w:rPr>
          <w:rFonts w:ascii="Times New Roman" w:hAnsi="Times New Roman"/>
          <w:b/>
          <w:bCs/>
          <w:i/>
          <w:iCs/>
        </w:rPr>
        <w:t>)</w:t>
      </w:r>
      <w:r w:rsidRPr="00202360">
        <w:rPr>
          <w:rFonts w:ascii="Times New Roman" w:eastAsia="Calibri" w:hAnsi="Times New Roman" w:cs="Times New Roman"/>
          <w:sz w:val="24"/>
          <w:szCs w:val="24"/>
          <w:lang w:bidi="ar-SA"/>
        </w:rPr>
        <w:t xml:space="preserve"> The ultimate aim of Hamas is to liberate Palestine from occupation by the “Zionist enemy” and re-establish an Islamic state</w:t>
      </w:r>
      <w:r w:rsidR="001C0190">
        <w:rPr>
          <w:rFonts w:ascii="Times New Roman" w:eastAsia="Calibri" w:hAnsi="Times New Roman" w:cs="Times New Roman"/>
          <w:sz w:val="24"/>
          <w:szCs w:val="24"/>
          <w:lang w:bidi="ar-SA"/>
        </w:rPr>
        <w:t xml:space="preserve">. </w:t>
      </w:r>
      <w:r w:rsidR="001C0190" w:rsidRPr="00545BD4">
        <w:rPr>
          <w:rFonts w:ascii="Times New Roman" w:eastAsia="Calibri" w:hAnsi="Times New Roman" w:cs="Times New Roman"/>
          <w:i/>
          <w:iCs/>
          <w:sz w:val="24"/>
          <w:szCs w:val="24"/>
          <w:lang w:bidi="ar-SA"/>
        </w:rPr>
        <w:t>(</w:t>
      </w:r>
      <w:proofErr w:type="spellStart"/>
      <w:proofErr w:type="gramStart"/>
      <w:r w:rsidR="001C0190" w:rsidRPr="00545BD4">
        <w:rPr>
          <w:rFonts w:ascii="Times New Roman" w:hAnsi="Times New Roman"/>
          <w:i/>
          <w:iCs/>
        </w:rPr>
        <w:t>Nusse,Andrea</w:t>
      </w:r>
      <w:proofErr w:type="spellEnd"/>
      <w:proofErr w:type="gramEnd"/>
      <w:r w:rsidR="001C0190" w:rsidRPr="00545BD4">
        <w:rPr>
          <w:rFonts w:ascii="Times New Roman" w:hAnsi="Times New Roman"/>
          <w:i/>
          <w:iCs/>
        </w:rPr>
        <w:t>, 1998, p. 47)</w:t>
      </w:r>
      <w:r w:rsidR="00211013">
        <w:rPr>
          <w:rFonts w:ascii="Times New Roman" w:hAnsi="Times New Roman"/>
        </w:rPr>
        <w:t xml:space="preserve"> </w:t>
      </w:r>
      <w:r w:rsidRPr="00202360">
        <w:rPr>
          <w:rFonts w:ascii="Times New Roman" w:eastAsia="Calibri" w:hAnsi="Times New Roman" w:cs="Times New Roman"/>
          <w:sz w:val="24"/>
          <w:szCs w:val="24"/>
          <w:lang w:bidi="ar-SA"/>
        </w:rPr>
        <w:t xml:space="preserve">Hamas' aim is spelt out in the charter it issued on 18 August 1988, which contains the movement's philosophy, its rationale and its positions not </w:t>
      </w:r>
      <w:r>
        <w:rPr>
          <w:rFonts w:ascii="Times New Roman" w:eastAsia="Calibri" w:hAnsi="Times New Roman" w:cs="Times New Roman"/>
          <w:sz w:val="24"/>
          <w:szCs w:val="24"/>
          <w:lang w:bidi="ar-SA"/>
        </w:rPr>
        <w:t xml:space="preserve">only </w:t>
      </w:r>
      <w:r w:rsidRPr="00202360">
        <w:rPr>
          <w:rFonts w:ascii="Times New Roman" w:eastAsia="Calibri" w:hAnsi="Times New Roman" w:cs="Times New Roman"/>
          <w:sz w:val="24"/>
          <w:szCs w:val="24"/>
          <w:lang w:bidi="ar-SA"/>
        </w:rPr>
        <w:t xml:space="preserve">on such central issues as the Palestine problem but also on social welfare and the </w:t>
      </w:r>
      <w:r>
        <w:rPr>
          <w:rFonts w:ascii="Times New Roman" w:eastAsia="Calibri" w:hAnsi="Times New Roman" w:cs="Times New Roman"/>
          <w:sz w:val="24"/>
          <w:szCs w:val="24"/>
          <w:lang w:bidi="ar-SA"/>
        </w:rPr>
        <w:t xml:space="preserve">strategy for </w:t>
      </w:r>
      <w:r w:rsidRPr="00202360">
        <w:rPr>
          <w:rFonts w:ascii="Times New Roman" w:eastAsia="Calibri" w:hAnsi="Times New Roman" w:cs="Times New Roman"/>
          <w:sz w:val="24"/>
          <w:szCs w:val="24"/>
          <w:lang w:bidi="ar-SA"/>
        </w:rPr>
        <w:t>the Palestinian Nationalist Movement.</w:t>
      </w:r>
      <w:r w:rsidR="00A71488">
        <w:rPr>
          <w:rFonts w:ascii="Times New Roman" w:eastAsia="Calibri" w:hAnsi="Times New Roman" w:cs="Times New Roman"/>
          <w:sz w:val="24"/>
          <w:szCs w:val="24"/>
          <w:lang w:bidi="ar-SA"/>
        </w:rPr>
        <w:t xml:space="preserve"> </w:t>
      </w:r>
      <w:r w:rsidR="00A71488" w:rsidRPr="00545BD4">
        <w:rPr>
          <w:rFonts w:ascii="Times New Roman" w:eastAsia="Calibri" w:hAnsi="Times New Roman" w:cs="Times New Roman"/>
          <w:i/>
          <w:iCs/>
          <w:sz w:val="24"/>
          <w:szCs w:val="24"/>
          <w:lang w:bidi="ar-SA"/>
        </w:rPr>
        <w:t>(</w:t>
      </w:r>
      <w:r w:rsidR="00A71488" w:rsidRPr="00545BD4">
        <w:rPr>
          <w:rFonts w:ascii="Times New Roman" w:hAnsi="Times New Roman"/>
          <w:i/>
          <w:iCs/>
        </w:rPr>
        <w:t>Abu-Amr, Ziad 1993, p. 12)</w:t>
      </w:r>
    </w:p>
    <w:p w14:paraId="1408655B" w14:textId="3921FE01" w:rsidR="00057370" w:rsidRPr="00202360" w:rsidRDefault="009C529C" w:rsidP="00F24DDD">
      <w:pPr>
        <w:spacing w:before="120" w:after="120" w:line="360" w:lineRule="auto"/>
        <w:ind w:firstLine="720"/>
        <w:jc w:val="both"/>
        <w:rPr>
          <w:rFonts w:ascii="Times New Roman" w:hAnsi="Times New Roman" w:cs="Times New Roman"/>
          <w:sz w:val="36"/>
        </w:rPr>
      </w:pPr>
      <w:r w:rsidRPr="00202360">
        <w:rPr>
          <w:rFonts w:ascii="Times New Roman" w:eastAsia="Calibri" w:hAnsi="Times New Roman" w:cs="Times New Roman"/>
          <w:sz w:val="24"/>
          <w:szCs w:val="24"/>
          <w:lang w:bidi="ar-SA"/>
        </w:rPr>
        <w:lastRenderedPageBreak/>
        <w:t xml:space="preserve">Hamas seeks the destruction of Israel </w:t>
      </w:r>
      <w:r>
        <w:rPr>
          <w:rFonts w:ascii="Times New Roman" w:eastAsia="Calibri" w:hAnsi="Times New Roman" w:cs="Times New Roman"/>
          <w:sz w:val="24"/>
          <w:szCs w:val="24"/>
          <w:lang w:bidi="ar-SA"/>
        </w:rPr>
        <w:t>through</w:t>
      </w:r>
      <w:r w:rsidRPr="00202360">
        <w:rPr>
          <w:rFonts w:ascii="Times New Roman" w:eastAsia="Calibri" w:hAnsi="Times New Roman" w:cs="Times New Roman"/>
          <w:sz w:val="24"/>
          <w:szCs w:val="24"/>
          <w:lang w:bidi="ar-SA"/>
        </w:rPr>
        <w:t xml:space="preserve"> holy war or jihad to establish Palestine as an Islamic state. It views Palestine as a religious trust or</w:t>
      </w:r>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i/>
          <w:sz w:val="24"/>
          <w:szCs w:val="24"/>
          <w:lang w:bidi="ar-SA"/>
        </w:rPr>
        <w:t>waqf</w:t>
      </w:r>
      <w:r w:rsidRPr="00202360">
        <w:rPr>
          <w:rFonts w:ascii="Times New Roman" w:eastAsia="Calibri" w:hAnsi="Times New Roman" w:cs="Times New Roman"/>
          <w:sz w:val="24"/>
          <w:szCs w:val="24"/>
          <w:lang w:bidi="ar-SA"/>
        </w:rPr>
        <w:t xml:space="preserve"> that should remain under Muslim control for eternity (Article</w:t>
      </w:r>
      <w:r>
        <w:rPr>
          <w:rFonts w:ascii="Times New Roman" w:eastAsia="Calibri" w:hAnsi="Times New Roman" w:cs="Times New Roman"/>
          <w:sz w:val="24"/>
          <w:szCs w:val="24"/>
          <w:lang w:bidi="ar-SA"/>
        </w:rPr>
        <w:t xml:space="preserve"> 11</w:t>
      </w:r>
      <w:r w:rsidRPr="00202360">
        <w:rPr>
          <w:rFonts w:ascii="Times New Roman" w:eastAsia="Calibri" w:hAnsi="Times New Roman" w:cs="Times New Roman"/>
          <w:sz w:val="24"/>
          <w:szCs w:val="24"/>
          <w:lang w:bidi="ar-SA"/>
        </w:rPr>
        <w:t>)</w:t>
      </w:r>
      <w:r w:rsidR="00421D3D">
        <w:rPr>
          <w:rFonts w:ascii="Times New Roman" w:eastAsia="Calibri" w:hAnsi="Times New Roman" w:cs="Times New Roman"/>
          <w:sz w:val="24"/>
          <w:szCs w:val="24"/>
          <w:lang w:bidi="ar-SA"/>
        </w:rPr>
        <w:t xml:space="preserve"> </w:t>
      </w:r>
      <w:r w:rsidR="00421D3D" w:rsidRPr="00545BD4">
        <w:rPr>
          <w:rFonts w:ascii="Times New Roman" w:eastAsia="Calibri" w:hAnsi="Times New Roman" w:cs="Times New Roman"/>
          <w:i/>
          <w:iCs/>
          <w:sz w:val="24"/>
          <w:szCs w:val="24"/>
          <w:lang w:bidi="ar-SA"/>
        </w:rPr>
        <w:t>(</w:t>
      </w:r>
      <w:r w:rsidR="00421D3D" w:rsidRPr="00545BD4">
        <w:rPr>
          <w:rFonts w:ascii="Times New Roman" w:hAnsi="Times New Roman"/>
          <w:i/>
          <w:iCs/>
        </w:rPr>
        <w:t xml:space="preserve">special </w:t>
      </w:r>
      <w:proofErr w:type="gramStart"/>
      <w:r w:rsidR="00421D3D" w:rsidRPr="00545BD4">
        <w:rPr>
          <w:rFonts w:ascii="Times New Roman" w:hAnsi="Times New Roman"/>
          <w:i/>
          <w:iCs/>
        </w:rPr>
        <w:t>document ,</w:t>
      </w:r>
      <w:proofErr w:type="gramEnd"/>
      <w:r w:rsidR="00421D3D" w:rsidRPr="00545BD4">
        <w:rPr>
          <w:rFonts w:ascii="Times New Roman" w:hAnsi="Times New Roman"/>
          <w:i/>
          <w:iCs/>
        </w:rPr>
        <w:t xml:space="preserve"> ‘Charter of The Islamic Resistance Movement (Hamas) of Palestine’, 1993, p. 123 )</w:t>
      </w:r>
      <w:r w:rsidR="00211013" w:rsidRPr="00545BD4">
        <w:rPr>
          <w:rFonts w:ascii="Times New Roman" w:hAnsi="Times New Roman"/>
          <w:i/>
          <w:iCs/>
        </w:rPr>
        <w:t>.</w:t>
      </w:r>
      <w:r w:rsidR="00211013">
        <w:rPr>
          <w:rFonts w:ascii="Times New Roman" w:hAnsi="Times New Roman"/>
          <w:b/>
          <w:bCs/>
          <w:i/>
          <w:iCs/>
        </w:rPr>
        <w:t xml:space="preserve"> </w:t>
      </w:r>
      <w:r>
        <w:rPr>
          <w:rFonts w:ascii="Times New Roman" w:eastAsia="Calibri" w:hAnsi="Times New Roman" w:cs="Times New Roman"/>
          <w:sz w:val="24"/>
          <w:szCs w:val="24"/>
          <w:lang w:bidi="ar-SA"/>
        </w:rPr>
        <w:t>Hamas Charter</w:t>
      </w:r>
      <w:r w:rsidRPr="00202360">
        <w:rPr>
          <w:rFonts w:ascii="Times New Roman" w:eastAsia="Calibri" w:hAnsi="Times New Roman" w:cs="Times New Roman"/>
          <w:sz w:val="24"/>
          <w:szCs w:val="24"/>
          <w:lang w:bidi="ar-SA"/>
        </w:rPr>
        <w:t xml:space="preserve"> spelt out the Movement's Islamic orientation; it showed its attitude towards Israel to be much more uncompromising than that of the PLO and the nationalist mainstream. Hamas </w:t>
      </w:r>
      <w:r>
        <w:rPr>
          <w:rFonts w:ascii="Times New Roman" w:eastAsia="Calibri" w:hAnsi="Times New Roman" w:cs="Times New Roman"/>
          <w:sz w:val="24"/>
          <w:szCs w:val="24"/>
          <w:lang w:bidi="ar-SA"/>
        </w:rPr>
        <w:t xml:space="preserve">has </w:t>
      </w:r>
      <w:r w:rsidRPr="00202360">
        <w:rPr>
          <w:rFonts w:ascii="Times New Roman" w:eastAsia="Calibri" w:hAnsi="Times New Roman" w:cs="Times New Roman"/>
          <w:sz w:val="24"/>
          <w:szCs w:val="24"/>
          <w:lang w:bidi="ar-SA"/>
        </w:rPr>
        <w:t>rejected peaceful solutions</w:t>
      </w:r>
      <w:r>
        <w:rPr>
          <w:rFonts w:ascii="Times New Roman" w:eastAsia="Calibri" w:hAnsi="Times New Roman" w:cs="Times New Roman"/>
          <w:sz w:val="24"/>
          <w:szCs w:val="24"/>
          <w:lang w:bidi="ar-SA"/>
        </w:rPr>
        <w:t xml:space="preserve"> with the Jewish State</w:t>
      </w:r>
      <w:r w:rsidRPr="00202360">
        <w:rPr>
          <w:rFonts w:ascii="Times New Roman" w:eastAsia="Calibri" w:hAnsi="Times New Roman" w:cs="Times New Roman"/>
          <w:sz w:val="24"/>
          <w:szCs w:val="24"/>
          <w:lang w:bidi="ar-SA"/>
        </w:rPr>
        <w:t>, including international conferences (Article 13)</w:t>
      </w:r>
      <w:r w:rsidR="00F50469">
        <w:rPr>
          <w:rFonts w:ascii="Times New Roman" w:eastAsia="Calibri" w:hAnsi="Times New Roman" w:cs="Times New Roman"/>
          <w:sz w:val="24"/>
          <w:szCs w:val="24"/>
          <w:lang w:bidi="ar-SA"/>
        </w:rPr>
        <w:t xml:space="preserve"> </w:t>
      </w:r>
      <w:r w:rsidR="00F50469" w:rsidRPr="00545BD4">
        <w:rPr>
          <w:rFonts w:ascii="Times New Roman" w:eastAsia="Calibri" w:hAnsi="Times New Roman" w:cs="Times New Roman"/>
          <w:i/>
          <w:iCs/>
          <w:sz w:val="24"/>
          <w:szCs w:val="24"/>
          <w:lang w:bidi="ar-SA"/>
        </w:rPr>
        <w:t>(</w:t>
      </w:r>
      <w:proofErr w:type="spellStart"/>
      <w:proofErr w:type="gramStart"/>
      <w:r w:rsidR="00F50469" w:rsidRPr="00545BD4">
        <w:rPr>
          <w:rFonts w:ascii="Times New Roman" w:hAnsi="Times New Roman"/>
          <w:i/>
          <w:iCs/>
        </w:rPr>
        <w:t>Bahram,Shahukar</w:t>
      </w:r>
      <w:proofErr w:type="spellEnd"/>
      <w:proofErr w:type="gramEnd"/>
      <w:r w:rsidR="00F50469" w:rsidRPr="00545BD4">
        <w:rPr>
          <w:rFonts w:ascii="Times New Roman" w:hAnsi="Times New Roman"/>
          <w:i/>
          <w:iCs/>
        </w:rPr>
        <w:t xml:space="preserve"> 1999, p. 22)</w:t>
      </w:r>
      <w:r w:rsidR="00211013" w:rsidRPr="00545BD4">
        <w:rPr>
          <w:rFonts w:ascii="Times New Roman" w:hAnsi="Times New Roman"/>
          <w:i/>
          <w:iCs/>
        </w:rPr>
        <w:t>.</w:t>
      </w:r>
      <w:r w:rsidR="00211013">
        <w:rPr>
          <w:rFonts w:ascii="Times New Roman" w:hAnsi="Times New Roman"/>
        </w:rPr>
        <w:t xml:space="preserve"> </w:t>
      </w:r>
      <w:r w:rsidRPr="00202360">
        <w:rPr>
          <w:rFonts w:ascii="Times New Roman" w:eastAsia="Calibri" w:hAnsi="Times New Roman" w:cs="Times New Roman"/>
          <w:sz w:val="24"/>
          <w:szCs w:val="24"/>
          <w:lang w:bidi="ar-SA"/>
        </w:rPr>
        <w:t>According to Hamas</w:t>
      </w:r>
      <w:r>
        <w:rPr>
          <w:rFonts w:ascii="Times New Roman" w:eastAsia="Calibri" w:hAnsi="Times New Roman" w:cs="Times New Roman"/>
          <w:sz w:val="24"/>
          <w:szCs w:val="24"/>
          <w:lang w:bidi="ar-SA"/>
        </w:rPr>
        <w:t>’</w:t>
      </w:r>
      <w:r w:rsidRPr="00202360">
        <w:rPr>
          <w:rFonts w:ascii="Times New Roman" w:eastAsia="Calibri" w:hAnsi="Times New Roman" w:cs="Times New Roman"/>
          <w:sz w:val="24"/>
          <w:szCs w:val="24"/>
          <w:lang w:bidi="ar-SA"/>
        </w:rPr>
        <w:t xml:space="preserve"> charter, there are no solutions to the Palestinian problems without jihad. "When an enemy occupies some of the Muslim lands, Jihad becomes obligatory on every Muslim" (Article 15). Therefore all peace initiatives are a" waste of time and acts of absurdity (Article 13)</w:t>
      </w:r>
      <w:r w:rsidR="00B74F64">
        <w:rPr>
          <w:rFonts w:ascii="Times New Roman" w:eastAsia="Calibri" w:hAnsi="Times New Roman" w:cs="Times New Roman"/>
          <w:sz w:val="24"/>
          <w:szCs w:val="24"/>
          <w:lang w:bidi="ar-SA"/>
        </w:rPr>
        <w:t xml:space="preserve"> </w:t>
      </w:r>
      <w:r w:rsidR="00B74F64" w:rsidRPr="00545BD4">
        <w:rPr>
          <w:rFonts w:ascii="Times New Roman" w:eastAsia="Calibri" w:hAnsi="Times New Roman" w:cs="Times New Roman"/>
          <w:i/>
          <w:iCs/>
          <w:sz w:val="24"/>
          <w:szCs w:val="24"/>
          <w:lang w:bidi="ar-SA"/>
        </w:rPr>
        <w:t>(</w:t>
      </w:r>
      <w:r w:rsidR="00B74F64" w:rsidRPr="00545BD4">
        <w:rPr>
          <w:rFonts w:ascii="Times New Roman" w:hAnsi="Times New Roman"/>
          <w:i/>
          <w:iCs/>
        </w:rPr>
        <w:t xml:space="preserve">Special </w:t>
      </w:r>
      <w:proofErr w:type="gramStart"/>
      <w:r w:rsidR="00B74F64" w:rsidRPr="00545BD4">
        <w:rPr>
          <w:rFonts w:ascii="Times New Roman" w:hAnsi="Times New Roman"/>
          <w:i/>
          <w:iCs/>
        </w:rPr>
        <w:t>document ,Charter</w:t>
      </w:r>
      <w:proofErr w:type="gramEnd"/>
      <w:r w:rsidR="00B74F64" w:rsidRPr="00545BD4">
        <w:rPr>
          <w:rFonts w:ascii="Times New Roman" w:hAnsi="Times New Roman"/>
          <w:i/>
          <w:iCs/>
        </w:rPr>
        <w:t xml:space="preserve"> of The Islamic Resistance Movement (Hamas) of Palestine’,1993)</w:t>
      </w:r>
      <w:r w:rsidRPr="005832DD">
        <w:rPr>
          <w:rFonts w:ascii="Times New Roman" w:eastAsia="Calibri" w:hAnsi="Times New Roman" w:cs="Times New Roman"/>
          <w:sz w:val="24"/>
          <w:szCs w:val="24"/>
          <w:lang w:bidi="ar-SA"/>
        </w:rPr>
        <w:t>.</w:t>
      </w:r>
      <w:r w:rsidRPr="00202360">
        <w:rPr>
          <w:rFonts w:ascii="Times New Roman" w:eastAsia="Calibri" w:hAnsi="Times New Roman" w:cs="Times New Roman"/>
          <w:sz w:val="24"/>
          <w:szCs w:val="24"/>
          <w:lang w:bidi="ar-SA"/>
        </w:rPr>
        <w:t xml:space="preserve"> Hamas </w:t>
      </w:r>
      <w:proofErr w:type="gramStart"/>
      <w:r w:rsidRPr="00202360">
        <w:rPr>
          <w:rFonts w:ascii="Times New Roman" w:eastAsia="Calibri" w:hAnsi="Times New Roman" w:cs="Times New Roman"/>
          <w:sz w:val="24"/>
          <w:szCs w:val="24"/>
          <w:lang w:bidi="ar-SA"/>
        </w:rPr>
        <w:t>protested against</w:t>
      </w:r>
      <w:proofErr w:type="gramEnd"/>
      <w:r w:rsidRPr="00202360">
        <w:rPr>
          <w:rFonts w:ascii="Times New Roman" w:eastAsia="Calibri" w:hAnsi="Times New Roman" w:cs="Times New Roman"/>
          <w:sz w:val="24"/>
          <w:szCs w:val="24"/>
          <w:lang w:bidi="ar-SA"/>
        </w:rPr>
        <w:t xml:space="preserve"> the peace conference held in Madrid in October 1991, the Oslo peace accords Sep 1993, and continued to oppose Palestinian participation in most Arab-Israeli negotiations calling for immediate withdrawal from these negotiations.</w:t>
      </w:r>
    </w:p>
    <w:p w14:paraId="344890DD" w14:textId="77777777" w:rsidR="009C529C" w:rsidRPr="00202360" w:rsidRDefault="009C529C" w:rsidP="00D655C8">
      <w:pPr>
        <w:rPr>
          <w:rFonts w:ascii="Times New Roman" w:hAnsi="Times New Roman" w:cs="Times New Roman"/>
          <w:b/>
          <w:bCs/>
          <w:sz w:val="28"/>
        </w:rPr>
      </w:pPr>
      <w:r w:rsidRPr="00202360">
        <w:rPr>
          <w:rFonts w:ascii="Times New Roman" w:hAnsi="Times New Roman" w:cs="Times New Roman"/>
          <w:b/>
          <w:bCs/>
          <w:sz w:val="28"/>
        </w:rPr>
        <w:t>Oslo Accords and Hamas's Response</w:t>
      </w:r>
    </w:p>
    <w:p w14:paraId="5EEA3AEF" w14:textId="6E5D5294" w:rsidR="009C529C" w:rsidRPr="00202360" w:rsidRDefault="009C529C" w:rsidP="00A86389">
      <w:pPr>
        <w:spacing w:before="100" w:beforeAutospacing="1" w:after="100" w:afterAutospacing="1" w:line="360" w:lineRule="auto"/>
        <w:jc w:val="both"/>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T</w:t>
      </w:r>
      <w:r w:rsidRPr="00202360">
        <w:rPr>
          <w:rFonts w:ascii="Times New Roman" w:eastAsia="Calibri" w:hAnsi="Times New Roman" w:cs="Times New Roman"/>
          <w:sz w:val="24"/>
          <w:szCs w:val="24"/>
          <w:lang w:bidi="ar-SA"/>
        </w:rPr>
        <w:t>he Oslo Peace Accord</w:t>
      </w:r>
      <w:r>
        <w:rPr>
          <w:rFonts w:ascii="Times New Roman" w:eastAsia="Calibri" w:hAnsi="Times New Roman" w:cs="Times New Roman"/>
          <w:sz w:val="24"/>
          <w:szCs w:val="24"/>
          <w:lang w:bidi="ar-SA"/>
        </w:rPr>
        <w:t>s of 1993</w:t>
      </w:r>
      <w:r w:rsidRPr="00202360">
        <w:rPr>
          <w:rFonts w:ascii="Times New Roman" w:eastAsia="Calibri" w:hAnsi="Times New Roman" w:cs="Times New Roman"/>
          <w:sz w:val="24"/>
          <w:szCs w:val="24"/>
          <w:lang w:bidi="ar-SA"/>
        </w:rPr>
        <w:t xml:space="preserve"> was a milestone in the ongoing Palestinian– Israeli conflict</w:t>
      </w:r>
      <w:r>
        <w:rPr>
          <w:rFonts w:ascii="Times New Roman" w:eastAsia="Calibri" w:hAnsi="Times New Roman" w:cs="Times New Roman"/>
          <w:sz w:val="24"/>
          <w:szCs w:val="24"/>
          <w:lang w:bidi="ar-SA"/>
        </w:rPr>
        <w:t xml:space="preserve"> as well as in the wider Arab-Israel conflict</w:t>
      </w:r>
      <w:r w:rsidRPr="00202360">
        <w:rPr>
          <w:rFonts w:ascii="Times New Roman" w:eastAsia="Calibri" w:hAnsi="Times New Roman" w:cs="Times New Roman"/>
          <w:sz w:val="24"/>
          <w:szCs w:val="24"/>
          <w:lang w:bidi="ar-SA"/>
        </w:rPr>
        <w:t xml:space="preserve">. It was the first direct accord between the Israeli government and the PLO. The Oslo Accord was </w:t>
      </w:r>
      <w:r>
        <w:rPr>
          <w:rFonts w:ascii="Times New Roman" w:eastAsia="Calibri" w:hAnsi="Times New Roman" w:cs="Times New Roman"/>
          <w:sz w:val="24"/>
          <w:szCs w:val="24"/>
          <w:lang w:bidi="ar-SA"/>
        </w:rPr>
        <w:t xml:space="preserve">also </w:t>
      </w:r>
      <w:r w:rsidRPr="00202360">
        <w:rPr>
          <w:rFonts w:ascii="Times New Roman" w:eastAsia="Calibri" w:hAnsi="Times New Roman" w:cs="Times New Roman"/>
          <w:sz w:val="24"/>
          <w:szCs w:val="24"/>
          <w:lang w:bidi="ar-SA"/>
        </w:rPr>
        <w:t xml:space="preserve">the framework for future relations between the two parties </w:t>
      </w:r>
      <w:r w:rsidRPr="00B96203">
        <w:rPr>
          <w:rFonts w:ascii="Times New Roman" w:eastAsia="Calibri" w:hAnsi="Times New Roman" w:cs="Times New Roman"/>
          <w:sz w:val="24"/>
          <w:szCs w:val="24"/>
          <w:lang w:bidi="ar-SA"/>
        </w:rPr>
        <w:t>and provided a ground for creating the Palestinian National Authority</w:t>
      </w:r>
      <w:r w:rsidRPr="00202360">
        <w:rPr>
          <w:rFonts w:ascii="Times New Roman" w:eastAsia="Calibri" w:hAnsi="Times New Roman" w:cs="Times New Roman"/>
          <w:sz w:val="24"/>
          <w:szCs w:val="24"/>
          <w:lang w:bidi="ar-SA"/>
        </w:rPr>
        <w:t xml:space="preserve"> (PNA).</w:t>
      </w:r>
      <w:r>
        <w:rPr>
          <w:rFonts w:ascii="Times New Roman" w:eastAsia="Calibri" w:hAnsi="Times New Roman" w:cs="Times New Roman"/>
          <w:sz w:val="24"/>
          <w:szCs w:val="24"/>
          <w:lang w:bidi="ar-SA"/>
        </w:rPr>
        <w:t xml:space="preserve"> According to </w:t>
      </w:r>
      <w:r w:rsidRPr="00DC6236">
        <w:rPr>
          <w:rFonts w:ascii="Times New Roman" w:eastAsia="Calibri" w:hAnsi="Times New Roman" w:cs="Times New Roman"/>
          <w:sz w:val="24"/>
          <w:szCs w:val="24"/>
          <w:lang w:bidi="ar-SA"/>
        </w:rPr>
        <w:t xml:space="preserve">Wendy </w:t>
      </w:r>
      <w:proofErr w:type="spellStart"/>
      <w:r w:rsidRPr="00DC6236">
        <w:rPr>
          <w:rFonts w:ascii="Times New Roman" w:eastAsia="Calibri" w:hAnsi="Times New Roman" w:cs="Times New Roman"/>
          <w:sz w:val="24"/>
          <w:szCs w:val="24"/>
          <w:lang w:bidi="ar-SA"/>
        </w:rPr>
        <w:t>Kristianasen</w:t>
      </w:r>
      <w:proofErr w:type="spellEnd"/>
      <w:r>
        <w:rPr>
          <w:rFonts w:ascii="Times New Roman" w:eastAsia="Calibri" w:hAnsi="Times New Roman" w:cs="Times New Roman"/>
          <w:sz w:val="24"/>
          <w:szCs w:val="24"/>
          <w:lang w:bidi="ar-SA"/>
        </w:rPr>
        <w:t>,</w:t>
      </w:r>
      <w:r w:rsidRPr="00DC6236">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it will be obvious that the PLO was making far greater compromises on its principles than the Israeli government.</w:t>
      </w:r>
      <w:r w:rsidR="00EE42C1">
        <w:rPr>
          <w:rFonts w:ascii="Times New Roman" w:eastAsia="Calibri" w:hAnsi="Times New Roman" w:cs="Times New Roman"/>
          <w:sz w:val="24"/>
          <w:szCs w:val="24"/>
          <w:lang w:bidi="ar-SA"/>
        </w:rPr>
        <w:t xml:space="preserve"> </w:t>
      </w:r>
      <w:r w:rsidR="00EE42C1" w:rsidRPr="00545BD4">
        <w:rPr>
          <w:rFonts w:ascii="Times New Roman" w:eastAsia="Calibri" w:hAnsi="Times New Roman" w:cs="Times New Roman"/>
          <w:i/>
          <w:iCs/>
          <w:sz w:val="24"/>
          <w:szCs w:val="24"/>
          <w:lang w:bidi="ar-SA"/>
        </w:rPr>
        <w:t>(</w:t>
      </w:r>
      <w:proofErr w:type="spellStart"/>
      <w:proofErr w:type="gramStart"/>
      <w:r w:rsidR="00EE42C1" w:rsidRPr="00545BD4">
        <w:rPr>
          <w:rFonts w:ascii="Times New Roman" w:hAnsi="Times New Roman"/>
          <w:i/>
          <w:iCs/>
        </w:rPr>
        <w:t>Kristiansen,Wendy</w:t>
      </w:r>
      <w:proofErr w:type="spellEnd"/>
      <w:proofErr w:type="gramEnd"/>
      <w:r w:rsidR="00EE42C1" w:rsidRPr="00545BD4">
        <w:rPr>
          <w:rFonts w:ascii="Times New Roman" w:hAnsi="Times New Roman"/>
          <w:i/>
          <w:iCs/>
        </w:rPr>
        <w:t>. 1999, p. 17)</w:t>
      </w:r>
      <w:r w:rsidR="00EE42C1" w:rsidRPr="00FD3B21">
        <w:rPr>
          <w:rFonts w:ascii="Times New Roman" w:hAnsi="Times New Roman"/>
        </w:rPr>
        <w:t xml:space="preserve"> </w:t>
      </w:r>
      <w:r w:rsidRPr="00202360">
        <w:rPr>
          <w:rFonts w:ascii="Times New Roman" w:eastAsia="Calibri" w:hAnsi="Times New Roman" w:cs="Times New Roman"/>
          <w:sz w:val="24"/>
          <w:szCs w:val="24"/>
          <w:lang w:bidi="ar-SA"/>
        </w:rPr>
        <w:t>The turning</w:t>
      </w:r>
      <w:r>
        <w:rPr>
          <w:rFonts w:ascii="Times New Roman" w:eastAsia="Calibri" w:hAnsi="Times New Roman" w:cs="Times New Roman"/>
          <w:sz w:val="24"/>
          <w:szCs w:val="24"/>
          <w:lang w:bidi="ar-SA"/>
        </w:rPr>
        <w:t xml:space="preserve"> point in </w:t>
      </w:r>
      <w:proofErr w:type="gramStart"/>
      <w:r>
        <w:rPr>
          <w:rFonts w:ascii="Times New Roman" w:eastAsia="Calibri" w:hAnsi="Times New Roman" w:cs="Times New Roman"/>
          <w:sz w:val="24"/>
          <w:szCs w:val="24"/>
          <w:lang w:bidi="ar-SA"/>
        </w:rPr>
        <w:t xml:space="preserve">the </w:t>
      </w:r>
      <w:r w:rsidRPr="00202360">
        <w:rPr>
          <w:rFonts w:ascii="Times New Roman" w:eastAsia="Calibri" w:hAnsi="Times New Roman" w:cs="Times New Roman"/>
          <w:sz w:val="24"/>
          <w:szCs w:val="24"/>
          <w:lang w:bidi="ar-SA"/>
        </w:rPr>
        <w:t xml:space="preserve"> Oslo</w:t>
      </w:r>
      <w:proofErr w:type="gramEnd"/>
      <w:r w:rsidRPr="00202360">
        <w:rPr>
          <w:rFonts w:ascii="Times New Roman" w:eastAsia="Calibri" w:hAnsi="Times New Roman" w:cs="Times New Roman"/>
          <w:sz w:val="24"/>
          <w:szCs w:val="24"/>
          <w:lang w:bidi="ar-SA"/>
        </w:rPr>
        <w:t xml:space="preserve"> Accords, the biggest fault was that </w:t>
      </w:r>
      <w:r>
        <w:rPr>
          <w:rFonts w:ascii="Times New Roman" w:eastAsia="Calibri" w:hAnsi="Times New Roman" w:cs="Times New Roman"/>
          <w:sz w:val="24"/>
          <w:szCs w:val="24"/>
          <w:lang w:bidi="ar-SA"/>
        </w:rPr>
        <w:t xml:space="preserve">PLO </w:t>
      </w:r>
      <w:r w:rsidRPr="00202360">
        <w:rPr>
          <w:rFonts w:ascii="Times New Roman" w:eastAsia="Calibri" w:hAnsi="Times New Roman" w:cs="Times New Roman"/>
          <w:sz w:val="24"/>
          <w:szCs w:val="24"/>
          <w:lang w:bidi="ar-SA"/>
        </w:rPr>
        <w:t>left so many points of contention to the permanent status negotiations that were to follow. Indeed, all the essential issues are unresolved. These included the status of Jerusalem, Palestinian refugees' future, Jewish settlements in the West Bank and Gaza and, very importantly, the future borders of a Palestinian state.</w:t>
      </w:r>
      <w:r w:rsidR="00691C34">
        <w:rPr>
          <w:rFonts w:ascii="Times New Roman" w:eastAsia="Calibri" w:hAnsi="Times New Roman" w:cs="Times New Roman"/>
          <w:sz w:val="24"/>
          <w:szCs w:val="24"/>
          <w:lang w:bidi="ar-SA"/>
        </w:rPr>
        <w:t xml:space="preserve"> </w:t>
      </w:r>
      <w:r w:rsidR="00691C34" w:rsidRPr="00545BD4">
        <w:rPr>
          <w:rFonts w:ascii="Times New Roman" w:eastAsia="Calibri" w:hAnsi="Times New Roman" w:cs="Times New Roman"/>
          <w:i/>
          <w:iCs/>
          <w:sz w:val="24"/>
          <w:szCs w:val="24"/>
          <w:lang w:bidi="ar-SA"/>
        </w:rPr>
        <w:t>(</w:t>
      </w:r>
      <w:proofErr w:type="spellStart"/>
      <w:proofErr w:type="gramStart"/>
      <w:r w:rsidR="00691C34" w:rsidRPr="00545BD4">
        <w:rPr>
          <w:rFonts w:ascii="Times New Roman" w:hAnsi="Times New Roman"/>
          <w:i/>
          <w:iCs/>
        </w:rPr>
        <w:t>Khatib,Dr</w:t>
      </w:r>
      <w:proofErr w:type="spellEnd"/>
      <w:proofErr w:type="gramEnd"/>
      <w:r w:rsidR="00691C34" w:rsidRPr="00545BD4">
        <w:rPr>
          <w:rFonts w:ascii="Times New Roman" w:hAnsi="Times New Roman"/>
          <w:i/>
          <w:iCs/>
        </w:rPr>
        <w:t xml:space="preserve"> </w:t>
      </w:r>
      <w:proofErr w:type="spellStart"/>
      <w:r w:rsidR="00691C34" w:rsidRPr="00545BD4">
        <w:rPr>
          <w:rFonts w:ascii="Times New Roman" w:hAnsi="Times New Roman"/>
          <w:i/>
          <w:iCs/>
        </w:rPr>
        <w:t>Gassan</w:t>
      </w:r>
      <w:proofErr w:type="spellEnd"/>
      <w:r w:rsidR="00691C34" w:rsidRPr="00545BD4">
        <w:rPr>
          <w:rFonts w:ascii="Times New Roman" w:hAnsi="Times New Roman"/>
          <w:i/>
          <w:iCs/>
        </w:rPr>
        <w:t>, 2007)</w:t>
      </w:r>
      <w:r w:rsidR="00211013" w:rsidRPr="005832DD">
        <w:rPr>
          <w:rFonts w:ascii="Times New Roman" w:hAnsi="Times New Roman"/>
        </w:rPr>
        <w:t>.</w:t>
      </w:r>
      <w:r w:rsidR="00211013">
        <w:rPr>
          <w:rFonts w:ascii="Times New Roman" w:hAnsi="Times New Roman"/>
        </w:rPr>
        <w:t xml:space="preserve"> </w:t>
      </w:r>
      <w:r w:rsidRPr="00202360">
        <w:rPr>
          <w:rFonts w:ascii="Times New Roman" w:eastAsia="Calibri" w:hAnsi="Times New Roman" w:cs="Times New Roman"/>
          <w:sz w:val="24"/>
          <w:szCs w:val="24"/>
          <w:lang w:bidi="ar-SA"/>
        </w:rPr>
        <w:t xml:space="preserve">The differences between the Palestinians and Israelis on these issues were almost poles apart. Ideologically opposed to any negotiated settlement with the Jewish State, Hamas was bitterly opposed to the Oslo Peace process, the 1994 establishment of the PA and the introduction of 'autonomy' in the Gaza Strip and Jericho. </w:t>
      </w:r>
    </w:p>
    <w:p w14:paraId="5AE3DC0F" w14:textId="0D35EF6E" w:rsidR="009C529C" w:rsidRPr="00202360" w:rsidRDefault="009C529C" w:rsidP="00AA0935">
      <w:pPr>
        <w:spacing w:before="100" w:beforeAutospacing="1" w:after="100" w:afterAutospacing="1" w:line="360" w:lineRule="auto"/>
        <w:ind w:firstLine="720"/>
        <w:jc w:val="both"/>
        <w:rPr>
          <w:rFonts w:ascii="Times New Roman" w:hAnsi="Times New Roman" w:cs="Times New Roman"/>
          <w:sz w:val="36"/>
        </w:rPr>
      </w:pPr>
      <w:r w:rsidRPr="00202360">
        <w:rPr>
          <w:rFonts w:ascii="Times New Roman" w:eastAsia="Calibri" w:hAnsi="Times New Roman" w:cs="Times New Roman"/>
          <w:sz w:val="24"/>
          <w:szCs w:val="24"/>
          <w:lang w:bidi="ar-SA"/>
        </w:rPr>
        <w:lastRenderedPageBreak/>
        <w:t>The Palestinians inside the occupied territories -in sharp contrast to the</w:t>
      </w:r>
      <w:r>
        <w:rPr>
          <w:rFonts w:ascii="Times New Roman" w:eastAsia="Calibri" w:hAnsi="Times New Roman" w:cs="Times New Roman"/>
          <w:sz w:val="24"/>
          <w:szCs w:val="24"/>
          <w:lang w:bidi="ar-SA"/>
        </w:rPr>
        <w:t xml:space="preserve"> Palestinian</w:t>
      </w:r>
      <w:r w:rsidRPr="00202360">
        <w:rPr>
          <w:rFonts w:ascii="Times New Roman" w:eastAsia="Calibri" w:hAnsi="Times New Roman" w:cs="Times New Roman"/>
          <w:sz w:val="24"/>
          <w:szCs w:val="24"/>
          <w:lang w:bidi="ar-SA"/>
        </w:rPr>
        <w:t xml:space="preserve"> diaspora-collectively</w:t>
      </w:r>
      <w:r>
        <w:rPr>
          <w:rFonts w:ascii="Times New Roman" w:eastAsia="Calibri" w:hAnsi="Times New Roman" w:cs="Times New Roman"/>
          <w:sz w:val="24"/>
          <w:szCs w:val="24"/>
          <w:lang w:bidi="ar-SA"/>
        </w:rPr>
        <w:t>/ principally</w:t>
      </w:r>
      <w:r w:rsidRPr="004D048C">
        <w:t xml:space="preserve"> </w:t>
      </w:r>
      <w:r w:rsidRPr="004D048C">
        <w:rPr>
          <w:rFonts w:ascii="Times New Roman" w:eastAsia="Calibri" w:hAnsi="Times New Roman" w:cs="Times New Roman"/>
          <w:sz w:val="24"/>
          <w:szCs w:val="24"/>
          <w:lang w:bidi="ar-SA"/>
        </w:rPr>
        <w:t>accepted</w:t>
      </w:r>
      <w:r w:rsidRPr="00202360">
        <w:rPr>
          <w:rFonts w:ascii="Times New Roman" w:eastAsia="Calibri" w:hAnsi="Times New Roman" w:cs="Times New Roman"/>
          <w:sz w:val="24"/>
          <w:szCs w:val="24"/>
          <w:lang w:bidi="ar-SA"/>
        </w:rPr>
        <w:t xml:space="preserve"> the Oslo </w:t>
      </w:r>
      <w:r>
        <w:rPr>
          <w:rFonts w:ascii="Times New Roman" w:eastAsia="Calibri" w:hAnsi="Times New Roman" w:cs="Times New Roman"/>
          <w:sz w:val="24"/>
          <w:szCs w:val="24"/>
          <w:lang w:bidi="ar-SA"/>
        </w:rPr>
        <w:t>P</w:t>
      </w:r>
      <w:r w:rsidRPr="00202360">
        <w:rPr>
          <w:rFonts w:ascii="Times New Roman" w:eastAsia="Calibri" w:hAnsi="Times New Roman" w:cs="Times New Roman"/>
          <w:sz w:val="24"/>
          <w:szCs w:val="24"/>
          <w:lang w:bidi="ar-SA"/>
        </w:rPr>
        <w:t xml:space="preserve">eace </w:t>
      </w:r>
      <w:r>
        <w:rPr>
          <w:rFonts w:ascii="Times New Roman" w:eastAsia="Calibri" w:hAnsi="Times New Roman" w:cs="Times New Roman"/>
          <w:sz w:val="24"/>
          <w:szCs w:val="24"/>
          <w:lang w:bidi="ar-SA"/>
        </w:rPr>
        <w:t>P</w:t>
      </w:r>
      <w:r w:rsidRPr="00202360">
        <w:rPr>
          <w:rFonts w:ascii="Times New Roman" w:eastAsia="Calibri" w:hAnsi="Times New Roman" w:cs="Times New Roman"/>
          <w:sz w:val="24"/>
          <w:szCs w:val="24"/>
          <w:lang w:bidi="ar-SA"/>
        </w:rPr>
        <w:t xml:space="preserve">rocess and, despite deep disappointments, </w:t>
      </w:r>
      <w:r>
        <w:rPr>
          <w:rFonts w:ascii="Times New Roman" w:eastAsia="Calibri" w:hAnsi="Times New Roman" w:cs="Times New Roman"/>
          <w:sz w:val="24"/>
          <w:szCs w:val="24"/>
          <w:lang w:bidi="ar-SA"/>
        </w:rPr>
        <w:t xml:space="preserve">they </w:t>
      </w:r>
      <w:r w:rsidRPr="00202360">
        <w:rPr>
          <w:rFonts w:ascii="Times New Roman" w:eastAsia="Calibri" w:hAnsi="Times New Roman" w:cs="Times New Roman"/>
          <w:sz w:val="24"/>
          <w:szCs w:val="24"/>
          <w:lang w:bidi="ar-SA"/>
        </w:rPr>
        <w:t>largely continued to see no alternative to Oslo. This being the case, Hamas refrained from openly deriding the Oslo Accord to avoid accusations of splitting the Palestinian people</w:t>
      </w:r>
      <w:r>
        <w:rPr>
          <w:rFonts w:ascii="Times New Roman" w:eastAsia="Calibri" w:hAnsi="Times New Roman" w:cs="Times New Roman"/>
          <w:sz w:val="24"/>
          <w:szCs w:val="24"/>
          <w:lang w:bidi="ar-SA"/>
        </w:rPr>
        <w:t xml:space="preserve"> and </w:t>
      </w:r>
      <w:r w:rsidRPr="00202360">
        <w:rPr>
          <w:rFonts w:ascii="Times New Roman" w:eastAsia="Calibri" w:hAnsi="Times New Roman" w:cs="Times New Roman"/>
          <w:sz w:val="24"/>
          <w:szCs w:val="24"/>
          <w:lang w:bidi="ar-SA"/>
        </w:rPr>
        <w:t xml:space="preserve">did not openly challenge the PA, even though its aim of overturning the Oslo accords implicitly called the PA leadership into </w:t>
      </w:r>
      <w:r>
        <w:rPr>
          <w:rFonts w:ascii="Times New Roman" w:eastAsia="Calibri" w:hAnsi="Times New Roman" w:cs="Times New Roman"/>
          <w:sz w:val="24"/>
          <w:szCs w:val="24"/>
          <w:lang w:bidi="ar-SA"/>
        </w:rPr>
        <w:t>q</w:t>
      </w:r>
      <w:r w:rsidRPr="00202360">
        <w:rPr>
          <w:rFonts w:ascii="Times New Roman" w:eastAsia="Calibri" w:hAnsi="Times New Roman" w:cs="Times New Roman"/>
          <w:sz w:val="24"/>
          <w:szCs w:val="24"/>
          <w:lang w:bidi="ar-SA"/>
        </w:rPr>
        <w:t xml:space="preserve">uestion. </w:t>
      </w:r>
      <w:r>
        <w:rPr>
          <w:rFonts w:ascii="Times New Roman" w:eastAsia="Calibri" w:hAnsi="Times New Roman" w:cs="Times New Roman"/>
          <w:sz w:val="24"/>
          <w:szCs w:val="24"/>
          <w:lang w:bidi="ar-SA"/>
        </w:rPr>
        <w:t>However, m</w:t>
      </w:r>
      <w:r w:rsidRPr="00202360">
        <w:rPr>
          <w:rFonts w:ascii="Times New Roman" w:eastAsia="Calibri" w:hAnsi="Times New Roman" w:cs="Times New Roman"/>
          <w:sz w:val="24"/>
          <w:szCs w:val="24"/>
          <w:lang w:bidi="ar-SA"/>
        </w:rPr>
        <w:t xml:space="preserve">ilitary operations, Hamas’ ultimate weapon, became more problematic </w:t>
      </w:r>
      <w:proofErr w:type="gramStart"/>
      <w:r w:rsidRPr="00202360">
        <w:rPr>
          <w:rFonts w:ascii="Times New Roman" w:eastAsia="Calibri" w:hAnsi="Times New Roman" w:cs="Times New Roman"/>
          <w:sz w:val="24"/>
          <w:szCs w:val="24"/>
          <w:lang w:bidi="ar-SA"/>
        </w:rPr>
        <w:t>as a result of</w:t>
      </w:r>
      <w:proofErr w:type="gramEnd"/>
      <w:r w:rsidRPr="00202360">
        <w:rPr>
          <w:rFonts w:ascii="Times New Roman" w:eastAsia="Calibri" w:hAnsi="Times New Roman" w:cs="Times New Roman"/>
          <w:sz w:val="24"/>
          <w:szCs w:val="24"/>
          <w:lang w:bidi="ar-SA"/>
        </w:rPr>
        <w:t xml:space="preserve"> Oslo. </w:t>
      </w:r>
      <w:r w:rsidRPr="00CD3998">
        <w:rPr>
          <w:rFonts w:ascii="Times New Roman" w:eastAsia="Calibri" w:hAnsi="Times New Roman" w:cs="Times New Roman"/>
          <w:sz w:val="24"/>
          <w:szCs w:val="24"/>
          <w:lang w:bidi="ar-SA"/>
        </w:rPr>
        <w:t xml:space="preserve">At the time of the signing of the Oslo accords, Hamas set itself up as the champion of resistance against Arafat's decision </w:t>
      </w:r>
      <w:proofErr w:type="gramStart"/>
      <w:r w:rsidRPr="00CD3998">
        <w:rPr>
          <w:rFonts w:ascii="Times New Roman" w:eastAsia="Calibri" w:hAnsi="Times New Roman" w:cs="Times New Roman"/>
          <w:sz w:val="24"/>
          <w:szCs w:val="24"/>
          <w:lang w:bidi="ar-SA"/>
        </w:rPr>
        <w:t>to  "</w:t>
      </w:r>
      <w:proofErr w:type="gramEnd"/>
      <w:r w:rsidRPr="00CD3998">
        <w:rPr>
          <w:rFonts w:ascii="Times New Roman" w:eastAsia="Calibri" w:hAnsi="Times New Roman" w:cs="Times New Roman"/>
          <w:sz w:val="24"/>
          <w:szCs w:val="24"/>
          <w:lang w:bidi="ar-SA"/>
        </w:rPr>
        <w:t xml:space="preserve">sell out of Palestine" through jihad and reiterated calls to resume the </w:t>
      </w:r>
      <w:r w:rsidRPr="00CD3998">
        <w:rPr>
          <w:rFonts w:ascii="Times New Roman" w:eastAsia="Calibri" w:hAnsi="Times New Roman" w:cs="Times New Roman"/>
          <w:i/>
          <w:iCs/>
          <w:sz w:val="24"/>
          <w:szCs w:val="24"/>
          <w:lang w:bidi="ar-SA"/>
        </w:rPr>
        <w:t>Intifada</w:t>
      </w:r>
      <w:r w:rsidRPr="00CD3998">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 However, its most influential figures were perceptive enough to see the</w:t>
      </w:r>
      <w:r>
        <w:rPr>
          <w:rFonts w:ascii="Times New Roman" w:eastAsia="Calibri" w:hAnsi="Times New Roman" w:cs="Times New Roman"/>
          <w:sz w:val="24"/>
          <w:szCs w:val="24"/>
          <w:lang w:bidi="ar-SA"/>
        </w:rPr>
        <w:t xml:space="preserve"> implications of the</w:t>
      </w:r>
      <w:r w:rsidRPr="00202360">
        <w:rPr>
          <w:rFonts w:ascii="Times New Roman" w:eastAsia="Calibri" w:hAnsi="Times New Roman" w:cs="Times New Roman"/>
          <w:sz w:val="24"/>
          <w:szCs w:val="24"/>
          <w:lang w:bidi="ar-SA"/>
        </w:rPr>
        <w:t xml:space="preserve"> new situation and introduce new elements into the debate. </w:t>
      </w:r>
      <w:r>
        <w:rPr>
          <w:rFonts w:ascii="Times New Roman" w:eastAsia="Calibri" w:hAnsi="Times New Roman" w:cs="Times New Roman"/>
          <w:bCs/>
          <w:sz w:val="24"/>
          <w:szCs w:val="24"/>
          <w:lang w:bidi="ar-SA"/>
        </w:rPr>
        <w:t>Since the conclusion of the Oslo Accord, t</w:t>
      </w:r>
      <w:r w:rsidRPr="00202360">
        <w:rPr>
          <w:rFonts w:ascii="Times New Roman" w:eastAsia="Calibri" w:hAnsi="Times New Roman" w:cs="Times New Roman"/>
          <w:bCs/>
          <w:sz w:val="24"/>
          <w:szCs w:val="24"/>
          <w:lang w:bidi="ar-SA"/>
        </w:rPr>
        <w:t>he ideological incompatibility and competition for political priority account for the Hamas-Fatah conflict.</w:t>
      </w:r>
      <w:r w:rsidR="008B538A">
        <w:rPr>
          <w:rFonts w:ascii="Times New Roman" w:eastAsia="Calibri" w:hAnsi="Times New Roman" w:cs="Times New Roman"/>
          <w:bCs/>
          <w:sz w:val="24"/>
          <w:szCs w:val="24"/>
          <w:lang w:bidi="ar-SA"/>
        </w:rPr>
        <w:t xml:space="preserve"> </w:t>
      </w:r>
      <w:r w:rsidR="008B538A" w:rsidRPr="00BB1484">
        <w:rPr>
          <w:rFonts w:ascii="Times New Roman" w:eastAsia="Calibri" w:hAnsi="Times New Roman" w:cs="Times New Roman"/>
          <w:b/>
          <w:i/>
          <w:iCs/>
          <w:sz w:val="24"/>
          <w:szCs w:val="24"/>
          <w:lang w:bidi="ar-SA"/>
        </w:rPr>
        <w:t>(</w:t>
      </w:r>
      <w:proofErr w:type="spellStart"/>
      <w:proofErr w:type="gramStart"/>
      <w:r w:rsidR="008B538A" w:rsidRPr="00BB1484">
        <w:rPr>
          <w:rFonts w:ascii="Times New Roman" w:hAnsi="Times New Roman"/>
          <w:b/>
          <w:i/>
          <w:iCs/>
        </w:rPr>
        <w:t>Kristiansen,Wendy</w:t>
      </w:r>
      <w:proofErr w:type="spellEnd"/>
      <w:proofErr w:type="gramEnd"/>
      <w:r w:rsidR="008B538A" w:rsidRPr="00BB1484">
        <w:rPr>
          <w:rFonts w:ascii="Times New Roman" w:hAnsi="Times New Roman"/>
          <w:b/>
          <w:i/>
          <w:iCs/>
        </w:rPr>
        <w:t xml:space="preserve">  1999,pp. 20-21</w:t>
      </w:r>
      <w:r w:rsidR="008B538A" w:rsidRPr="00FD3B21">
        <w:rPr>
          <w:rFonts w:ascii="Times New Roman" w:hAnsi="Times New Roman"/>
          <w:iCs/>
        </w:rPr>
        <w:t>.</w:t>
      </w:r>
      <w:r w:rsidR="00B85C4B">
        <w:rPr>
          <w:rFonts w:ascii="Times New Roman" w:hAnsi="Times New Roman"/>
          <w:iCs/>
        </w:rPr>
        <w:t>)</w:t>
      </w:r>
    </w:p>
    <w:p w14:paraId="727E013D" w14:textId="77777777" w:rsidR="009C529C" w:rsidRPr="00202360" w:rsidRDefault="009C529C" w:rsidP="004272E8">
      <w:pPr>
        <w:rPr>
          <w:rFonts w:ascii="Times New Roman" w:eastAsia="Calibri" w:hAnsi="Times New Roman" w:cs="Times New Roman"/>
          <w:b/>
          <w:bCs/>
          <w:sz w:val="28"/>
          <w:szCs w:val="36"/>
          <w:lang w:bidi="ar-SA"/>
        </w:rPr>
      </w:pPr>
      <w:r w:rsidRPr="00202360">
        <w:rPr>
          <w:rFonts w:ascii="Times New Roman" w:eastAsia="Calibri" w:hAnsi="Times New Roman" w:cs="Times New Roman"/>
          <w:b/>
          <w:bCs/>
          <w:sz w:val="28"/>
          <w:szCs w:val="36"/>
          <w:lang w:bidi="ar-SA"/>
        </w:rPr>
        <w:t>Rise of Hamas as Fatah’s Political Rival</w:t>
      </w:r>
    </w:p>
    <w:p w14:paraId="67028089" w14:textId="77777777" w:rsidR="009C529C" w:rsidRPr="00202360" w:rsidRDefault="009C529C" w:rsidP="004272E8">
      <w:pPr>
        <w:spacing w:before="100" w:beforeAutospacing="1" w:after="100" w:afterAutospacing="1" w:line="360" w:lineRule="auto"/>
        <w:jc w:val="both"/>
        <w:rPr>
          <w:rFonts w:ascii="Times New Roman" w:eastAsia="Calibri" w:hAnsi="Times New Roman" w:cs="Times New Roman"/>
          <w:sz w:val="24"/>
          <w:szCs w:val="24"/>
          <w:lang w:val="en-GB" w:bidi="ar-SA"/>
        </w:rPr>
      </w:pPr>
      <w:r>
        <w:rPr>
          <w:rFonts w:ascii="Times New Roman" w:eastAsia="Calibri" w:hAnsi="Times New Roman" w:cs="Times New Roman"/>
          <w:sz w:val="24"/>
          <w:szCs w:val="24"/>
          <w:lang w:val="en-GB" w:bidi="ar-SA"/>
        </w:rPr>
        <w:t>After Oslo, a</w:t>
      </w:r>
      <w:r w:rsidRPr="00202360">
        <w:rPr>
          <w:rFonts w:ascii="Times New Roman" w:eastAsia="Calibri" w:hAnsi="Times New Roman" w:cs="Times New Roman"/>
          <w:sz w:val="24"/>
          <w:szCs w:val="24"/>
          <w:lang w:val="en-GB" w:bidi="ar-SA"/>
        </w:rPr>
        <w:t xml:space="preserve"> new era descended upon Israel and the occupied territories, where the ambiguities of the Accords, occupation and militant activities of Hamas would become the status quo and still are. In short, Hamas increased its support among the Palestinians after the Oslo Accords through its military actions, posing a potent security th</w:t>
      </w:r>
      <w:r>
        <w:rPr>
          <w:rFonts w:ascii="Times New Roman" w:eastAsia="Calibri" w:hAnsi="Times New Roman" w:cs="Times New Roman"/>
          <w:sz w:val="24"/>
          <w:szCs w:val="24"/>
          <w:lang w:val="en-GB" w:bidi="ar-SA"/>
        </w:rPr>
        <w:t>reat to Israel as well as PLO. T</w:t>
      </w:r>
      <w:r w:rsidRPr="00202360">
        <w:rPr>
          <w:rFonts w:ascii="Times New Roman" w:eastAsia="Calibri" w:hAnsi="Times New Roman" w:cs="Times New Roman"/>
          <w:sz w:val="24"/>
          <w:szCs w:val="24"/>
          <w:lang w:val="en-GB" w:bidi="ar-SA"/>
        </w:rPr>
        <w:t xml:space="preserve">he interim agreement signed on 28 September 1995 in </w:t>
      </w:r>
      <w:proofErr w:type="spellStart"/>
      <w:r w:rsidRPr="00202360">
        <w:rPr>
          <w:rFonts w:ascii="Times New Roman" w:eastAsia="Calibri" w:hAnsi="Times New Roman" w:cs="Times New Roman"/>
          <w:sz w:val="24"/>
          <w:szCs w:val="24"/>
          <w:lang w:val="en-GB" w:bidi="ar-SA"/>
        </w:rPr>
        <w:t>Taba</w:t>
      </w:r>
      <w:proofErr w:type="spellEnd"/>
      <w:r w:rsidRPr="00202360">
        <w:rPr>
          <w:rFonts w:ascii="Times New Roman" w:eastAsia="Calibri" w:hAnsi="Times New Roman" w:cs="Times New Roman"/>
          <w:sz w:val="24"/>
          <w:szCs w:val="24"/>
          <w:lang w:val="en-GB" w:bidi="ar-SA"/>
        </w:rPr>
        <w:t xml:space="preserve">, known as Oslo Accord II, underlining that the election </w:t>
      </w:r>
      <w:r>
        <w:rPr>
          <w:rFonts w:ascii="Times New Roman" w:eastAsia="Calibri" w:hAnsi="Times New Roman" w:cs="Times New Roman"/>
          <w:sz w:val="24"/>
          <w:szCs w:val="24"/>
          <w:lang w:val="en-GB" w:bidi="ar-SA"/>
        </w:rPr>
        <w:t xml:space="preserve">was </w:t>
      </w:r>
      <w:r w:rsidRPr="00202360">
        <w:rPr>
          <w:rFonts w:ascii="Times New Roman" w:eastAsia="Calibri" w:hAnsi="Times New Roman" w:cs="Times New Roman"/>
          <w:sz w:val="24"/>
          <w:szCs w:val="24"/>
          <w:lang w:val="en-GB" w:bidi="ar-SA"/>
        </w:rPr>
        <w:t>"important for promoting step towards the agreement on the legitimate State of Palestine</w:t>
      </w:r>
      <w:r>
        <w:rPr>
          <w:rFonts w:ascii="Times New Roman" w:eastAsia="Calibri" w:hAnsi="Times New Roman" w:cs="Times New Roman"/>
          <w:sz w:val="24"/>
          <w:szCs w:val="24"/>
          <w:lang w:val="en-GB" w:bidi="ar-SA"/>
        </w:rPr>
        <w:t>” was a milestone for the political action of Hamas</w:t>
      </w:r>
      <w:r w:rsidRPr="00202360">
        <w:rPr>
          <w:rFonts w:ascii="Times New Roman" w:eastAsia="Calibri" w:hAnsi="Times New Roman" w:cs="Times New Roman"/>
          <w:sz w:val="24"/>
          <w:szCs w:val="24"/>
          <w:lang w:val="en-GB" w:bidi="ar-SA"/>
        </w:rPr>
        <w:t>.</w:t>
      </w:r>
    </w:p>
    <w:p w14:paraId="6609FFE1" w14:textId="3C9270D7" w:rsidR="009C529C" w:rsidRPr="00202360" w:rsidRDefault="009C529C" w:rsidP="004272E8">
      <w:pPr>
        <w:spacing w:before="100" w:beforeAutospacing="1" w:after="100" w:afterAutospacing="1" w:line="360" w:lineRule="auto"/>
        <w:ind w:firstLine="720"/>
        <w:jc w:val="both"/>
        <w:rPr>
          <w:rFonts w:ascii="Times New Roman" w:eastAsia="Calibri" w:hAnsi="Times New Roman" w:cs="Times New Roman"/>
          <w:sz w:val="24"/>
          <w:szCs w:val="24"/>
          <w:lang w:val="en-GB" w:bidi="ar-SA"/>
        </w:rPr>
      </w:pPr>
      <w:r w:rsidRPr="00202360">
        <w:rPr>
          <w:rFonts w:ascii="Times New Roman" w:eastAsia="Calibri" w:hAnsi="Times New Roman" w:cs="Times New Roman"/>
          <w:sz w:val="24"/>
          <w:szCs w:val="24"/>
          <w:lang w:val="en-GB" w:bidi="ar-SA"/>
        </w:rPr>
        <w:t>On 20 January 1996, the first Palestinian general elections were held within the territories of the Palestinian National Authority</w:t>
      </w:r>
      <w:r>
        <w:rPr>
          <w:rFonts w:ascii="Times New Roman" w:eastAsia="Calibri" w:hAnsi="Times New Roman" w:cs="Times New Roman"/>
          <w:sz w:val="24"/>
          <w:szCs w:val="24"/>
          <w:lang w:val="en-GB" w:bidi="ar-SA"/>
        </w:rPr>
        <w:t xml:space="preserve">. </w:t>
      </w:r>
      <w:r w:rsidRPr="00705AB1">
        <w:rPr>
          <w:rFonts w:ascii="Times New Roman" w:eastAsia="Calibri" w:hAnsi="Times New Roman" w:cs="Times New Roman"/>
          <w:sz w:val="24"/>
          <w:szCs w:val="24"/>
          <w:lang w:val="en-GB" w:bidi="ar-SA"/>
        </w:rPr>
        <w:t>Sympathisers of the PLO supported the elections because they viewed it as preparing the ground for a transitional period during which the final status of the occupied Territories would be determined.</w:t>
      </w:r>
      <w:r w:rsidR="00C40B04">
        <w:rPr>
          <w:rFonts w:ascii="Times New Roman" w:eastAsia="Calibri" w:hAnsi="Times New Roman" w:cs="Times New Roman"/>
          <w:sz w:val="24"/>
          <w:szCs w:val="24"/>
          <w:lang w:val="en-GB" w:bidi="ar-SA"/>
        </w:rPr>
        <w:t xml:space="preserve"> </w:t>
      </w:r>
      <w:r w:rsidR="00C40B04" w:rsidRPr="00545BD4">
        <w:rPr>
          <w:rFonts w:ascii="Times New Roman" w:eastAsia="Calibri" w:hAnsi="Times New Roman" w:cs="Times New Roman"/>
          <w:i/>
          <w:iCs/>
          <w:sz w:val="28"/>
          <w:szCs w:val="28"/>
          <w:lang w:val="en-GB" w:bidi="ar-SA"/>
        </w:rPr>
        <w:t>(</w:t>
      </w:r>
      <w:r w:rsidR="00C40B04" w:rsidRPr="00545BD4">
        <w:rPr>
          <w:rFonts w:ascii="Times New Roman" w:hAnsi="Times New Roman" w:cs="Times New Roman"/>
          <w:i/>
          <w:iCs/>
          <w:szCs w:val="22"/>
        </w:rPr>
        <w:t>UNICEF, 2010)</w:t>
      </w:r>
      <w:r w:rsidRPr="008162E7">
        <w:rPr>
          <w:rFonts w:ascii="Times New Roman" w:eastAsia="Calibri" w:hAnsi="Times New Roman" w:cs="Times New Roman"/>
          <w:sz w:val="28"/>
          <w:szCs w:val="28"/>
          <w:lang w:val="en-GB" w:bidi="ar-SA"/>
        </w:rPr>
        <w:t xml:space="preserve"> </w:t>
      </w:r>
      <w:r>
        <w:rPr>
          <w:rFonts w:ascii="Times New Roman" w:eastAsia="Calibri" w:hAnsi="Times New Roman" w:cs="Times New Roman"/>
          <w:sz w:val="24"/>
          <w:szCs w:val="24"/>
          <w:lang w:val="en-GB" w:bidi="ar-SA"/>
        </w:rPr>
        <w:t>Moreover, e</w:t>
      </w:r>
      <w:r w:rsidRPr="00202360">
        <w:rPr>
          <w:rFonts w:ascii="Times New Roman" w:eastAsia="Calibri" w:hAnsi="Times New Roman" w:cs="Times New Roman"/>
          <w:sz w:val="24"/>
          <w:szCs w:val="24"/>
          <w:lang w:val="en-GB" w:bidi="ar-SA"/>
        </w:rPr>
        <w:t>lections were considered</w:t>
      </w:r>
      <w:r>
        <w:rPr>
          <w:rFonts w:ascii="Times New Roman" w:eastAsia="Calibri" w:hAnsi="Times New Roman" w:cs="Times New Roman"/>
          <w:sz w:val="24"/>
          <w:szCs w:val="24"/>
          <w:lang w:val="en-GB" w:bidi="ar-SA"/>
        </w:rPr>
        <w:t xml:space="preserve"> an</w:t>
      </w:r>
      <w:r w:rsidRPr="00202360">
        <w:rPr>
          <w:rFonts w:ascii="Times New Roman" w:eastAsia="Calibri" w:hAnsi="Times New Roman" w:cs="Times New Roman"/>
          <w:sz w:val="24"/>
          <w:szCs w:val="24"/>
          <w:lang w:val="en-GB" w:bidi="ar-SA"/>
        </w:rPr>
        <w:t xml:space="preserve"> appropriate means of choosing the participants for the final status negotiations with Israel and a way to set up a democratic political system that would be different from the authoritarian regime </w:t>
      </w:r>
      <w:r>
        <w:rPr>
          <w:rFonts w:ascii="Times New Roman" w:eastAsia="Calibri" w:hAnsi="Times New Roman" w:cs="Times New Roman"/>
          <w:sz w:val="24"/>
          <w:szCs w:val="24"/>
          <w:lang w:val="en-GB" w:bidi="ar-SA"/>
        </w:rPr>
        <w:t xml:space="preserve">prevailing </w:t>
      </w:r>
      <w:r w:rsidRPr="00202360">
        <w:rPr>
          <w:rFonts w:ascii="Times New Roman" w:eastAsia="Calibri" w:hAnsi="Times New Roman" w:cs="Times New Roman"/>
          <w:sz w:val="24"/>
          <w:szCs w:val="24"/>
          <w:lang w:val="en-GB" w:bidi="ar-SA"/>
        </w:rPr>
        <w:t>in the surrounding Arab countries. New PLO leadership hoped that the newly acquired</w:t>
      </w:r>
      <w:r>
        <w:rPr>
          <w:rFonts w:ascii="Times New Roman" w:eastAsia="Calibri" w:hAnsi="Times New Roman" w:cs="Times New Roman"/>
          <w:sz w:val="24"/>
          <w:szCs w:val="24"/>
          <w:lang w:val="en-GB" w:bidi="ar-SA"/>
        </w:rPr>
        <w:t xml:space="preserve"> electoral</w:t>
      </w:r>
      <w:r w:rsidRPr="00202360">
        <w:rPr>
          <w:rFonts w:ascii="Times New Roman" w:eastAsia="Calibri" w:hAnsi="Times New Roman" w:cs="Times New Roman"/>
          <w:sz w:val="24"/>
          <w:szCs w:val="24"/>
          <w:lang w:val="en-GB" w:bidi="ar-SA"/>
        </w:rPr>
        <w:t xml:space="preserve"> legitimacy would give greater weight to</w:t>
      </w:r>
      <w:r>
        <w:rPr>
          <w:rFonts w:ascii="Times New Roman" w:eastAsia="Calibri" w:hAnsi="Times New Roman" w:cs="Times New Roman"/>
          <w:sz w:val="24"/>
          <w:szCs w:val="24"/>
          <w:lang w:val="en-GB" w:bidi="ar-SA"/>
        </w:rPr>
        <w:t xml:space="preserve"> the</w:t>
      </w:r>
      <w:r w:rsidRPr="00202360">
        <w:rPr>
          <w:rFonts w:ascii="Times New Roman" w:eastAsia="Calibri" w:hAnsi="Times New Roman" w:cs="Times New Roman"/>
          <w:sz w:val="24"/>
          <w:szCs w:val="24"/>
          <w:lang w:val="en-GB" w:bidi="ar-SA"/>
        </w:rPr>
        <w:t xml:space="preserve"> demands for Israel's </w:t>
      </w:r>
      <w:r w:rsidRPr="00202360">
        <w:rPr>
          <w:rFonts w:ascii="Times New Roman" w:eastAsia="Calibri" w:hAnsi="Times New Roman" w:cs="Times New Roman"/>
          <w:sz w:val="24"/>
          <w:szCs w:val="24"/>
          <w:lang w:val="en-GB" w:bidi="ar-SA"/>
        </w:rPr>
        <w:lastRenderedPageBreak/>
        <w:t>evacuation from all of the West Bank and the Gaza Strip,</w:t>
      </w:r>
      <w:r w:rsidR="00D95BA3">
        <w:rPr>
          <w:rFonts w:ascii="Times New Roman" w:eastAsia="Calibri" w:hAnsi="Times New Roman" w:cs="Times New Roman"/>
          <w:sz w:val="24"/>
          <w:szCs w:val="24"/>
          <w:lang w:val="en-GB" w:bidi="ar-SA"/>
        </w:rPr>
        <w:t xml:space="preserve"> </w:t>
      </w:r>
      <w:r w:rsidR="00D95BA3">
        <w:rPr>
          <w:rFonts w:ascii="Times New Roman" w:hAnsi="Times New Roman"/>
        </w:rPr>
        <w:t>Shehadeh</w:t>
      </w:r>
      <w:r w:rsidR="00D95BA3" w:rsidRPr="00FD3B21">
        <w:rPr>
          <w:rFonts w:ascii="Times New Roman" w:hAnsi="Times New Roman"/>
        </w:rPr>
        <w:t>, Raja</w:t>
      </w:r>
      <w:r w:rsidR="00D95BA3">
        <w:rPr>
          <w:rFonts w:ascii="Times New Roman" w:hAnsi="Times New Roman"/>
        </w:rPr>
        <w:t xml:space="preserve"> (1994</w:t>
      </w:r>
      <w:proofErr w:type="gramStart"/>
      <w:r w:rsidR="00D95BA3">
        <w:rPr>
          <w:rFonts w:ascii="Times New Roman" w:hAnsi="Times New Roman"/>
        </w:rPr>
        <w:t xml:space="preserve">), </w:t>
      </w:r>
      <w:r w:rsidR="00D95BA3" w:rsidRPr="00FD3B21">
        <w:rPr>
          <w:rFonts w:ascii="Times New Roman" w:hAnsi="Times New Roman"/>
        </w:rPr>
        <w:t xml:space="preserve"> </w:t>
      </w:r>
      <w:r w:rsidR="00D95BA3" w:rsidRPr="00545BD4">
        <w:rPr>
          <w:rFonts w:ascii="Times New Roman" w:hAnsi="Times New Roman"/>
          <w:i/>
          <w:iCs/>
        </w:rPr>
        <w:t>(</w:t>
      </w:r>
      <w:proofErr w:type="gramEnd"/>
      <w:r w:rsidR="00D95BA3" w:rsidRPr="00545BD4">
        <w:rPr>
          <w:rFonts w:ascii="Times New Roman" w:hAnsi="Times New Roman"/>
          <w:i/>
          <w:iCs/>
        </w:rPr>
        <w:t>Shehadeh, Raja</w:t>
      </w:r>
      <w:r w:rsidR="00230EAC" w:rsidRPr="00545BD4">
        <w:rPr>
          <w:rFonts w:ascii="Times New Roman" w:hAnsi="Times New Roman"/>
          <w:i/>
          <w:iCs/>
        </w:rPr>
        <w:t>,</w:t>
      </w:r>
      <w:r w:rsidR="00D95BA3" w:rsidRPr="00545BD4">
        <w:rPr>
          <w:rFonts w:ascii="Times New Roman" w:hAnsi="Times New Roman"/>
          <w:i/>
          <w:iCs/>
        </w:rPr>
        <w:t xml:space="preserve"> 1994, p.41)</w:t>
      </w:r>
      <w:r w:rsidR="00211013" w:rsidRPr="00545BD4">
        <w:rPr>
          <w:rFonts w:ascii="Times New Roman" w:hAnsi="Times New Roman"/>
          <w:i/>
          <w:iCs/>
        </w:rPr>
        <w:t xml:space="preserve"> </w:t>
      </w:r>
      <w:r w:rsidRPr="00202360">
        <w:rPr>
          <w:rFonts w:ascii="Times New Roman" w:eastAsia="Calibri" w:hAnsi="Times New Roman" w:cs="Times New Roman"/>
          <w:sz w:val="24"/>
          <w:szCs w:val="24"/>
          <w:lang w:val="en-GB" w:bidi="ar-SA"/>
        </w:rPr>
        <w:t>and for the establishment of an independent Palestinian state. From its perspective, the elections were an important step towards building a Palestinian state. However, Palestinian critics of the Oslo accords argued that these accords did not offer the Palestinians what they had long struggled for, namely independence and the establishment of a state alongside Israel.</w:t>
      </w:r>
    </w:p>
    <w:p w14:paraId="28AA3B19" w14:textId="6364B941" w:rsidR="009C529C" w:rsidRPr="00202360" w:rsidRDefault="009C529C" w:rsidP="004272E8">
      <w:pPr>
        <w:spacing w:before="100" w:beforeAutospacing="1" w:after="100" w:afterAutospacing="1" w:line="360" w:lineRule="auto"/>
        <w:ind w:firstLine="720"/>
        <w:jc w:val="both"/>
        <w:rPr>
          <w:rFonts w:ascii="Times New Roman" w:eastAsia="Calibri" w:hAnsi="Times New Roman" w:cs="Times New Roman"/>
          <w:sz w:val="24"/>
          <w:szCs w:val="24"/>
          <w:lang w:val="en-GB" w:bidi="ar-SA"/>
        </w:rPr>
      </w:pPr>
      <w:r w:rsidRPr="00202360">
        <w:rPr>
          <w:rFonts w:ascii="Times New Roman" w:eastAsia="Calibri" w:hAnsi="Times New Roman" w:cs="Times New Roman"/>
          <w:sz w:val="24"/>
          <w:szCs w:val="24"/>
          <w:lang w:val="en-GB" w:bidi="ar-SA"/>
        </w:rPr>
        <w:t xml:space="preserve">Hamas officially boycotted the 1996 Palestinian general elections because these elections were based on the Oslo peace accords. Hamas rejected the Oslo Peace Accords because it failed to grant the Palestinians their fundamental rights. Hamas's </w:t>
      </w:r>
      <w:r>
        <w:rPr>
          <w:rFonts w:ascii="Times New Roman" w:eastAsia="Calibri" w:hAnsi="Times New Roman" w:cs="Times New Roman"/>
          <w:sz w:val="24"/>
          <w:szCs w:val="24"/>
          <w:lang w:val="en-GB" w:bidi="ar-SA"/>
        </w:rPr>
        <w:t xml:space="preserve"> decision to</w:t>
      </w:r>
      <w:r w:rsidRPr="00202360">
        <w:rPr>
          <w:rFonts w:ascii="Times New Roman" w:eastAsia="Calibri" w:hAnsi="Times New Roman" w:cs="Times New Roman"/>
          <w:sz w:val="24"/>
          <w:szCs w:val="24"/>
          <w:lang w:val="en-GB" w:bidi="ar-SA"/>
        </w:rPr>
        <w:t xml:space="preserve"> boycott the 1996 election was closely linked to t</w:t>
      </w:r>
      <w:r>
        <w:rPr>
          <w:rFonts w:ascii="Times New Roman" w:eastAsia="Calibri" w:hAnsi="Times New Roman" w:cs="Times New Roman"/>
          <w:sz w:val="24"/>
          <w:szCs w:val="24"/>
          <w:lang w:val="en-GB" w:bidi="ar-SA"/>
        </w:rPr>
        <w:t xml:space="preserve">wo </w:t>
      </w:r>
      <w:r w:rsidRPr="00202360">
        <w:rPr>
          <w:rFonts w:ascii="Times New Roman" w:eastAsia="Calibri" w:hAnsi="Times New Roman" w:cs="Times New Roman"/>
          <w:sz w:val="24"/>
          <w:szCs w:val="24"/>
          <w:lang w:val="en-GB" w:bidi="ar-SA"/>
        </w:rPr>
        <w:t xml:space="preserve">overriding questions: firstly, its participation in the elections would mean conferring legitimacy to the PA, </w:t>
      </w:r>
      <w:r>
        <w:rPr>
          <w:rFonts w:ascii="Times New Roman" w:eastAsia="Calibri" w:hAnsi="Times New Roman" w:cs="Times New Roman"/>
          <w:sz w:val="24"/>
          <w:szCs w:val="24"/>
          <w:lang w:val="en-GB" w:bidi="ar-SA"/>
        </w:rPr>
        <w:t xml:space="preserve"> a political body created by peace agreements opposed by Hamas and known as</w:t>
      </w:r>
      <w:r w:rsidRPr="00202360">
        <w:rPr>
          <w:rFonts w:ascii="Times New Roman" w:eastAsia="Calibri" w:hAnsi="Times New Roman" w:cs="Times New Roman"/>
          <w:sz w:val="24"/>
          <w:szCs w:val="24"/>
          <w:lang w:val="en-GB" w:bidi="ar-SA"/>
        </w:rPr>
        <w:t xml:space="preserve"> the Oslo process; second, </w:t>
      </w:r>
      <w:r>
        <w:rPr>
          <w:rFonts w:ascii="Times New Roman" w:eastAsia="Calibri" w:hAnsi="Times New Roman" w:cs="Times New Roman"/>
          <w:sz w:val="24"/>
          <w:szCs w:val="24"/>
          <w:lang w:val="en-GB" w:bidi="ar-SA"/>
        </w:rPr>
        <w:t xml:space="preserve"> Hamas’ decision to boycott 1996 elections was also guided by its</w:t>
      </w:r>
      <w:r w:rsidRPr="00202360">
        <w:rPr>
          <w:rFonts w:ascii="Times New Roman" w:eastAsia="Calibri" w:hAnsi="Times New Roman" w:cs="Times New Roman"/>
          <w:sz w:val="24"/>
          <w:szCs w:val="24"/>
          <w:lang w:val="en-GB" w:bidi="ar-SA"/>
        </w:rPr>
        <w:t xml:space="preserve"> ideological position of rejecting</w:t>
      </w:r>
      <w:r>
        <w:rPr>
          <w:rFonts w:ascii="Times New Roman" w:eastAsia="Calibri" w:hAnsi="Times New Roman" w:cs="Times New Roman"/>
          <w:sz w:val="24"/>
          <w:szCs w:val="24"/>
          <w:lang w:val="en-GB" w:bidi="ar-SA"/>
        </w:rPr>
        <w:t xml:space="preserve"> any</w:t>
      </w:r>
      <w:r w:rsidRPr="00202360">
        <w:rPr>
          <w:rFonts w:ascii="Times New Roman" w:eastAsia="Calibri" w:hAnsi="Times New Roman" w:cs="Times New Roman"/>
          <w:sz w:val="24"/>
          <w:szCs w:val="24"/>
          <w:lang w:val="en-GB" w:bidi="ar-SA"/>
        </w:rPr>
        <w:t xml:space="preserve"> compromise with the Jewish State, which it considered as "shameful and humiliating." </w:t>
      </w:r>
      <w:r w:rsidR="00D95BA3" w:rsidRPr="00545BD4">
        <w:rPr>
          <w:rFonts w:ascii="Times New Roman" w:hAnsi="Times New Roman"/>
          <w:i/>
          <w:iCs/>
        </w:rPr>
        <w:t>(Shehadeh, Raja</w:t>
      </w:r>
      <w:r w:rsidR="00230EAC" w:rsidRPr="00545BD4">
        <w:rPr>
          <w:rFonts w:ascii="Times New Roman" w:hAnsi="Times New Roman"/>
          <w:i/>
          <w:iCs/>
        </w:rPr>
        <w:t>,</w:t>
      </w:r>
      <w:r w:rsidR="00D95BA3" w:rsidRPr="00545BD4">
        <w:rPr>
          <w:rFonts w:ascii="Times New Roman" w:hAnsi="Times New Roman"/>
          <w:i/>
          <w:iCs/>
        </w:rPr>
        <w:t xml:space="preserve"> 1994, p. 132)</w:t>
      </w:r>
    </w:p>
    <w:p w14:paraId="25A9F830" w14:textId="79298811" w:rsidR="009C529C" w:rsidRDefault="009C529C" w:rsidP="004272E8">
      <w:pPr>
        <w:spacing w:before="100" w:beforeAutospacing="1" w:after="100" w:afterAutospacing="1" w:line="360" w:lineRule="auto"/>
        <w:ind w:firstLine="720"/>
        <w:jc w:val="both"/>
        <w:rPr>
          <w:rFonts w:ascii="Times New Roman" w:eastAsia="Calibri" w:hAnsi="Times New Roman" w:cs="Times New Roman"/>
          <w:sz w:val="24"/>
          <w:szCs w:val="24"/>
          <w:lang w:val="en-GB" w:bidi="ar-SA"/>
        </w:rPr>
      </w:pPr>
      <w:r w:rsidRPr="00202360">
        <w:rPr>
          <w:rFonts w:ascii="Times New Roman" w:eastAsia="Calibri" w:hAnsi="Times New Roman" w:cs="Times New Roman"/>
          <w:sz w:val="24"/>
          <w:szCs w:val="24"/>
          <w:lang w:val="en-GB" w:bidi="ar-SA"/>
        </w:rPr>
        <w:t xml:space="preserve">After counting the votes, Yasser Arafat won, as expected, a sweeping victory in the first Palestinian presidential election with 88.2 per cent of the vote, while </w:t>
      </w:r>
      <w:proofErr w:type="spellStart"/>
      <w:r w:rsidRPr="00202360">
        <w:rPr>
          <w:rFonts w:ascii="Times New Roman" w:eastAsia="Calibri" w:hAnsi="Times New Roman" w:cs="Times New Roman"/>
          <w:sz w:val="24"/>
          <w:szCs w:val="24"/>
          <w:lang w:val="en-GB" w:bidi="ar-SA"/>
        </w:rPr>
        <w:t>Samiha</w:t>
      </w:r>
      <w:proofErr w:type="spellEnd"/>
      <w:r w:rsidRPr="00202360">
        <w:rPr>
          <w:rFonts w:ascii="Times New Roman" w:eastAsia="Calibri" w:hAnsi="Times New Roman" w:cs="Times New Roman"/>
          <w:sz w:val="24"/>
          <w:szCs w:val="24"/>
          <w:lang w:val="en-GB" w:bidi="ar-SA"/>
        </w:rPr>
        <w:t xml:space="preserve"> Khalil. received only 11.8 per cent in the Legislative Elections.</w:t>
      </w:r>
      <w:r w:rsidR="007D5225">
        <w:rPr>
          <w:rFonts w:ascii="Times New Roman" w:eastAsia="Calibri" w:hAnsi="Times New Roman" w:cs="Times New Roman"/>
          <w:sz w:val="24"/>
          <w:szCs w:val="24"/>
          <w:lang w:val="en-GB" w:bidi="ar-SA"/>
        </w:rPr>
        <w:t xml:space="preserve"> </w:t>
      </w:r>
      <w:r w:rsidR="007D5225" w:rsidRPr="00545BD4">
        <w:rPr>
          <w:rFonts w:ascii="Times New Roman" w:eastAsia="Calibri" w:hAnsi="Times New Roman" w:cs="Times New Roman"/>
          <w:i/>
          <w:iCs/>
          <w:sz w:val="28"/>
          <w:szCs w:val="28"/>
          <w:lang w:val="en-GB" w:bidi="ar-SA"/>
        </w:rPr>
        <w:t>(</w:t>
      </w:r>
      <w:r w:rsidR="007D5225" w:rsidRPr="00545BD4">
        <w:rPr>
          <w:rFonts w:ascii="Times New Roman" w:hAnsi="Times New Roman" w:cs="Times New Roman"/>
          <w:i/>
          <w:iCs/>
          <w:szCs w:val="22"/>
        </w:rPr>
        <w:t>Shalom, Stephen R., 2002)</w:t>
      </w:r>
      <w:r w:rsidR="00211013" w:rsidRPr="00545BD4">
        <w:rPr>
          <w:rFonts w:ascii="Times New Roman" w:hAnsi="Times New Roman" w:cs="Times New Roman"/>
          <w:i/>
          <w:iCs/>
          <w:szCs w:val="22"/>
        </w:rPr>
        <w:t>.</w:t>
      </w:r>
      <w:r w:rsidRPr="00BB1484">
        <w:rPr>
          <w:rFonts w:ascii="Times New Roman" w:eastAsia="Calibri" w:hAnsi="Times New Roman" w:cs="Times New Roman"/>
          <w:sz w:val="28"/>
          <w:szCs w:val="28"/>
          <w:lang w:val="en-GB" w:bidi="ar-SA"/>
        </w:rPr>
        <w:t xml:space="preserve"> </w:t>
      </w:r>
      <w:r>
        <w:rPr>
          <w:rFonts w:ascii="Times New Roman" w:eastAsia="Calibri" w:hAnsi="Times New Roman" w:cs="Times New Roman"/>
          <w:sz w:val="24"/>
          <w:szCs w:val="24"/>
          <w:lang w:val="en-GB" w:bidi="ar-SA"/>
        </w:rPr>
        <w:t xml:space="preserve">During the 1996 elections, </w:t>
      </w:r>
      <w:r w:rsidRPr="00202360">
        <w:rPr>
          <w:rFonts w:ascii="Times New Roman" w:eastAsia="Calibri" w:hAnsi="Times New Roman" w:cs="Times New Roman"/>
          <w:sz w:val="24"/>
          <w:szCs w:val="24"/>
          <w:lang w:val="en-GB" w:bidi="ar-SA"/>
        </w:rPr>
        <w:t xml:space="preserve">Fatah won 55 seats out of 88 Assembly seats. </w:t>
      </w:r>
      <w:r>
        <w:rPr>
          <w:rFonts w:ascii="Times New Roman" w:eastAsia="Calibri" w:hAnsi="Times New Roman" w:cs="Times New Roman"/>
          <w:sz w:val="24"/>
          <w:szCs w:val="24"/>
          <w:lang w:val="en-GB" w:bidi="ar-SA"/>
        </w:rPr>
        <w:t>In the aftermath of the 1996 elections, the</w:t>
      </w:r>
      <w:r w:rsidRPr="00202360">
        <w:rPr>
          <w:rFonts w:ascii="Times New Roman" w:eastAsia="Calibri" w:hAnsi="Times New Roman" w:cs="Times New Roman"/>
          <w:sz w:val="24"/>
          <w:szCs w:val="24"/>
          <w:lang w:val="en-GB" w:bidi="ar-SA"/>
        </w:rPr>
        <w:t xml:space="preserve"> Palestinian Municipal elections were held </w:t>
      </w:r>
      <w:r>
        <w:rPr>
          <w:rFonts w:ascii="Times New Roman" w:eastAsia="Calibri" w:hAnsi="Times New Roman" w:cs="Times New Roman"/>
          <w:sz w:val="24"/>
          <w:szCs w:val="24"/>
          <w:lang w:val="en-GB" w:bidi="ar-SA"/>
        </w:rPr>
        <w:t xml:space="preserve">during </w:t>
      </w:r>
      <w:r w:rsidRPr="00202360">
        <w:rPr>
          <w:rFonts w:ascii="Times New Roman" w:eastAsia="Calibri" w:hAnsi="Times New Roman" w:cs="Times New Roman"/>
          <w:sz w:val="24"/>
          <w:szCs w:val="24"/>
          <w:lang w:val="en-GB" w:bidi="ar-SA"/>
        </w:rPr>
        <w:t>2004- 2005. The radical Islamic Movement, Hamas, claimed victory in municipal elections in the Gaza Strip, winning 7 out of the 10 municipal councils. A victory for Hamas would be seen as a blow to the elected Palestinian President Mahmoud Abbas, as could a power-sharing deal with Abbas's Fatah Party</w:t>
      </w:r>
      <w:r w:rsidRPr="005832DD">
        <w:rPr>
          <w:rFonts w:ascii="Times New Roman" w:eastAsia="Calibri" w:hAnsi="Times New Roman" w:cs="Times New Roman"/>
          <w:sz w:val="24"/>
          <w:szCs w:val="24"/>
          <w:lang w:val="en-GB" w:bidi="ar-SA"/>
        </w:rPr>
        <w:t>.</w:t>
      </w:r>
      <w:r w:rsidR="00B97A28" w:rsidRPr="005832DD">
        <w:rPr>
          <w:rFonts w:ascii="Times New Roman" w:eastAsia="Calibri" w:hAnsi="Times New Roman" w:cs="Times New Roman"/>
          <w:sz w:val="24"/>
          <w:szCs w:val="24"/>
          <w:lang w:val="en-GB" w:bidi="ar-SA"/>
        </w:rPr>
        <w:t xml:space="preserve"> </w:t>
      </w:r>
      <w:r w:rsidR="00B97A28" w:rsidRPr="00545BD4">
        <w:rPr>
          <w:rFonts w:ascii="Times New Roman" w:eastAsia="Calibri" w:hAnsi="Times New Roman" w:cs="Times New Roman"/>
          <w:i/>
          <w:iCs/>
          <w:sz w:val="24"/>
          <w:szCs w:val="24"/>
          <w:lang w:val="en-GB" w:bidi="ar-SA"/>
        </w:rPr>
        <w:t>(</w:t>
      </w:r>
      <w:r w:rsidR="00B97A28" w:rsidRPr="00545BD4">
        <w:rPr>
          <w:rFonts w:ascii="Times New Roman" w:hAnsi="Times New Roman"/>
          <w:i/>
          <w:iCs/>
        </w:rPr>
        <w:t>Radio Free Europe/Radio Liberty, 2005)</w:t>
      </w:r>
      <w:r w:rsidR="00B97A28" w:rsidRPr="00BB1484">
        <w:rPr>
          <w:rFonts w:ascii="Times New Roman" w:hAnsi="Times New Roman"/>
          <w:b/>
          <w:bCs/>
          <w:i/>
          <w:iCs/>
        </w:rPr>
        <w:t xml:space="preserve"> </w:t>
      </w:r>
      <w:r w:rsidRPr="00202360">
        <w:rPr>
          <w:rFonts w:ascii="Times New Roman" w:eastAsia="Calibri" w:hAnsi="Times New Roman" w:cs="Times New Roman"/>
          <w:sz w:val="24"/>
          <w:szCs w:val="24"/>
          <w:lang w:val="en-GB" w:bidi="ar-SA"/>
        </w:rPr>
        <w:t xml:space="preserve">In the first phase, municipal elections in Palestine were held in two stages. </w:t>
      </w:r>
      <w:r>
        <w:rPr>
          <w:rFonts w:ascii="Times New Roman" w:eastAsia="Calibri" w:hAnsi="Times New Roman" w:cs="Times New Roman"/>
          <w:sz w:val="24"/>
          <w:szCs w:val="24"/>
          <w:lang w:val="en-GB" w:bidi="ar-SA"/>
        </w:rPr>
        <w:t xml:space="preserve">In the </w:t>
      </w:r>
      <w:r w:rsidRPr="00202360">
        <w:rPr>
          <w:rFonts w:ascii="Times New Roman" w:eastAsia="Calibri" w:hAnsi="Times New Roman" w:cs="Times New Roman"/>
          <w:sz w:val="24"/>
          <w:szCs w:val="24"/>
          <w:lang w:val="en-GB" w:bidi="ar-SA"/>
        </w:rPr>
        <w:t>first</w:t>
      </w:r>
      <w:r>
        <w:rPr>
          <w:rFonts w:ascii="Times New Roman" w:eastAsia="Calibri" w:hAnsi="Times New Roman" w:cs="Times New Roman"/>
          <w:sz w:val="24"/>
          <w:szCs w:val="24"/>
          <w:lang w:val="en-GB" w:bidi="ar-SA"/>
        </w:rPr>
        <w:t xml:space="preserve"> stage</w:t>
      </w:r>
      <w:r w:rsidRPr="00202360">
        <w:rPr>
          <w:rFonts w:ascii="Times New Roman" w:eastAsia="Calibri" w:hAnsi="Times New Roman" w:cs="Times New Roman"/>
          <w:sz w:val="24"/>
          <w:szCs w:val="24"/>
          <w:lang w:val="en-GB" w:bidi="ar-SA"/>
        </w:rPr>
        <w:t xml:space="preserve">, the election took place on 23 December 2004. It involved 26 West bank municipalities. </w:t>
      </w:r>
      <w:r w:rsidRPr="00D83205">
        <w:rPr>
          <w:rFonts w:ascii="Times New Roman" w:eastAsia="Calibri" w:hAnsi="Times New Roman" w:cs="Times New Roman"/>
          <w:sz w:val="24"/>
          <w:szCs w:val="24"/>
          <w:lang w:val="en-GB" w:bidi="ar-SA"/>
        </w:rPr>
        <w:t>The second stage of the election took place on 27</w:t>
      </w:r>
      <w:r w:rsidRPr="00202360">
        <w:rPr>
          <w:rFonts w:ascii="Times New Roman" w:eastAsia="Calibri" w:hAnsi="Times New Roman" w:cs="Times New Roman"/>
          <w:sz w:val="24"/>
          <w:szCs w:val="24"/>
          <w:lang w:val="en-GB" w:bidi="ar-SA"/>
        </w:rPr>
        <w:t xml:space="preserve"> January 2005 for Gaza Strip municipalities.</w:t>
      </w:r>
      <w:r w:rsidR="0041448F">
        <w:rPr>
          <w:rFonts w:ascii="Times New Roman" w:eastAsia="Calibri" w:hAnsi="Times New Roman" w:cs="Times New Roman"/>
          <w:sz w:val="24"/>
          <w:szCs w:val="24"/>
          <w:lang w:val="en-GB" w:bidi="ar-SA"/>
        </w:rPr>
        <w:t xml:space="preserve"> </w:t>
      </w:r>
      <w:r w:rsidR="0041448F" w:rsidRPr="00545BD4">
        <w:rPr>
          <w:rFonts w:ascii="Times New Roman" w:eastAsia="Calibri" w:hAnsi="Times New Roman" w:cs="Times New Roman"/>
          <w:i/>
          <w:iCs/>
          <w:sz w:val="24"/>
          <w:szCs w:val="24"/>
          <w:lang w:val="en-GB" w:bidi="ar-SA"/>
        </w:rPr>
        <w:t>(</w:t>
      </w:r>
      <w:proofErr w:type="spellStart"/>
      <w:proofErr w:type="gramStart"/>
      <w:r w:rsidR="0041448F" w:rsidRPr="00545BD4">
        <w:rPr>
          <w:rFonts w:ascii="Times New Roman" w:hAnsi="Times New Roman"/>
          <w:i/>
          <w:iCs/>
        </w:rPr>
        <w:t>Balauri,Hassan</w:t>
      </w:r>
      <w:proofErr w:type="spellEnd"/>
      <w:proofErr w:type="gramEnd"/>
      <w:r w:rsidR="0088448E" w:rsidRPr="00545BD4">
        <w:rPr>
          <w:rFonts w:ascii="Times New Roman" w:hAnsi="Times New Roman"/>
          <w:i/>
          <w:iCs/>
        </w:rPr>
        <w:t xml:space="preserve">, </w:t>
      </w:r>
      <w:r w:rsidR="0041448F" w:rsidRPr="00545BD4">
        <w:rPr>
          <w:rFonts w:ascii="Times New Roman" w:hAnsi="Times New Roman"/>
          <w:i/>
          <w:iCs/>
        </w:rPr>
        <w:t xml:space="preserve">2006) </w:t>
      </w:r>
      <w:r w:rsidRPr="00D83205">
        <w:rPr>
          <w:rFonts w:ascii="Times New Roman" w:eastAsia="Calibri" w:hAnsi="Times New Roman" w:cs="Times New Roman"/>
          <w:sz w:val="24"/>
          <w:szCs w:val="24"/>
          <w:lang w:val="en-GB" w:bidi="ar-SA"/>
        </w:rPr>
        <w:t>It may be noted that the first elections took place 42 days</w:t>
      </w:r>
      <w:r>
        <w:rPr>
          <w:rFonts w:ascii="Times New Roman" w:eastAsia="Calibri" w:hAnsi="Times New Roman" w:cs="Times New Roman"/>
          <w:sz w:val="24"/>
          <w:szCs w:val="24"/>
          <w:lang w:val="en-GB" w:bidi="ar-SA"/>
        </w:rPr>
        <w:t xml:space="preserve"> after the</w:t>
      </w:r>
      <w:r w:rsidRPr="00D83205">
        <w:rPr>
          <w:rFonts w:ascii="Times New Roman" w:eastAsia="Calibri" w:hAnsi="Times New Roman" w:cs="Times New Roman"/>
          <w:sz w:val="24"/>
          <w:szCs w:val="24"/>
          <w:lang w:val="en-GB" w:bidi="ar-SA"/>
        </w:rPr>
        <w:t xml:space="preserve"> death of President Yasser Arafat on 11 November 2004 and 1</w:t>
      </w:r>
      <w:r>
        <w:rPr>
          <w:rFonts w:ascii="Times New Roman" w:eastAsia="Calibri" w:hAnsi="Times New Roman" w:cs="Times New Roman"/>
          <w:sz w:val="24"/>
          <w:szCs w:val="24"/>
          <w:lang w:val="en-GB" w:bidi="ar-SA"/>
        </w:rPr>
        <w:t>7</w:t>
      </w:r>
      <w:r w:rsidRPr="00D83205">
        <w:rPr>
          <w:rFonts w:ascii="Times New Roman" w:eastAsia="Calibri" w:hAnsi="Times New Roman" w:cs="Times New Roman"/>
          <w:sz w:val="24"/>
          <w:szCs w:val="24"/>
          <w:lang w:val="en-GB" w:bidi="ar-SA"/>
        </w:rPr>
        <w:t xml:space="preserve"> days before the presidential elections on 9 January 2005.</w:t>
      </w:r>
    </w:p>
    <w:p w14:paraId="04A31592" w14:textId="2E3D3254" w:rsidR="009C529C" w:rsidRPr="00545BD4" w:rsidRDefault="009C529C" w:rsidP="004272E8">
      <w:pPr>
        <w:spacing w:before="100" w:beforeAutospacing="1" w:after="100" w:afterAutospacing="1" w:line="360" w:lineRule="auto"/>
        <w:ind w:firstLine="720"/>
        <w:jc w:val="both"/>
        <w:rPr>
          <w:rFonts w:ascii="Times New Roman" w:eastAsia="Calibri" w:hAnsi="Times New Roman" w:cs="Times New Roman"/>
          <w:i/>
          <w:iCs/>
          <w:sz w:val="24"/>
          <w:szCs w:val="24"/>
          <w:lang w:bidi="ar-SA"/>
        </w:rPr>
      </w:pPr>
      <w:r w:rsidRPr="00202360">
        <w:rPr>
          <w:rFonts w:ascii="Times New Roman" w:eastAsia="Calibri" w:hAnsi="Times New Roman" w:cs="Times New Roman"/>
          <w:sz w:val="24"/>
          <w:szCs w:val="24"/>
          <w:lang w:val="en-GB" w:bidi="ar-SA"/>
        </w:rPr>
        <w:t>Hamas won in the first phase of the municipal elections</w:t>
      </w:r>
      <w:r w:rsidRPr="00BB1484">
        <w:rPr>
          <w:rFonts w:ascii="Times New Roman" w:eastAsia="Calibri" w:hAnsi="Times New Roman" w:cs="Times New Roman"/>
          <w:b/>
          <w:bCs/>
          <w:i/>
          <w:iCs/>
          <w:sz w:val="24"/>
          <w:szCs w:val="24"/>
          <w:lang w:val="en-GB" w:bidi="ar-SA"/>
        </w:rPr>
        <w:t>.</w:t>
      </w:r>
      <w:r w:rsidR="00384C17" w:rsidRPr="00BB1484">
        <w:rPr>
          <w:rFonts w:ascii="Times New Roman" w:eastAsia="Calibri" w:hAnsi="Times New Roman" w:cs="Times New Roman"/>
          <w:b/>
          <w:bCs/>
          <w:i/>
          <w:iCs/>
          <w:sz w:val="24"/>
          <w:szCs w:val="24"/>
          <w:lang w:val="en-GB" w:bidi="ar-SA"/>
        </w:rPr>
        <w:t xml:space="preserve"> </w:t>
      </w:r>
      <w:r w:rsidR="00384C17" w:rsidRPr="00545BD4">
        <w:rPr>
          <w:rFonts w:ascii="Times New Roman" w:eastAsia="Calibri" w:hAnsi="Times New Roman" w:cs="Times New Roman"/>
          <w:i/>
          <w:iCs/>
          <w:sz w:val="24"/>
          <w:szCs w:val="24"/>
          <w:lang w:val="en-GB" w:bidi="ar-SA"/>
        </w:rPr>
        <w:t>(</w:t>
      </w:r>
      <w:r w:rsidR="00384C17" w:rsidRPr="00545BD4">
        <w:rPr>
          <w:rFonts w:ascii="Times New Roman" w:hAnsi="Times New Roman"/>
          <w:i/>
          <w:iCs/>
        </w:rPr>
        <w:t>Assad, Samar, 2005)</w:t>
      </w:r>
      <w:r w:rsidR="00211013">
        <w:rPr>
          <w:rFonts w:ascii="Times New Roman" w:hAnsi="Times New Roman"/>
          <w:b/>
          <w:bCs/>
          <w:i/>
          <w:iCs/>
        </w:rPr>
        <w:t xml:space="preserve"> </w:t>
      </w:r>
      <w:r w:rsidRPr="00202360">
        <w:rPr>
          <w:rFonts w:ascii="Times New Roman" w:eastAsia="Calibri" w:hAnsi="Times New Roman" w:cs="Times New Roman"/>
          <w:sz w:val="24"/>
          <w:szCs w:val="24"/>
          <w:lang w:val="en-GB" w:bidi="ar-SA"/>
        </w:rPr>
        <w:t xml:space="preserve">With an 81 per cent voter turnout in the first phase of the elections, Hamas won 77 of 118 municipal seats in </w:t>
      </w:r>
      <w:r w:rsidRPr="00202360">
        <w:rPr>
          <w:rFonts w:ascii="Times New Roman" w:eastAsia="Calibri" w:hAnsi="Times New Roman" w:cs="Times New Roman"/>
          <w:sz w:val="24"/>
          <w:szCs w:val="24"/>
          <w:lang w:val="en-GB" w:bidi="ar-SA"/>
        </w:rPr>
        <w:lastRenderedPageBreak/>
        <w:t>the Gaza Strip against Fatah. In the West Bank, Hamas won 109 of the 306 seats, while Fatah secured 136 seats.</w:t>
      </w:r>
      <w:r w:rsidR="00FD384B">
        <w:rPr>
          <w:rFonts w:ascii="Times New Roman" w:eastAsia="Calibri" w:hAnsi="Times New Roman" w:cs="Times New Roman"/>
          <w:sz w:val="24"/>
          <w:szCs w:val="24"/>
          <w:lang w:val="en-GB" w:bidi="ar-SA"/>
        </w:rPr>
        <w:t xml:space="preserve"> </w:t>
      </w:r>
      <w:r w:rsidR="00FD384B" w:rsidRPr="00545BD4">
        <w:rPr>
          <w:rFonts w:ascii="Times New Roman" w:eastAsia="Calibri" w:hAnsi="Times New Roman" w:cs="Times New Roman"/>
          <w:i/>
          <w:iCs/>
          <w:sz w:val="24"/>
          <w:szCs w:val="24"/>
          <w:lang w:val="en-GB" w:bidi="ar-SA"/>
        </w:rPr>
        <w:t>(</w:t>
      </w:r>
      <w:r w:rsidR="00FD384B" w:rsidRPr="00545BD4">
        <w:rPr>
          <w:rFonts w:ascii="Times New Roman" w:hAnsi="Times New Roman"/>
          <w:i/>
          <w:iCs/>
        </w:rPr>
        <w:t>Assad, Samar, 2005)</w:t>
      </w:r>
      <w:r w:rsidR="0070276A">
        <w:rPr>
          <w:rFonts w:ascii="Times New Roman" w:hAnsi="Times New Roman"/>
          <w:b/>
          <w:bCs/>
          <w:i/>
          <w:iCs/>
        </w:rPr>
        <w:t xml:space="preserve"> </w:t>
      </w:r>
      <w:r w:rsidRPr="00202360">
        <w:rPr>
          <w:rFonts w:ascii="Times New Roman" w:eastAsia="Calibri" w:hAnsi="Times New Roman" w:cs="Times New Roman"/>
          <w:sz w:val="24"/>
          <w:szCs w:val="24"/>
          <w:lang w:val="en-GB" w:bidi="ar-SA"/>
        </w:rPr>
        <w:t>Hamas' 2001-5 electoral campaigns can be read differently. Three observations, however, are particularly noteworthy for analysis. Hamas' campaign strategy suggests that it is acutely aware of what constitutes power within an electoral system and that, more than Fatah, it recognises that in such a system, power is fundamentally linked to gaining and maintaining votes. Secondly, echoing Hamas' internal practices and political theory, grassroots consultations and heading public opinion played a central part in the victory. And thirdly, Hamas' election results suggest that it is stronger in urban areas, with important implications for its attitude towards religion and democracy.</w:t>
      </w:r>
      <w:r w:rsidR="0009221E">
        <w:rPr>
          <w:rFonts w:ascii="Times New Roman" w:eastAsia="Calibri" w:hAnsi="Times New Roman" w:cs="Times New Roman"/>
          <w:sz w:val="24"/>
          <w:szCs w:val="24"/>
          <w:lang w:val="en-GB" w:bidi="ar-SA"/>
        </w:rPr>
        <w:t xml:space="preserve"> </w:t>
      </w:r>
      <w:r w:rsidR="0009221E" w:rsidRPr="00545BD4">
        <w:rPr>
          <w:rFonts w:ascii="Times New Roman" w:eastAsia="Calibri" w:hAnsi="Times New Roman" w:cs="Times New Roman"/>
          <w:i/>
          <w:iCs/>
          <w:sz w:val="24"/>
          <w:szCs w:val="24"/>
          <w:lang w:val="en-GB" w:bidi="ar-SA"/>
        </w:rPr>
        <w:t>(</w:t>
      </w:r>
      <w:r w:rsidR="0009221E" w:rsidRPr="00545BD4">
        <w:rPr>
          <w:rFonts w:ascii="Times New Roman" w:hAnsi="Times New Roman"/>
          <w:i/>
          <w:iCs/>
        </w:rPr>
        <w:t xml:space="preserve">Gunning, Jeroen, </w:t>
      </w:r>
      <w:proofErr w:type="gramStart"/>
      <w:r w:rsidR="0009221E" w:rsidRPr="00545BD4">
        <w:rPr>
          <w:rFonts w:ascii="Times New Roman" w:hAnsi="Times New Roman"/>
          <w:i/>
          <w:iCs/>
        </w:rPr>
        <w:t>2007,p.</w:t>
      </w:r>
      <w:proofErr w:type="gramEnd"/>
      <w:r w:rsidR="0009221E" w:rsidRPr="00545BD4">
        <w:rPr>
          <w:rFonts w:ascii="Times New Roman" w:hAnsi="Times New Roman"/>
          <w:i/>
          <w:iCs/>
        </w:rPr>
        <w:t>146)</w:t>
      </w:r>
    </w:p>
    <w:p w14:paraId="7F7F2421" w14:textId="1C4B7809" w:rsidR="009C529C" w:rsidRPr="00BB1484" w:rsidRDefault="009C529C" w:rsidP="004272E8">
      <w:pPr>
        <w:spacing w:before="100" w:beforeAutospacing="1" w:after="100" w:afterAutospacing="1" w:line="360" w:lineRule="auto"/>
        <w:ind w:firstLine="720"/>
        <w:jc w:val="both"/>
        <w:rPr>
          <w:rFonts w:ascii="Times New Roman" w:eastAsia="Calibri" w:hAnsi="Times New Roman" w:cs="Times New Roman"/>
          <w:b/>
          <w:bCs/>
          <w:i/>
          <w:iCs/>
          <w:sz w:val="24"/>
          <w:szCs w:val="24"/>
          <w:lang w:val="en-GB" w:bidi="ar-SA"/>
        </w:rPr>
      </w:pPr>
      <w:r w:rsidRPr="00202360">
        <w:rPr>
          <w:rFonts w:ascii="Times New Roman" w:eastAsia="Calibri" w:hAnsi="Times New Roman" w:cs="Times New Roman"/>
          <w:sz w:val="24"/>
          <w:szCs w:val="24"/>
          <w:lang w:val="en-GB" w:bidi="ar-SA"/>
        </w:rPr>
        <w:t xml:space="preserve">The 2005 Palestinian Presidential elections, the first to be held since 1996, took place on 9 January 2005 in the West Bank and the Gaza strip. </w:t>
      </w:r>
      <w:proofErr w:type="gramStart"/>
      <w:r w:rsidRPr="00202360">
        <w:rPr>
          <w:rFonts w:ascii="Times New Roman" w:eastAsia="Calibri" w:hAnsi="Times New Roman" w:cs="Times New Roman"/>
          <w:sz w:val="24"/>
          <w:szCs w:val="24"/>
          <w:lang w:val="en-GB" w:bidi="ar-SA"/>
        </w:rPr>
        <w:t xml:space="preserve">The PLO chairman Mahmoud Abbas (Abu </w:t>
      </w:r>
      <w:proofErr w:type="spellStart"/>
      <w:r w:rsidRPr="00202360">
        <w:rPr>
          <w:rFonts w:ascii="Times New Roman" w:eastAsia="Calibri" w:hAnsi="Times New Roman" w:cs="Times New Roman"/>
          <w:sz w:val="24"/>
          <w:szCs w:val="24"/>
          <w:lang w:val="en-GB" w:bidi="ar-SA"/>
        </w:rPr>
        <w:t>Mazan</w:t>
      </w:r>
      <w:proofErr w:type="spellEnd"/>
      <w:r w:rsidRPr="00202360">
        <w:rPr>
          <w:rFonts w:ascii="Times New Roman" w:eastAsia="Calibri" w:hAnsi="Times New Roman" w:cs="Times New Roman"/>
          <w:sz w:val="24"/>
          <w:szCs w:val="24"/>
          <w:lang w:val="en-GB" w:bidi="ar-SA"/>
        </w:rPr>
        <w:t>),</w:t>
      </w:r>
      <w:proofErr w:type="gramEnd"/>
      <w:r w:rsidRPr="00202360">
        <w:rPr>
          <w:rFonts w:ascii="Times New Roman" w:eastAsia="Calibri" w:hAnsi="Times New Roman" w:cs="Times New Roman"/>
          <w:sz w:val="24"/>
          <w:szCs w:val="24"/>
          <w:lang w:val="en-GB" w:bidi="ar-SA"/>
        </w:rPr>
        <w:t xml:space="preserve"> was elected as a new President of the Palestinian Authority after Arafat's death on 11 November 2004. The Central Election Commission supervised the elections process acting as an independent body consisting of lawyers led by Dr Hanna Nasser, former President of </w:t>
      </w:r>
      <w:proofErr w:type="spellStart"/>
      <w:r w:rsidRPr="00202360">
        <w:rPr>
          <w:rFonts w:ascii="Times New Roman" w:eastAsia="Calibri" w:hAnsi="Times New Roman" w:cs="Times New Roman"/>
          <w:sz w:val="24"/>
          <w:szCs w:val="24"/>
          <w:lang w:val="en-GB" w:bidi="ar-SA"/>
        </w:rPr>
        <w:t>Birzeit</w:t>
      </w:r>
      <w:proofErr w:type="spellEnd"/>
      <w:r w:rsidRPr="00202360">
        <w:rPr>
          <w:rFonts w:ascii="Times New Roman" w:eastAsia="Calibri" w:hAnsi="Times New Roman" w:cs="Times New Roman"/>
          <w:sz w:val="24"/>
          <w:szCs w:val="24"/>
          <w:lang w:val="en-GB" w:bidi="ar-SA"/>
        </w:rPr>
        <w:t xml:space="preserve"> University.</w:t>
      </w:r>
      <w:r w:rsidR="00137818">
        <w:rPr>
          <w:rFonts w:ascii="Times New Roman" w:eastAsia="Calibri" w:hAnsi="Times New Roman" w:cs="Times New Roman"/>
          <w:sz w:val="24"/>
          <w:szCs w:val="24"/>
          <w:lang w:val="en-GB" w:bidi="ar-SA"/>
        </w:rPr>
        <w:t xml:space="preserve"> </w:t>
      </w:r>
      <w:r w:rsidR="00137818" w:rsidRPr="00545BD4">
        <w:rPr>
          <w:rFonts w:ascii="Times New Roman" w:eastAsia="Calibri" w:hAnsi="Times New Roman" w:cs="Times New Roman"/>
          <w:i/>
          <w:iCs/>
          <w:sz w:val="24"/>
          <w:szCs w:val="24"/>
          <w:lang w:val="en-GB" w:bidi="ar-SA"/>
        </w:rPr>
        <w:t>(</w:t>
      </w:r>
      <w:r w:rsidR="00137818" w:rsidRPr="00545BD4">
        <w:rPr>
          <w:rFonts w:ascii="Times New Roman" w:hAnsi="Times New Roman"/>
          <w:i/>
          <w:iCs/>
        </w:rPr>
        <w:t>AMAN, 2005),</w:t>
      </w:r>
      <w:r w:rsidR="00137818" w:rsidRPr="00BB1484">
        <w:rPr>
          <w:rFonts w:ascii="Times New Roman" w:hAnsi="Times New Roman"/>
          <w:b/>
          <w:bCs/>
          <w:i/>
          <w:iCs/>
        </w:rPr>
        <w:t xml:space="preserve"> </w:t>
      </w:r>
      <w:r w:rsidRPr="00202360">
        <w:rPr>
          <w:rFonts w:ascii="Times New Roman" w:eastAsia="Calibri" w:hAnsi="Times New Roman" w:cs="Times New Roman"/>
          <w:sz w:val="24"/>
          <w:szCs w:val="24"/>
          <w:lang w:val="en-GB" w:bidi="ar-SA"/>
        </w:rPr>
        <w:t xml:space="preserve">According to its official announcement, Hamas did not participate in January's elections </w:t>
      </w:r>
      <w:r>
        <w:rPr>
          <w:rFonts w:ascii="Times New Roman" w:eastAsia="Calibri" w:hAnsi="Times New Roman" w:cs="Times New Roman"/>
          <w:sz w:val="24"/>
          <w:szCs w:val="24"/>
          <w:lang w:val="en-GB" w:bidi="ar-SA"/>
        </w:rPr>
        <w:t>held to elect the late Yasser Arafat</w:t>
      </w:r>
      <w:r w:rsidRPr="00202360">
        <w:rPr>
          <w:rFonts w:ascii="Times New Roman" w:eastAsia="Calibri" w:hAnsi="Times New Roman" w:cs="Times New Roman"/>
          <w:sz w:val="24"/>
          <w:szCs w:val="24"/>
          <w:lang w:val="en-GB" w:bidi="ar-SA"/>
        </w:rPr>
        <w:t xml:space="preserve">'s successor as the Palestinian Authority's head. Mahmoud </w:t>
      </w:r>
      <w:r>
        <w:rPr>
          <w:rFonts w:ascii="Times New Roman" w:eastAsia="Calibri" w:hAnsi="Times New Roman" w:cs="Times New Roman"/>
          <w:sz w:val="24"/>
          <w:szCs w:val="24"/>
          <w:lang w:val="en-GB" w:bidi="ar-SA"/>
        </w:rPr>
        <w:t>al-</w:t>
      </w:r>
      <w:proofErr w:type="spellStart"/>
      <w:r w:rsidRPr="00202360">
        <w:rPr>
          <w:rFonts w:ascii="Times New Roman" w:eastAsia="Calibri" w:hAnsi="Times New Roman" w:cs="Times New Roman"/>
          <w:sz w:val="24"/>
          <w:szCs w:val="24"/>
          <w:lang w:val="en-GB" w:bidi="ar-SA"/>
        </w:rPr>
        <w:t>Zahhar</w:t>
      </w:r>
      <w:proofErr w:type="spellEnd"/>
      <w:r w:rsidR="00137818">
        <w:rPr>
          <w:rFonts w:ascii="Times New Roman" w:eastAsia="Calibri" w:hAnsi="Times New Roman" w:cs="Times New Roman"/>
          <w:sz w:val="24"/>
          <w:szCs w:val="24"/>
          <w:lang w:val="en-GB" w:bidi="ar-SA"/>
        </w:rPr>
        <w:t xml:space="preserve">, </w:t>
      </w:r>
      <w:r w:rsidR="00137818" w:rsidRPr="00137818">
        <w:rPr>
          <w:rFonts w:ascii="Times New Roman" w:eastAsia="Calibri" w:hAnsi="Times New Roman" w:cs="Times New Roman"/>
          <w:sz w:val="24"/>
          <w:szCs w:val="24"/>
          <w:lang w:bidi="ar-SA"/>
        </w:rPr>
        <w:t xml:space="preserve">co-founder of Hamas and a member of </w:t>
      </w:r>
      <w:proofErr w:type="gramStart"/>
      <w:r w:rsidR="00137818" w:rsidRPr="00137818">
        <w:rPr>
          <w:rFonts w:ascii="Times New Roman" w:eastAsia="Calibri" w:hAnsi="Times New Roman" w:cs="Times New Roman"/>
          <w:sz w:val="24"/>
          <w:szCs w:val="24"/>
          <w:lang w:bidi="ar-SA"/>
        </w:rPr>
        <w:t>the  leadership</w:t>
      </w:r>
      <w:proofErr w:type="gramEnd"/>
      <w:r w:rsidR="00137818" w:rsidRPr="00137818">
        <w:rPr>
          <w:rFonts w:ascii="Times New Roman" w:eastAsia="Calibri" w:hAnsi="Times New Roman" w:cs="Times New Roman"/>
          <w:sz w:val="24"/>
          <w:szCs w:val="24"/>
          <w:lang w:bidi="ar-SA"/>
        </w:rPr>
        <w:t xml:space="preserve"> in the Gaza Strip</w:t>
      </w:r>
      <w:r w:rsidR="00137818">
        <w:rPr>
          <w:rFonts w:ascii="Times New Roman" w:eastAsia="Calibri" w:hAnsi="Times New Roman" w:cs="Times New Roman"/>
          <w:sz w:val="24"/>
          <w:szCs w:val="24"/>
          <w:lang w:bidi="ar-SA"/>
        </w:rPr>
        <w:t>,</w:t>
      </w:r>
      <w:r w:rsidRPr="00D83DBC">
        <w:t xml:space="preserve"> </w:t>
      </w:r>
      <w:r w:rsidRPr="00D83DBC">
        <w:rPr>
          <w:rFonts w:ascii="Times New Roman" w:eastAsia="Calibri" w:hAnsi="Times New Roman" w:cs="Times New Roman"/>
          <w:sz w:val="24"/>
          <w:szCs w:val="24"/>
          <w:lang w:val="en-GB" w:bidi="ar-SA"/>
        </w:rPr>
        <w:t>Stated, "The presidential election is illegal</w:t>
      </w:r>
      <w:r>
        <w:rPr>
          <w:rFonts w:ascii="Times New Roman" w:eastAsia="Calibri" w:hAnsi="Times New Roman" w:cs="Times New Roman"/>
          <w:sz w:val="24"/>
          <w:szCs w:val="24"/>
          <w:lang w:val="en-GB" w:bidi="ar-SA"/>
        </w:rPr>
        <w:t>.</w:t>
      </w:r>
      <w:r w:rsidRPr="00D83DBC">
        <w:rPr>
          <w:rFonts w:ascii="Times New Roman" w:eastAsia="Calibri" w:hAnsi="Times New Roman" w:cs="Times New Roman"/>
          <w:sz w:val="24"/>
          <w:szCs w:val="24"/>
          <w:lang w:val="en-GB" w:bidi="ar-SA"/>
        </w:rPr>
        <w:t>"</w:t>
      </w:r>
      <w:r w:rsidR="00335201">
        <w:rPr>
          <w:rFonts w:ascii="Times New Roman" w:eastAsia="Calibri" w:hAnsi="Times New Roman" w:cs="Times New Roman"/>
          <w:sz w:val="24"/>
          <w:szCs w:val="24"/>
          <w:lang w:val="en-GB" w:bidi="ar-SA"/>
        </w:rPr>
        <w:t xml:space="preserve"> </w:t>
      </w:r>
      <w:r w:rsidR="00335201" w:rsidRPr="00545BD4">
        <w:rPr>
          <w:rFonts w:ascii="Times New Roman" w:eastAsia="Calibri" w:hAnsi="Times New Roman" w:cs="Times New Roman"/>
          <w:i/>
          <w:iCs/>
          <w:sz w:val="24"/>
          <w:szCs w:val="24"/>
          <w:lang w:val="en-GB" w:bidi="ar-SA"/>
        </w:rPr>
        <w:t>(</w:t>
      </w:r>
      <w:r w:rsidR="00335201" w:rsidRPr="00545BD4">
        <w:rPr>
          <w:rFonts w:ascii="Times New Roman" w:hAnsi="Times New Roman"/>
          <w:i/>
          <w:iCs/>
          <w:lang w:val="es-MX"/>
        </w:rPr>
        <w:t xml:space="preserve">Al </w:t>
      </w:r>
      <w:proofErr w:type="spellStart"/>
      <w:r w:rsidR="00335201" w:rsidRPr="00545BD4">
        <w:rPr>
          <w:rFonts w:ascii="Times New Roman" w:hAnsi="Times New Roman"/>
          <w:i/>
          <w:iCs/>
          <w:lang w:val="es-MX"/>
        </w:rPr>
        <w:t>Jazeera</w:t>
      </w:r>
      <w:proofErr w:type="spellEnd"/>
      <w:r w:rsidR="00335201" w:rsidRPr="00545BD4">
        <w:rPr>
          <w:rFonts w:ascii="Times New Roman" w:hAnsi="Times New Roman"/>
          <w:i/>
          <w:iCs/>
          <w:lang w:val="es-MX"/>
        </w:rPr>
        <w:t>, 2004)</w:t>
      </w:r>
      <w:r w:rsidR="00EA66F5" w:rsidRPr="000A4474">
        <w:rPr>
          <w:rFonts w:ascii="Times New Roman" w:hAnsi="Times New Roman"/>
          <w:lang w:val="es-MX"/>
        </w:rPr>
        <w:t>.</w:t>
      </w:r>
      <w:r w:rsidR="00EA66F5">
        <w:rPr>
          <w:rFonts w:ascii="Times New Roman" w:hAnsi="Times New Roman"/>
          <w:lang w:val="es-MX"/>
        </w:rPr>
        <w:t xml:space="preserve"> </w:t>
      </w:r>
      <w:r w:rsidRPr="00202360">
        <w:rPr>
          <w:rFonts w:ascii="Times New Roman" w:eastAsia="Calibri" w:hAnsi="Times New Roman" w:cs="Times New Roman"/>
          <w:sz w:val="24"/>
          <w:szCs w:val="24"/>
          <w:lang w:val="en-GB" w:bidi="ar-SA"/>
        </w:rPr>
        <w:t xml:space="preserve">The announcement had been widely expected as Hamas has consistently rejected the 1993 Oslo Accords, which paved the </w:t>
      </w:r>
      <w:r>
        <w:rPr>
          <w:rFonts w:ascii="Times New Roman" w:eastAsia="Calibri" w:hAnsi="Times New Roman" w:cs="Times New Roman"/>
          <w:sz w:val="24"/>
          <w:szCs w:val="24"/>
          <w:lang w:val="en-GB" w:bidi="ar-SA"/>
        </w:rPr>
        <w:t>way for the creation of the PA. However, t</w:t>
      </w:r>
      <w:r w:rsidRPr="00202360">
        <w:rPr>
          <w:rFonts w:ascii="Times New Roman" w:eastAsia="Calibri" w:hAnsi="Times New Roman" w:cs="Times New Roman"/>
          <w:sz w:val="24"/>
          <w:szCs w:val="24"/>
          <w:lang w:val="en-GB" w:bidi="ar-SA"/>
        </w:rPr>
        <w:t>he decision of Hamas was a significant boost to Abbas' hopes of being voted in</w:t>
      </w:r>
      <w:r>
        <w:rPr>
          <w:rFonts w:ascii="Times New Roman" w:eastAsia="Calibri" w:hAnsi="Times New Roman" w:cs="Times New Roman"/>
          <w:sz w:val="24"/>
          <w:szCs w:val="24"/>
          <w:lang w:val="en-GB" w:bidi="ar-SA"/>
        </w:rPr>
        <w:t xml:space="preserve"> the presidential</w:t>
      </w:r>
      <w:r w:rsidRPr="00D83DBC">
        <w:rPr>
          <w:rFonts w:ascii="Times New Roman" w:eastAsia="Calibri" w:hAnsi="Times New Roman" w:cs="Times New Roman"/>
          <w:sz w:val="24"/>
          <w:szCs w:val="24"/>
          <w:lang w:val="en-GB" w:bidi="ar-SA"/>
        </w:rPr>
        <w:t xml:space="preserve"> election</w:t>
      </w:r>
      <w:r>
        <w:rPr>
          <w:rFonts w:ascii="Times New Roman" w:eastAsia="Calibri" w:hAnsi="Times New Roman" w:cs="Times New Roman"/>
          <w:sz w:val="24"/>
          <w:szCs w:val="24"/>
          <w:lang w:val="en-GB" w:bidi="ar-SA"/>
        </w:rPr>
        <w:t xml:space="preserve"> of 2005</w:t>
      </w:r>
      <w:r w:rsidRPr="00202360">
        <w:rPr>
          <w:rFonts w:ascii="Times New Roman" w:eastAsia="Calibri" w:hAnsi="Times New Roman" w:cs="Times New Roman"/>
          <w:sz w:val="24"/>
          <w:szCs w:val="24"/>
          <w:lang w:val="en-GB" w:bidi="ar-SA"/>
        </w:rPr>
        <w:t xml:space="preserve"> as a replacement for Arafat, who won the first and only presidential election in 1996.</w:t>
      </w:r>
      <w:r w:rsidR="00D57137">
        <w:rPr>
          <w:rFonts w:ascii="Times New Roman" w:eastAsia="Calibri" w:hAnsi="Times New Roman" w:cs="Times New Roman"/>
          <w:sz w:val="24"/>
          <w:szCs w:val="24"/>
          <w:lang w:val="en-GB" w:bidi="ar-SA"/>
        </w:rPr>
        <w:t xml:space="preserve"> </w:t>
      </w:r>
      <w:r w:rsidR="00D57137" w:rsidRPr="00545BD4">
        <w:rPr>
          <w:rFonts w:ascii="Times New Roman" w:eastAsia="Calibri" w:hAnsi="Times New Roman" w:cs="Times New Roman"/>
          <w:i/>
          <w:iCs/>
          <w:sz w:val="24"/>
          <w:szCs w:val="24"/>
          <w:lang w:val="en-GB" w:bidi="ar-SA"/>
        </w:rPr>
        <w:t>(</w:t>
      </w:r>
      <w:r w:rsidR="00D57137" w:rsidRPr="00545BD4">
        <w:rPr>
          <w:rFonts w:ascii="Times New Roman" w:hAnsi="Times New Roman"/>
          <w:i/>
          <w:iCs/>
          <w:lang w:val="es-MX"/>
        </w:rPr>
        <w:t xml:space="preserve">Al </w:t>
      </w:r>
      <w:proofErr w:type="spellStart"/>
      <w:r w:rsidR="00D57137" w:rsidRPr="00545BD4">
        <w:rPr>
          <w:rFonts w:ascii="Times New Roman" w:hAnsi="Times New Roman"/>
          <w:i/>
          <w:iCs/>
          <w:lang w:val="es-MX"/>
        </w:rPr>
        <w:t>Jazeera</w:t>
      </w:r>
      <w:proofErr w:type="spellEnd"/>
      <w:r w:rsidR="00D57137" w:rsidRPr="00545BD4">
        <w:rPr>
          <w:rFonts w:ascii="Times New Roman" w:hAnsi="Times New Roman"/>
          <w:i/>
          <w:iCs/>
          <w:lang w:val="es-MX"/>
        </w:rPr>
        <w:t>, 2004)</w:t>
      </w:r>
    </w:p>
    <w:p w14:paraId="4B99F8A1" w14:textId="77777777" w:rsidR="009C529C" w:rsidRPr="00202360" w:rsidRDefault="009C529C" w:rsidP="004272E8">
      <w:pPr>
        <w:spacing w:before="100" w:beforeAutospacing="1" w:after="100" w:afterAutospacing="1" w:line="360" w:lineRule="auto"/>
        <w:ind w:firstLine="720"/>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After the Presidential elections in 2005, the decline in Fatah's popular support and the increase in</w:t>
      </w:r>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Hamas’s</w:t>
      </w:r>
      <w:r>
        <w:rPr>
          <w:rFonts w:ascii="Times New Roman" w:eastAsia="Calibri" w:hAnsi="Times New Roman" w:cs="Times New Roman"/>
          <w:sz w:val="24"/>
          <w:szCs w:val="24"/>
          <w:lang w:bidi="ar-SA"/>
        </w:rPr>
        <w:t xml:space="preserve"> support</w:t>
      </w:r>
      <w:r w:rsidRPr="00202360">
        <w:rPr>
          <w:rFonts w:ascii="Times New Roman" w:eastAsia="Calibri" w:hAnsi="Times New Roman" w:cs="Times New Roman"/>
          <w:sz w:val="24"/>
          <w:szCs w:val="24"/>
          <w:lang w:bidi="ar-SA"/>
        </w:rPr>
        <w:t xml:space="preserve"> may be attributed to a considerable measure of the political impasse faced by the Palestinian national project with the collapse of Camp David II</w:t>
      </w:r>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 xml:space="preserve"> </w:t>
      </w:r>
      <w:r>
        <w:rPr>
          <w:rFonts w:ascii="Times New Roman" w:eastAsia="Calibri" w:hAnsi="Times New Roman" w:cs="Times New Roman"/>
          <w:sz w:val="24"/>
          <w:szCs w:val="24"/>
          <w:lang w:bidi="ar-SA"/>
        </w:rPr>
        <w:t>the</w:t>
      </w:r>
      <w:r w:rsidRPr="00202360">
        <w:rPr>
          <w:rFonts w:ascii="Times New Roman" w:eastAsia="Calibri" w:hAnsi="Times New Roman" w:cs="Times New Roman"/>
          <w:sz w:val="24"/>
          <w:szCs w:val="24"/>
          <w:lang w:bidi="ar-SA"/>
        </w:rPr>
        <w:t xml:space="preserve"> final status of the negotiations in July 2000 and to the growing dissatisfaction with the performance of the Fatah-dominated PA, increasingly as corrupt and incompetent at a time when unemployment and poverty rates were skyrocketing after the start of the second </w:t>
      </w:r>
      <w:r w:rsidRPr="00202360">
        <w:rPr>
          <w:rFonts w:ascii="Times New Roman" w:eastAsia="Calibri" w:hAnsi="Times New Roman" w:cs="Times New Roman"/>
          <w:i/>
          <w:sz w:val="24"/>
          <w:szCs w:val="24"/>
          <w:lang w:bidi="ar-SA"/>
        </w:rPr>
        <w:t>Intifada</w:t>
      </w:r>
      <w:r w:rsidRPr="00202360">
        <w:rPr>
          <w:rFonts w:ascii="Times New Roman" w:eastAsia="Calibri" w:hAnsi="Times New Roman" w:cs="Times New Roman"/>
          <w:sz w:val="24"/>
          <w:szCs w:val="24"/>
          <w:lang w:bidi="ar-SA"/>
        </w:rPr>
        <w:t xml:space="preserve">. Hamas was able to build support on these factors and the growing hardships and humiliation inflicted on the Palestinians </w:t>
      </w:r>
      <w:r w:rsidRPr="00202360">
        <w:rPr>
          <w:rFonts w:ascii="Times New Roman" w:eastAsia="Calibri" w:hAnsi="Times New Roman" w:cs="Times New Roman"/>
          <w:sz w:val="24"/>
          <w:szCs w:val="24"/>
          <w:lang w:bidi="ar-SA"/>
        </w:rPr>
        <w:lastRenderedPageBreak/>
        <w:t xml:space="preserve">by Israel. Hamas cashed on these factors and declared to participate in legislative elections in 2006 based on change and reforms. </w:t>
      </w:r>
    </w:p>
    <w:p w14:paraId="2760E8C7" w14:textId="116BE0C9" w:rsidR="00C402CE" w:rsidRDefault="009C529C" w:rsidP="00545BD4">
      <w:pPr>
        <w:spacing w:before="100" w:beforeAutospacing="1" w:after="100" w:afterAutospacing="1" w:line="360" w:lineRule="auto"/>
        <w:ind w:firstLine="720"/>
        <w:jc w:val="both"/>
        <w:rPr>
          <w:rFonts w:ascii="Times New Roman" w:eastAsia="Calibri" w:hAnsi="Times New Roman" w:cs="Times New Roman"/>
          <w:b/>
          <w:bCs/>
          <w:sz w:val="28"/>
          <w:szCs w:val="24"/>
          <w:lang w:bidi="ar-SA"/>
        </w:rPr>
      </w:pPr>
      <w:r w:rsidRPr="00202360">
        <w:rPr>
          <w:rFonts w:ascii="Times New Roman" w:eastAsia="Calibri" w:hAnsi="Times New Roman" w:cs="Times New Roman"/>
          <w:sz w:val="24"/>
          <w:szCs w:val="24"/>
          <w:lang w:bidi="ar-SA"/>
        </w:rPr>
        <w:t xml:space="preserve">On 26 January 2006, Hamas won a stunning victory in Palestinian parliamentary elections that gave it a decisive majority in the legislature. After the first electoral victory of Hamas in </w:t>
      </w:r>
      <w:r w:rsidRPr="00202360">
        <w:rPr>
          <w:rFonts w:ascii="Times New Roman" w:eastAsia="Calibri" w:hAnsi="Times New Roman" w:cs="Times New Roman"/>
          <w:bCs/>
          <w:sz w:val="24"/>
          <w:szCs w:val="24"/>
          <w:lang w:bidi="ar-SA"/>
        </w:rPr>
        <w:t>the PNC elections</w:t>
      </w:r>
      <w:r w:rsidRPr="00202360">
        <w:rPr>
          <w:rFonts w:ascii="Times New Roman" w:eastAsia="Calibri" w:hAnsi="Times New Roman" w:cs="Times New Roman"/>
          <w:sz w:val="24"/>
          <w:szCs w:val="24"/>
          <w:lang w:bidi="ar-SA"/>
        </w:rPr>
        <w:t>, a prominent Fatah leader, Saeb</w:t>
      </w:r>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Erakat, said, "We have lost the elections, and Hamas has won".</w:t>
      </w:r>
      <w:r w:rsidR="004F252C">
        <w:rPr>
          <w:rFonts w:ascii="Times New Roman" w:eastAsia="Calibri" w:hAnsi="Times New Roman" w:cs="Times New Roman"/>
          <w:sz w:val="24"/>
          <w:szCs w:val="24"/>
          <w:lang w:bidi="ar-SA"/>
        </w:rPr>
        <w:t xml:space="preserve"> </w:t>
      </w:r>
      <w:r w:rsidR="004F252C" w:rsidRPr="00545BD4">
        <w:rPr>
          <w:rFonts w:ascii="Times New Roman" w:eastAsia="Calibri" w:hAnsi="Times New Roman" w:cs="Times New Roman"/>
          <w:i/>
          <w:iCs/>
          <w:sz w:val="28"/>
          <w:szCs w:val="28"/>
          <w:lang w:bidi="ar-SA"/>
        </w:rPr>
        <w:t>(</w:t>
      </w:r>
      <w:proofErr w:type="spellStart"/>
      <w:r w:rsidR="004F252C" w:rsidRPr="00545BD4">
        <w:rPr>
          <w:rFonts w:ascii="Times New Roman" w:hAnsi="Times New Roman" w:cs="Times New Roman"/>
          <w:i/>
          <w:iCs/>
          <w:szCs w:val="22"/>
        </w:rPr>
        <w:t>Schanzer</w:t>
      </w:r>
      <w:proofErr w:type="spellEnd"/>
      <w:r w:rsidR="004F252C" w:rsidRPr="00545BD4">
        <w:rPr>
          <w:rFonts w:ascii="Times New Roman" w:hAnsi="Times New Roman" w:cs="Times New Roman"/>
          <w:i/>
          <w:iCs/>
          <w:szCs w:val="22"/>
        </w:rPr>
        <w:t>, Jonathan, 2008, p.95)</w:t>
      </w:r>
      <w:r w:rsidRPr="008162E7">
        <w:rPr>
          <w:rFonts w:ascii="Times New Roman" w:eastAsia="Calibri" w:hAnsi="Times New Roman" w:cs="Times New Roman"/>
          <w:sz w:val="28"/>
          <w:szCs w:val="28"/>
          <w:lang w:bidi="ar-SA"/>
        </w:rPr>
        <w:t xml:space="preserve"> </w:t>
      </w:r>
      <w:r w:rsidRPr="00202360">
        <w:rPr>
          <w:rFonts w:ascii="Times New Roman" w:eastAsia="Calibri" w:hAnsi="Times New Roman" w:cs="Times New Roman"/>
          <w:sz w:val="24"/>
          <w:szCs w:val="24"/>
          <w:lang w:bidi="ar-SA"/>
        </w:rPr>
        <w:t>His announcement came even before the final election result had been made. The Palestinian Central Elections Committee announced on 26 January 2006 that the Hamas (Islamist party) had won 76 seats of the 132 seats (57.5% of the seats), and Fatah stood second with 43 (32.5%).</w:t>
      </w:r>
      <w:r w:rsidR="00CC545A">
        <w:rPr>
          <w:rFonts w:ascii="Times New Roman" w:eastAsia="Calibri" w:hAnsi="Times New Roman" w:cs="Times New Roman"/>
          <w:sz w:val="24"/>
          <w:szCs w:val="24"/>
          <w:lang w:bidi="ar-SA"/>
        </w:rPr>
        <w:t xml:space="preserve"> </w:t>
      </w:r>
      <w:r w:rsidR="00CC545A" w:rsidRPr="00545BD4">
        <w:rPr>
          <w:rFonts w:ascii="Times New Roman" w:eastAsia="Calibri" w:hAnsi="Times New Roman" w:cs="Times New Roman"/>
          <w:i/>
          <w:iCs/>
          <w:sz w:val="28"/>
          <w:szCs w:val="28"/>
          <w:lang w:bidi="ar-SA"/>
        </w:rPr>
        <w:t>(</w:t>
      </w:r>
      <w:r w:rsidR="00CC545A" w:rsidRPr="00545BD4">
        <w:rPr>
          <w:rFonts w:ascii="Times New Roman" w:hAnsi="Times New Roman" w:cs="Times New Roman"/>
          <w:i/>
          <w:iCs/>
          <w:szCs w:val="22"/>
        </w:rPr>
        <w:t>Central Election Commission, Palestine, 2006)</w:t>
      </w:r>
      <w:r w:rsidRPr="00BB1484">
        <w:rPr>
          <w:rFonts w:ascii="Times New Roman" w:eastAsia="Calibri" w:hAnsi="Times New Roman" w:cs="Times New Roman"/>
          <w:b/>
          <w:bCs/>
          <w:i/>
          <w:iCs/>
          <w:sz w:val="24"/>
          <w:szCs w:val="24"/>
          <w:lang w:bidi="ar-SA"/>
        </w:rPr>
        <w:t xml:space="preserve"> </w:t>
      </w:r>
      <w:r w:rsidRPr="00202360">
        <w:rPr>
          <w:rFonts w:ascii="Times New Roman" w:eastAsia="Calibri" w:hAnsi="Times New Roman" w:cs="Times New Roman"/>
          <w:sz w:val="24"/>
          <w:szCs w:val="24"/>
          <w:lang w:bidi="ar-SA"/>
        </w:rPr>
        <w:t>There was no refuting that Hamas had earned a legitimate landslide victory</w:t>
      </w:r>
      <w:r>
        <w:rPr>
          <w:rFonts w:ascii="Times New Roman" w:eastAsia="Calibri" w:hAnsi="Times New Roman" w:cs="Times New Roman"/>
          <w:sz w:val="24"/>
          <w:szCs w:val="24"/>
          <w:lang w:bidi="ar-SA"/>
        </w:rPr>
        <w:t>, as</w:t>
      </w:r>
      <w:r w:rsidRPr="00202360">
        <w:rPr>
          <w:rFonts w:ascii="Times New Roman" w:eastAsia="Calibri" w:hAnsi="Times New Roman" w:cs="Times New Roman"/>
          <w:sz w:val="24"/>
          <w:szCs w:val="24"/>
          <w:lang w:bidi="ar-SA"/>
        </w:rPr>
        <w:t xml:space="preserve"> observers considered the election to be free and fair.</w:t>
      </w:r>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In other words, Hamas' victory was a political earthquake for Fatah and its supporters, particularly Israel and the United States.</w:t>
      </w:r>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 xml:space="preserve">Hamas successfully challenged Fatah's political dominance by winning </w:t>
      </w:r>
      <w:r>
        <w:rPr>
          <w:rFonts w:ascii="Times New Roman" w:eastAsia="Calibri" w:hAnsi="Times New Roman" w:cs="Times New Roman"/>
          <w:sz w:val="24"/>
          <w:szCs w:val="24"/>
          <w:lang w:bidi="ar-SA"/>
        </w:rPr>
        <w:t xml:space="preserve">the </w:t>
      </w:r>
      <w:r w:rsidRPr="00202360">
        <w:rPr>
          <w:rFonts w:ascii="Times New Roman" w:eastAsia="Calibri" w:hAnsi="Times New Roman" w:cs="Times New Roman"/>
          <w:sz w:val="24"/>
          <w:szCs w:val="24"/>
          <w:lang w:bidi="ar-SA"/>
        </w:rPr>
        <w:t>2006 Parliamentary elections. First time in the history of Palestine, a government headed by Islamic Resistance Movement leader Ismail Haniyeh was formed without Fatah, the secular nationalist party that dominated Palestinian politics for decades.</w:t>
      </w:r>
      <w:r w:rsidR="00C10400">
        <w:rPr>
          <w:rFonts w:ascii="Times New Roman" w:eastAsia="Calibri" w:hAnsi="Times New Roman" w:cs="Times New Roman"/>
          <w:sz w:val="24"/>
          <w:szCs w:val="24"/>
          <w:lang w:bidi="ar-SA"/>
        </w:rPr>
        <w:t xml:space="preserve"> </w:t>
      </w:r>
      <w:r w:rsidR="00C10400" w:rsidRPr="00545BD4">
        <w:rPr>
          <w:rFonts w:ascii="Times New Roman" w:eastAsia="Calibri" w:hAnsi="Times New Roman" w:cs="Times New Roman"/>
          <w:i/>
          <w:iCs/>
          <w:sz w:val="28"/>
          <w:szCs w:val="28"/>
          <w:lang w:bidi="ar-SA"/>
        </w:rPr>
        <w:t>(</w:t>
      </w:r>
      <w:r w:rsidR="00C10400" w:rsidRPr="00545BD4">
        <w:rPr>
          <w:rFonts w:ascii="Times New Roman" w:hAnsi="Times New Roman" w:cs="Times New Roman"/>
          <w:i/>
          <w:iCs/>
          <w:szCs w:val="22"/>
        </w:rPr>
        <w:t>WN News, 2008)</w:t>
      </w:r>
      <w:r w:rsidR="00C10400" w:rsidRPr="008162E7">
        <w:rPr>
          <w:rFonts w:ascii="Times New Roman" w:hAnsi="Times New Roman" w:cs="Times New Roman"/>
          <w:b/>
          <w:bCs/>
          <w:i/>
          <w:iCs/>
          <w:szCs w:val="22"/>
        </w:rPr>
        <w:t xml:space="preserve"> </w:t>
      </w:r>
      <w:r w:rsidRPr="00202360">
        <w:rPr>
          <w:rFonts w:ascii="Times New Roman" w:eastAsia="Calibri" w:hAnsi="Times New Roman" w:cs="Times New Roman"/>
          <w:sz w:val="24"/>
          <w:szCs w:val="24"/>
          <w:lang w:bidi="ar-SA"/>
        </w:rPr>
        <w:t xml:space="preserve">Unable to come to terms with the loss of hegemony over the political system, Fatah, aided by outside players like Israel, the United States and European Union (EU), made systematic attempts to obstruct Hamas's integration into the PA. </w:t>
      </w:r>
      <w:r w:rsidR="00E06315">
        <w:rPr>
          <w:rFonts w:ascii="Times New Roman" w:eastAsia="Calibri" w:hAnsi="Times New Roman" w:cs="Times New Roman"/>
          <w:sz w:val="24"/>
          <w:szCs w:val="24"/>
          <w:lang w:bidi="ar-SA"/>
        </w:rPr>
        <w:t xml:space="preserve"> </w:t>
      </w:r>
    </w:p>
    <w:p w14:paraId="1300C1CA" w14:textId="3AD8B9E9" w:rsidR="009C529C" w:rsidRPr="00202360" w:rsidRDefault="009C529C" w:rsidP="001F01E3">
      <w:pPr>
        <w:spacing w:before="100" w:beforeAutospacing="1" w:after="100" w:afterAutospacing="1" w:line="360" w:lineRule="auto"/>
        <w:jc w:val="both"/>
        <w:rPr>
          <w:rFonts w:ascii="Times New Roman" w:eastAsia="Calibri" w:hAnsi="Times New Roman" w:cs="Times New Roman"/>
          <w:b/>
          <w:bCs/>
          <w:sz w:val="28"/>
          <w:szCs w:val="24"/>
          <w:lang w:bidi="ar-SA"/>
        </w:rPr>
      </w:pPr>
      <w:r w:rsidRPr="00202360">
        <w:rPr>
          <w:rFonts w:ascii="Times New Roman" w:eastAsia="Calibri" w:hAnsi="Times New Roman" w:cs="Times New Roman"/>
          <w:b/>
          <w:bCs/>
          <w:sz w:val="28"/>
          <w:szCs w:val="24"/>
          <w:lang w:bidi="ar-SA"/>
        </w:rPr>
        <w:t>Role of the external actors</w:t>
      </w:r>
    </w:p>
    <w:p w14:paraId="1F172E10" w14:textId="28782C3B" w:rsidR="009C529C" w:rsidRPr="00545BD4" w:rsidRDefault="009C529C" w:rsidP="001F01E3">
      <w:pPr>
        <w:spacing w:before="100" w:beforeAutospacing="1" w:after="100" w:afterAutospacing="1" w:line="360" w:lineRule="auto"/>
        <w:jc w:val="both"/>
        <w:rPr>
          <w:rFonts w:ascii="Times New Roman" w:eastAsia="Calibri" w:hAnsi="Times New Roman" w:cs="Times New Roman"/>
          <w:i/>
          <w:iCs/>
          <w:sz w:val="28"/>
          <w:szCs w:val="28"/>
          <w:lang w:bidi="ar-SA"/>
        </w:rPr>
      </w:pPr>
      <w:r w:rsidRPr="00202360">
        <w:rPr>
          <w:rFonts w:ascii="Times New Roman" w:eastAsia="Calibri" w:hAnsi="Times New Roman" w:cs="Times New Roman"/>
          <w:sz w:val="24"/>
          <w:szCs w:val="24"/>
          <w:lang w:bidi="ar-SA"/>
        </w:rPr>
        <w:t>The victory for Hamas initially caught the Israeli government off guard.</w:t>
      </w:r>
      <w:r w:rsidR="00F5729A">
        <w:rPr>
          <w:rFonts w:ascii="Times New Roman" w:eastAsia="Calibri" w:hAnsi="Times New Roman" w:cs="Times New Roman"/>
          <w:sz w:val="24"/>
          <w:szCs w:val="24"/>
          <w:lang w:bidi="ar-SA"/>
        </w:rPr>
        <w:t xml:space="preserve"> </w:t>
      </w:r>
      <w:r w:rsidR="00F5729A" w:rsidRPr="00545BD4">
        <w:rPr>
          <w:rFonts w:ascii="Times New Roman" w:eastAsia="Calibri" w:hAnsi="Times New Roman" w:cs="Times New Roman"/>
          <w:i/>
          <w:iCs/>
          <w:sz w:val="24"/>
          <w:szCs w:val="24"/>
          <w:lang w:bidi="ar-SA"/>
        </w:rPr>
        <w:t>(</w:t>
      </w:r>
      <w:r w:rsidR="00F5729A" w:rsidRPr="00545BD4">
        <w:rPr>
          <w:rFonts w:ascii="Times New Roman" w:hAnsi="Times New Roman"/>
          <w:i/>
          <w:iCs/>
        </w:rPr>
        <w:t>Singh, Subhash, 2021, 195)</w:t>
      </w:r>
      <w:r w:rsidR="00C402CE">
        <w:rPr>
          <w:rFonts w:ascii="Times New Roman" w:hAnsi="Times New Roman"/>
          <w:b/>
          <w:bCs/>
          <w:i/>
          <w:iCs/>
        </w:rPr>
        <w:t xml:space="preserve"> </w:t>
      </w:r>
      <w:r w:rsidRPr="00202360">
        <w:rPr>
          <w:rFonts w:ascii="Times New Roman" w:eastAsia="Calibri" w:hAnsi="Times New Roman" w:cs="Times New Roman"/>
          <w:sz w:val="24"/>
          <w:szCs w:val="24"/>
          <w:lang w:bidi="ar-SA"/>
        </w:rPr>
        <w:t xml:space="preserve">Acting Israeli Prime Minister Ehud Olmert, on 29 January 2006, announced that Israel would not engage with a Palestinian Authority that included Hamas unless certain conditions were met. He added: We have made it clear that without giving up its ways of terror, </w:t>
      </w:r>
      <w:proofErr w:type="spellStart"/>
      <w:r w:rsidRPr="00202360">
        <w:rPr>
          <w:rFonts w:ascii="Times New Roman" w:eastAsia="Calibri" w:hAnsi="Times New Roman" w:cs="Times New Roman"/>
          <w:sz w:val="24"/>
          <w:szCs w:val="24"/>
          <w:lang w:bidi="ar-SA"/>
        </w:rPr>
        <w:t>recognising</w:t>
      </w:r>
      <w:proofErr w:type="spellEnd"/>
      <w:r w:rsidRPr="00202360">
        <w:rPr>
          <w:rFonts w:ascii="Times New Roman" w:eastAsia="Calibri" w:hAnsi="Times New Roman" w:cs="Times New Roman"/>
          <w:sz w:val="24"/>
          <w:szCs w:val="24"/>
          <w:lang w:bidi="ar-SA"/>
        </w:rPr>
        <w:t xml:space="preserve"> Israel’s right to exist in peace and security, and </w:t>
      </w:r>
      <w:proofErr w:type="spellStart"/>
      <w:r w:rsidRPr="00202360">
        <w:rPr>
          <w:rFonts w:ascii="Times New Roman" w:eastAsia="Calibri" w:hAnsi="Times New Roman" w:cs="Times New Roman"/>
          <w:sz w:val="24"/>
          <w:szCs w:val="24"/>
          <w:lang w:bidi="ar-SA"/>
        </w:rPr>
        <w:t>honouring</w:t>
      </w:r>
      <w:proofErr w:type="spellEnd"/>
      <w:r w:rsidRPr="00202360">
        <w:rPr>
          <w:rFonts w:ascii="Times New Roman" w:eastAsia="Calibri" w:hAnsi="Times New Roman" w:cs="Times New Roman"/>
          <w:sz w:val="24"/>
          <w:szCs w:val="24"/>
          <w:lang w:bidi="ar-SA"/>
        </w:rPr>
        <w:t xml:space="preserve"> all the Palestinian National Authority accords towards Israel – including, of course, annulling the Hamas charter calling for the destruction of the State of Israel</w:t>
      </w:r>
      <w:r>
        <w:rPr>
          <w:rFonts w:ascii="Times New Roman" w:eastAsia="Calibri" w:hAnsi="Times New Roman" w:cs="Times New Roman"/>
          <w:sz w:val="24"/>
          <w:szCs w:val="24"/>
          <w:lang w:bidi="ar-SA"/>
        </w:rPr>
        <w:t>,</w:t>
      </w:r>
      <w:r w:rsidRPr="00202360">
        <w:rPr>
          <w:rFonts w:ascii="Times New Roman" w:eastAsia="Calibri" w:hAnsi="Times New Roman" w:cs="Times New Roman"/>
          <w:sz w:val="24"/>
          <w:szCs w:val="24"/>
          <w:lang w:bidi="ar-SA"/>
        </w:rPr>
        <w:t xml:space="preserve"> Israel will not hold any contact with the Palestinians.</w:t>
      </w:r>
      <w:r w:rsidR="00352F91">
        <w:rPr>
          <w:rFonts w:ascii="Times New Roman" w:eastAsia="Calibri" w:hAnsi="Times New Roman" w:cs="Times New Roman"/>
          <w:sz w:val="24"/>
          <w:szCs w:val="24"/>
          <w:lang w:bidi="ar-SA"/>
        </w:rPr>
        <w:t xml:space="preserve"> </w:t>
      </w:r>
      <w:r w:rsidR="00352F91" w:rsidRPr="00545BD4">
        <w:rPr>
          <w:rFonts w:ascii="Times New Roman" w:eastAsia="Calibri" w:hAnsi="Times New Roman" w:cs="Times New Roman"/>
          <w:i/>
          <w:iCs/>
          <w:sz w:val="24"/>
          <w:szCs w:val="24"/>
          <w:lang w:bidi="ar-SA"/>
        </w:rPr>
        <w:t>(</w:t>
      </w:r>
      <w:proofErr w:type="spellStart"/>
      <w:proofErr w:type="gramStart"/>
      <w:r w:rsidR="00352F91" w:rsidRPr="00545BD4">
        <w:rPr>
          <w:rFonts w:ascii="Times New Roman" w:eastAsia="Calibri" w:hAnsi="Times New Roman" w:cs="Times New Roman"/>
          <w:i/>
          <w:iCs/>
          <w:sz w:val="24"/>
          <w:szCs w:val="24"/>
          <w:lang w:bidi="ar-SA"/>
        </w:rPr>
        <w:t>Natil</w:t>
      </w:r>
      <w:proofErr w:type="spellEnd"/>
      <w:r w:rsidR="00352F91" w:rsidRPr="00545BD4">
        <w:rPr>
          <w:rFonts w:ascii="Times New Roman" w:eastAsia="Calibri" w:hAnsi="Times New Roman" w:cs="Times New Roman"/>
          <w:i/>
          <w:iCs/>
          <w:sz w:val="24"/>
          <w:szCs w:val="24"/>
          <w:lang w:bidi="ar-SA"/>
        </w:rPr>
        <w:t>,  Ibrahim</w:t>
      </w:r>
      <w:proofErr w:type="gramEnd"/>
      <w:r w:rsidR="00352F91" w:rsidRPr="00545BD4">
        <w:rPr>
          <w:rFonts w:ascii="Times New Roman" w:eastAsia="Calibri" w:hAnsi="Times New Roman" w:cs="Times New Roman"/>
          <w:i/>
          <w:iCs/>
          <w:sz w:val="24"/>
          <w:szCs w:val="24"/>
          <w:lang w:bidi="ar-SA"/>
        </w:rPr>
        <w:t xml:space="preserve"> , 2015, p. 95; Singh, Subhash, 2021, p. 133)</w:t>
      </w:r>
      <w:r w:rsidR="00352F91" w:rsidRPr="000A013B">
        <w:rPr>
          <w:rFonts w:ascii="Times New Roman" w:eastAsia="Calibri" w:hAnsi="Times New Roman" w:cs="Times New Roman"/>
          <w:b/>
          <w:bCs/>
          <w:i/>
          <w:iCs/>
          <w:sz w:val="24"/>
          <w:szCs w:val="24"/>
          <w:lang w:bidi="ar-SA"/>
        </w:rPr>
        <w:t xml:space="preserve"> </w:t>
      </w:r>
      <w:r w:rsidRPr="00202360">
        <w:rPr>
          <w:rFonts w:ascii="Times New Roman" w:eastAsia="Calibri" w:hAnsi="Times New Roman" w:cs="Times New Roman"/>
          <w:sz w:val="24"/>
          <w:szCs w:val="24"/>
          <w:lang w:bidi="ar-SA"/>
        </w:rPr>
        <w:t xml:space="preserve">The Israeli government issued an urgent </w:t>
      </w:r>
      <w:r w:rsidRPr="00202360">
        <w:rPr>
          <w:rFonts w:ascii="Times New Roman" w:eastAsia="Calibri" w:hAnsi="Times New Roman" w:cs="Times New Roman"/>
          <w:sz w:val="24"/>
          <w:szCs w:val="24"/>
          <w:lang w:bidi="ar-SA"/>
        </w:rPr>
        <w:lastRenderedPageBreak/>
        <w:t>appeal to international donors not to transfer funds to the Hamas-led PA. Israel also</w:t>
      </w:r>
      <w:r>
        <w:rPr>
          <w:rFonts w:ascii="Times New Roman" w:eastAsia="Calibri" w:hAnsi="Times New Roman" w:cs="Times New Roman"/>
          <w:sz w:val="24"/>
          <w:szCs w:val="24"/>
          <w:lang w:bidi="ar-SA"/>
        </w:rPr>
        <w:t xml:space="preserve"> decided</w:t>
      </w:r>
      <w:r w:rsidRPr="00202360">
        <w:rPr>
          <w:rFonts w:ascii="Times New Roman" w:eastAsia="Calibri" w:hAnsi="Times New Roman" w:cs="Times New Roman"/>
          <w:sz w:val="24"/>
          <w:szCs w:val="24"/>
          <w:lang w:bidi="ar-SA"/>
        </w:rPr>
        <w:t xml:space="preserve"> to freeze the customs duties it collected on Palestinians' behalf, which amounted to about $50 million a month, or about one-third of the PA's annual budget. Nayef</w:t>
      </w:r>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Rajoub, a prominent Hamas leader, described the decision as 'theft in broad daylight.</w:t>
      </w:r>
      <w:r w:rsidR="00E22B10">
        <w:rPr>
          <w:rFonts w:ascii="Times New Roman" w:eastAsia="Calibri" w:hAnsi="Times New Roman" w:cs="Times New Roman"/>
          <w:sz w:val="24"/>
          <w:szCs w:val="24"/>
          <w:lang w:bidi="ar-SA"/>
        </w:rPr>
        <w:t xml:space="preserve"> </w:t>
      </w:r>
      <w:proofErr w:type="gramStart"/>
      <w:r w:rsidR="00E22B10" w:rsidRPr="00545BD4">
        <w:rPr>
          <w:rFonts w:ascii="Times New Roman" w:eastAsia="Calibri" w:hAnsi="Times New Roman" w:cs="Times New Roman"/>
          <w:i/>
          <w:iCs/>
          <w:sz w:val="28"/>
          <w:szCs w:val="28"/>
          <w:lang w:bidi="ar-SA"/>
        </w:rPr>
        <w:t xml:space="preserve">( </w:t>
      </w:r>
      <w:proofErr w:type="spellStart"/>
      <w:r w:rsidR="00E22B10" w:rsidRPr="00545BD4">
        <w:rPr>
          <w:rFonts w:ascii="Times New Roman" w:hAnsi="Times New Roman" w:cs="Times New Roman"/>
          <w:i/>
          <w:iCs/>
          <w:szCs w:val="22"/>
        </w:rPr>
        <w:t>Schanzer</w:t>
      </w:r>
      <w:proofErr w:type="spellEnd"/>
      <w:proofErr w:type="gramEnd"/>
      <w:r w:rsidR="00E22B10" w:rsidRPr="00545BD4">
        <w:rPr>
          <w:rFonts w:ascii="Times New Roman" w:hAnsi="Times New Roman" w:cs="Times New Roman"/>
          <w:i/>
          <w:iCs/>
          <w:szCs w:val="22"/>
        </w:rPr>
        <w:t>, Jonathan (2008, p.164)</w:t>
      </w:r>
    </w:p>
    <w:p w14:paraId="0AD070C1" w14:textId="4C04573A" w:rsidR="00057370" w:rsidRPr="000A013B" w:rsidRDefault="009C529C" w:rsidP="001F01E3">
      <w:pPr>
        <w:spacing w:before="100" w:beforeAutospacing="1" w:after="100" w:afterAutospacing="1" w:line="360" w:lineRule="auto"/>
        <w:ind w:firstLine="720"/>
        <w:jc w:val="both"/>
        <w:rPr>
          <w:rFonts w:ascii="Times New Roman" w:eastAsia="Calibri" w:hAnsi="Times New Roman" w:cs="Times New Roman"/>
          <w:b/>
          <w:sz w:val="28"/>
          <w:szCs w:val="28"/>
          <w:lang w:bidi="ar-SA"/>
        </w:rPr>
      </w:pPr>
      <w:r w:rsidRPr="00202360">
        <w:rPr>
          <w:rFonts w:ascii="Times New Roman" w:eastAsia="Calibri" w:hAnsi="Times New Roman" w:cs="Times New Roman"/>
          <w:sz w:val="24"/>
          <w:szCs w:val="24"/>
          <w:lang w:bidi="ar-SA"/>
        </w:rPr>
        <w:t xml:space="preserve">Israel was not the only State to impose sanctions, however. In March 2006, the major aid donors to the Palestinian Authority, like US and EU, cut off aid as well. Their decision stemmed from the fact that Hamas refused to renounce violence, </w:t>
      </w:r>
      <w:proofErr w:type="spellStart"/>
      <w:r w:rsidRPr="00202360">
        <w:rPr>
          <w:rFonts w:ascii="Times New Roman" w:eastAsia="Calibri" w:hAnsi="Times New Roman" w:cs="Times New Roman"/>
          <w:sz w:val="24"/>
          <w:szCs w:val="24"/>
          <w:lang w:bidi="ar-SA"/>
        </w:rPr>
        <w:t>recognise</w:t>
      </w:r>
      <w:proofErr w:type="spellEnd"/>
      <w:r w:rsidRPr="00202360">
        <w:rPr>
          <w:rFonts w:ascii="Times New Roman" w:eastAsia="Calibri" w:hAnsi="Times New Roman" w:cs="Times New Roman"/>
          <w:sz w:val="24"/>
          <w:szCs w:val="24"/>
          <w:lang w:bidi="ar-SA"/>
        </w:rPr>
        <w:t xml:space="preserve"> Israel, or even acknowledge the previous agreements signed between Israel and the Palestinians. The legal basis for US sanctions stemmed from the US Treasury and State Department officially </w:t>
      </w:r>
      <w:r>
        <w:rPr>
          <w:rFonts w:ascii="Times New Roman" w:eastAsia="Calibri" w:hAnsi="Times New Roman" w:cs="Times New Roman"/>
          <w:sz w:val="24"/>
          <w:szCs w:val="24"/>
          <w:lang w:bidi="ar-SA"/>
        </w:rPr>
        <w:t>labelling</w:t>
      </w:r>
      <w:r w:rsidRPr="00202360">
        <w:rPr>
          <w:rFonts w:ascii="Times New Roman" w:eastAsia="Calibri" w:hAnsi="Times New Roman" w:cs="Times New Roman"/>
          <w:sz w:val="24"/>
          <w:szCs w:val="24"/>
          <w:lang w:bidi="ar-SA"/>
        </w:rPr>
        <w:t xml:space="preserve"> Hamas as a terrorist organisation. Therefore it was illegal for the US to provide financial assistance to the new Hamas government either</w:t>
      </w:r>
      <w:r>
        <w:rPr>
          <w:rFonts w:ascii="Times New Roman" w:eastAsia="Calibri" w:hAnsi="Times New Roman" w:cs="Times New Roman"/>
          <w:sz w:val="24"/>
          <w:szCs w:val="24"/>
          <w:lang w:bidi="ar-SA"/>
        </w:rPr>
        <w:t xml:space="preserve"> in</w:t>
      </w:r>
      <w:r w:rsidRPr="00202360">
        <w:rPr>
          <w:rFonts w:ascii="Times New Roman" w:eastAsia="Calibri" w:hAnsi="Times New Roman" w:cs="Times New Roman"/>
          <w:sz w:val="24"/>
          <w:szCs w:val="24"/>
          <w:lang w:bidi="ar-SA"/>
        </w:rPr>
        <w:t xml:space="preserve"> the Gaza Strip or</w:t>
      </w:r>
      <w:r>
        <w:rPr>
          <w:rFonts w:ascii="Times New Roman" w:eastAsia="Calibri" w:hAnsi="Times New Roman" w:cs="Times New Roman"/>
          <w:sz w:val="24"/>
          <w:szCs w:val="24"/>
          <w:lang w:bidi="ar-SA"/>
        </w:rPr>
        <w:t xml:space="preserve"> in</w:t>
      </w:r>
      <w:r w:rsidRPr="00202360">
        <w:rPr>
          <w:rFonts w:ascii="Times New Roman" w:eastAsia="Calibri" w:hAnsi="Times New Roman" w:cs="Times New Roman"/>
          <w:sz w:val="24"/>
          <w:szCs w:val="24"/>
          <w:lang w:bidi="ar-SA"/>
        </w:rPr>
        <w:t xml:space="preserve"> the West </w:t>
      </w:r>
      <w:proofErr w:type="gramStart"/>
      <w:r w:rsidRPr="00202360">
        <w:rPr>
          <w:rFonts w:ascii="Times New Roman" w:eastAsia="Calibri" w:hAnsi="Times New Roman" w:cs="Times New Roman"/>
          <w:sz w:val="24"/>
          <w:szCs w:val="24"/>
          <w:lang w:bidi="ar-SA"/>
        </w:rPr>
        <w:t>Bank</w:t>
      </w:r>
      <w:r w:rsidRPr="00545BD4">
        <w:rPr>
          <w:rFonts w:ascii="Times New Roman" w:eastAsia="Calibri" w:hAnsi="Times New Roman" w:cs="Times New Roman"/>
          <w:bCs/>
          <w:i/>
          <w:iCs/>
          <w:sz w:val="28"/>
          <w:szCs w:val="28"/>
          <w:lang w:bidi="ar-SA"/>
        </w:rPr>
        <w:t>.</w:t>
      </w:r>
      <w:r w:rsidR="00D6125B" w:rsidRPr="00545BD4">
        <w:rPr>
          <w:rFonts w:ascii="Times New Roman" w:eastAsia="Calibri" w:hAnsi="Times New Roman" w:cs="Times New Roman"/>
          <w:bCs/>
          <w:i/>
          <w:iCs/>
          <w:sz w:val="28"/>
          <w:szCs w:val="28"/>
          <w:lang w:bidi="ar-SA"/>
        </w:rPr>
        <w:t>(</w:t>
      </w:r>
      <w:proofErr w:type="gramEnd"/>
      <w:r w:rsidR="00D6125B" w:rsidRPr="00545BD4">
        <w:rPr>
          <w:rFonts w:ascii="Times New Roman" w:eastAsia="Calibri" w:hAnsi="Times New Roman" w:cs="Times New Roman"/>
          <w:bCs/>
          <w:i/>
          <w:iCs/>
          <w:sz w:val="28"/>
          <w:szCs w:val="28"/>
          <w:lang w:bidi="ar-SA"/>
        </w:rPr>
        <w:t xml:space="preserve"> </w:t>
      </w:r>
      <w:proofErr w:type="spellStart"/>
      <w:r w:rsidR="00D6125B" w:rsidRPr="00545BD4">
        <w:rPr>
          <w:rFonts w:ascii="Times New Roman" w:hAnsi="Times New Roman" w:cs="Times New Roman"/>
          <w:bCs/>
          <w:i/>
          <w:iCs/>
          <w:szCs w:val="22"/>
        </w:rPr>
        <w:t>Schanzer</w:t>
      </w:r>
      <w:proofErr w:type="spellEnd"/>
      <w:r w:rsidR="00D6125B" w:rsidRPr="00545BD4">
        <w:rPr>
          <w:rFonts w:ascii="Times New Roman" w:hAnsi="Times New Roman" w:cs="Times New Roman"/>
          <w:bCs/>
          <w:i/>
          <w:iCs/>
          <w:szCs w:val="22"/>
        </w:rPr>
        <w:t>, Jonathan</w:t>
      </w:r>
      <w:r w:rsidR="00781E53" w:rsidRPr="00545BD4">
        <w:rPr>
          <w:rFonts w:ascii="Times New Roman" w:hAnsi="Times New Roman" w:cs="Times New Roman"/>
          <w:bCs/>
          <w:i/>
          <w:iCs/>
          <w:szCs w:val="22"/>
        </w:rPr>
        <w:t xml:space="preserve">, </w:t>
      </w:r>
      <w:r w:rsidR="00D6125B" w:rsidRPr="00545BD4">
        <w:rPr>
          <w:rFonts w:ascii="Times New Roman" w:hAnsi="Times New Roman" w:cs="Times New Roman"/>
          <w:bCs/>
          <w:i/>
          <w:iCs/>
          <w:szCs w:val="22"/>
        </w:rPr>
        <w:t>2008, p.164)</w:t>
      </w:r>
    </w:p>
    <w:p w14:paraId="0813BD4C" w14:textId="3DE7769C" w:rsidR="009C529C" w:rsidRPr="00545BD4" w:rsidRDefault="009C529C" w:rsidP="001F01E3">
      <w:pPr>
        <w:spacing w:before="100" w:beforeAutospacing="1" w:after="100" w:afterAutospacing="1" w:line="360" w:lineRule="auto"/>
        <w:ind w:firstLine="720"/>
        <w:jc w:val="both"/>
        <w:rPr>
          <w:rFonts w:ascii="Times New Roman" w:eastAsia="Calibri" w:hAnsi="Times New Roman" w:cs="Times New Roman"/>
          <w:i/>
          <w:iCs/>
          <w:sz w:val="28"/>
          <w:szCs w:val="28"/>
          <w:lang w:bidi="ar-SA"/>
        </w:rPr>
      </w:pPr>
      <w:r w:rsidRPr="00202360">
        <w:rPr>
          <w:rFonts w:ascii="Times New Roman" w:eastAsia="Calibri" w:hAnsi="Times New Roman" w:cs="Times New Roman"/>
          <w:sz w:val="24"/>
          <w:szCs w:val="24"/>
          <w:lang w:bidi="ar-SA"/>
        </w:rPr>
        <w:t xml:space="preserve">The UN Special Coordinator for the ‘West Asia Peace Process', Alvaro De Soto, argued that the revenues collected belong to the Palestinians and should not be suspended. He also pointed out that the formation of a new government and the approval of its </w:t>
      </w:r>
      <w:proofErr w:type="spellStart"/>
      <w:r w:rsidRPr="00202360">
        <w:rPr>
          <w:rFonts w:ascii="Times New Roman" w:eastAsia="Calibri" w:hAnsi="Times New Roman" w:cs="Times New Roman"/>
          <w:sz w:val="24"/>
          <w:szCs w:val="24"/>
          <w:lang w:bidi="ar-SA"/>
        </w:rPr>
        <w:t>programmes</w:t>
      </w:r>
      <w:proofErr w:type="spellEnd"/>
      <w:r w:rsidRPr="00202360">
        <w:rPr>
          <w:rFonts w:ascii="Times New Roman" w:eastAsia="Calibri" w:hAnsi="Times New Roman" w:cs="Times New Roman"/>
          <w:sz w:val="24"/>
          <w:szCs w:val="24"/>
          <w:lang w:bidi="ar-SA"/>
        </w:rPr>
        <w:t xml:space="preserve"> should be awaited and that actions before that would be premature.</w:t>
      </w:r>
      <w:r w:rsidR="00E43021">
        <w:rPr>
          <w:rFonts w:ascii="Times New Roman" w:eastAsia="Calibri" w:hAnsi="Times New Roman" w:cs="Times New Roman"/>
          <w:sz w:val="24"/>
          <w:szCs w:val="24"/>
          <w:lang w:bidi="ar-SA"/>
        </w:rPr>
        <w:t xml:space="preserve"> </w:t>
      </w:r>
      <w:r w:rsidR="00E43021" w:rsidRPr="00545BD4">
        <w:rPr>
          <w:rFonts w:ascii="Times New Roman" w:eastAsia="Calibri" w:hAnsi="Times New Roman" w:cs="Times New Roman"/>
          <w:i/>
          <w:iCs/>
          <w:sz w:val="28"/>
          <w:szCs w:val="28"/>
          <w:lang w:bidi="ar-SA"/>
        </w:rPr>
        <w:t>(</w:t>
      </w:r>
      <w:r w:rsidR="00E43021" w:rsidRPr="00545BD4">
        <w:rPr>
          <w:rFonts w:ascii="Times New Roman" w:eastAsia="Times New Roman" w:hAnsi="Times New Roman" w:cs="Times New Roman"/>
          <w:i/>
          <w:iCs/>
          <w:szCs w:val="22"/>
        </w:rPr>
        <w:t>Macintyre, Donald, 2006)</w:t>
      </w:r>
      <w:r w:rsidR="00D46189" w:rsidRPr="00AB1FFC">
        <w:rPr>
          <w:rFonts w:ascii="Times New Roman" w:eastAsia="Times New Roman" w:hAnsi="Times New Roman" w:cs="Times New Roman"/>
          <w:szCs w:val="22"/>
        </w:rPr>
        <w:t>.</w:t>
      </w:r>
      <w:r w:rsidR="00D46189">
        <w:rPr>
          <w:rFonts w:ascii="Times New Roman" w:eastAsia="Times New Roman" w:hAnsi="Times New Roman" w:cs="Times New Roman"/>
          <w:szCs w:val="22"/>
        </w:rPr>
        <w:t xml:space="preserve"> </w:t>
      </w:r>
      <w:r w:rsidRPr="00202360">
        <w:rPr>
          <w:rFonts w:ascii="Times New Roman" w:eastAsia="Calibri" w:hAnsi="Times New Roman" w:cs="Times New Roman"/>
          <w:sz w:val="24"/>
          <w:szCs w:val="24"/>
          <w:lang w:bidi="ar-SA"/>
        </w:rPr>
        <w:t>So did former US president Jimmy Carter, who had led a team of international election observers</w:t>
      </w:r>
      <w:r>
        <w:rPr>
          <w:rFonts w:ascii="Times New Roman" w:eastAsia="Calibri" w:hAnsi="Times New Roman" w:cs="Times New Roman"/>
          <w:sz w:val="24"/>
          <w:szCs w:val="24"/>
          <w:lang w:bidi="ar-SA"/>
        </w:rPr>
        <w:t xml:space="preserve">. By </w:t>
      </w:r>
      <w:proofErr w:type="spellStart"/>
      <w:r>
        <w:rPr>
          <w:rFonts w:ascii="Times New Roman" w:eastAsia="Calibri" w:hAnsi="Times New Roman" w:cs="Times New Roman"/>
          <w:sz w:val="24"/>
          <w:szCs w:val="24"/>
          <w:lang w:bidi="ar-SA"/>
        </w:rPr>
        <w:t>criticising</w:t>
      </w:r>
      <w:proofErr w:type="spellEnd"/>
      <w:r>
        <w:rPr>
          <w:rFonts w:ascii="Times New Roman" w:eastAsia="Calibri" w:hAnsi="Times New Roman" w:cs="Times New Roman"/>
          <w:sz w:val="24"/>
          <w:szCs w:val="24"/>
          <w:lang w:bidi="ar-SA"/>
        </w:rPr>
        <w:t xml:space="preserve"> Israel's decision of sanction, h</w:t>
      </w:r>
      <w:r w:rsidRPr="00202360">
        <w:rPr>
          <w:rFonts w:ascii="Times New Roman" w:eastAsia="Calibri" w:hAnsi="Times New Roman" w:cs="Times New Roman"/>
          <w:sz w:val="24"/>
          <w:szCs w:val="24"/>
          <w:lang w:bidi="ar-SA"/>
        </w:rPr>
        <w:t xml:space="preserve">e argued that </w:t>
      </w:r>
      <w:r>
        <w:rPr>
          <w:rFonts w:ascii="Times New Roman" w:eastAsia="Calibri" w:hAnsi="Times New Roman" w:cs="Times New Roman"/>
          <w:sz w:val="24"/>
          <w:szCs w:val="24"/>
          <w:lang w:bidi="ar-SA"/>
        </w:rPr>
        <w:t xml:space="preserve">it </w:t>
      </w:r>
      <w:r w:rsidRPr="00202360">
        <w:rPr>
          <w:rFonts w:ascii="Times New Roman" w:eastAsia="Calibri" w:hAnsi="Times New Roman" w:cs="Times New Roman"/>
          <w:sz w:val="24"/>
          <w:szCs w:val="24"/>
          <w:lang w:bidi="ar-SA"/>
        </w:rPr>
        <w:t>would present 'significant obstacles to the effective governance of the Palestinian territories, adding that efforts by Israel or the US to undermine Hamas would only encourage its standing domestically and internationally.</w:t>
      </w:r>
      <w:r w:rsidR="00606380">
        <w:rPr>
          <w:rFonts w:ascii="Times New Roman" w:eastAsia="Calibri" w:hAnsi="Times New Roman" w:cs="Times New Roman"/>
          <w:sz w:val="24"/>
          <w:szCs w:val="24"/>
          <w:lang w:bidi="ar-SA"/>
        </w:rPr>
        <w:t xml:space="preserve"> </w:t>
      </w:r>
      <w:r w:rsidR="00606380" w:rsidRPr="00545BD4">
        <w:rPr>
          <w:rFonts w:ascii="Times New Roman" w:eastAsia="Calibri" w:hAnsi="Times New Roman" w:cs="Times New Roman"/>
          <w:i/>
          <w:iCs/>
          <w:sz w:val="28"/>
          <w:szCs w:val="28"/>
          <w:lang w:bidi="ar-SA"/>
        </w:rPr>
        <w:t>(</w:t>
      </w:r>
      <w:r w:rsidR="00606380" w:rsidRPr="00545BD4">
        <w:rPr>
          <w:rFonts w:ascii="Times New Roman" w:hAnsi="Times New Roman"/>
          <w:i/>
          <w:iCs/>
          <w:sz w:val="24"/>
          <w:szCs w:val="22"/>
        </w:rPr>
        <w:t>Carter, Jimmy, 2006)</w:t>
      </w:r>
    </w:p>
    <w:p w14:paraId="7851BA63" w14:textId="77777777" w:rsidR="009C529C" w:rsidRPr="00202360" w:rsidRDefault="009C529C" w:rsidP="00D655C8">
      <w:pPr>
        <w:rPr>
          <w:rFonts w:ascii="Times New Roman" w:hAnsi="Times New Roman" w:cs="Times New Roman"/>
          <w:b/>
          <w:bCs/>
          <w:sz w:val="28"/>
        </w:rPr>
      </w:pPr>
      <w:r w:rsidRPr="00202360">
        <w:rPr>
          <w:rFonts w:ascii="Times New Roman" w:hAnsi="Times New Roman" w:cs="Times New Roman"/>
          <w:b/>
          <w:bCs/>
          <w:sz w:val="28"/>
        </w:rPr>
        <w:t>Palestinian Civil war of 2007</w:t>
      </w:r>
    </w:p>
    <w:p w14:paraId="7268677D" w14:textId="5C524732" w:rsidR="009C529C" w:rsidRPr="00202360" w:rsidRDefault="009C529C" w:rsidP="008A45E7">
      <w:pPr>
        <w:spacing w:before="100" w:beforeAutospacing="1" w:after="100" w:afterAutospacing="1" w:line="360" w:lineRule="auto"/>
        <w:jc w:val="both"/>
        <w:rPr>
          <w:rFonts w:ascii="Times New Roman" w:hAnsi="Times New Roman" w:cs="Times New Roman"/>
          <w:sz w:val="36"/>
        </w:rPr>
      </w:pPr>
      <w:r>
        <w:rPr>
          <w:rFonts w:ascii="Times New Roman" w:eastAsia="Calibri" w:hAnsi="Times New Roman" w:cs="Times New Roman"/>
          <w:sz w:val="24"/>
          <w:szCs w:val="24"/>
          <w:lang w:bidi="ar-SA"/>
        </w:rPr>
        <w:t xml:space="preserve"> Nearly a</w:t>
      </w:r>
      <w:r w:rsidRPr="00202360">
        <w:rPr>
          <w:rFonts w:ascii="Times New Roman" w:eastAsia="Calibri" w:hAnsi="Times New Roman" w:cs="Times New Roman"/>
          <w:sz w:val="24"/>
          <w:szCs w:val="24"/>
          <w:lang w:bidi="ar-SA"/>
        </w:rPr>
        <w:t xml:space="preserve"> year later, on 7 June 2007, forces loyal to Hamas launched a military offensive against Fatah in Gaza</w:t>
      </w:r>
      <w:r>
        <w:rPr>
          <w:rFonts w:ascii="Times New Roman" w:eastAsia="Calibri" w:hAnsi="Times New Roman" w:cs="Times New Roman"/>
          <w:sz w:val="24"/>
          <w:szCs w:val="24"/>
          <w:lang w:bidi="ar-SA"/>
        </w:rPr>
        <w:t xml:space="preserve"> and took over the </w:t>
      </w:r>
      <w:r w:rsidRPr="00202360">
        <w:rPr>
          <w:rFonts w:ascii="Times New Roman" w:eastAsia="Calibri" w:hAnsi="Times New Roman" w:cs="Times New Roman"/>
          <w:sz w:val="24"/>
          <w:szCs w:val="24"/>
          <w:lang w:bidi="ar-SA"/>
        </w:rPr>
        <w:t>command of major</w:t>
      </w:r>
      <w:r>
        <w:rPr>
          <w:rFonts w:ascii="Times New Roman" w:eastAsia="Calibri" w:hAnsi="Times New Roman" w:cs="Times New Roman"/>
          <w:sz w:val="24"/>
          <w:szCs w:val="24"/>
          <w:lang w:bidi="ar-SA"/>
        </w:rPr>
        <w:t xml:space="preserve"> routes and highways connecting Gaza externally and internally.</w:t>
      </w:r>
      <w:r w:rsidRPr="00202360">
        <w:rPr>
          <w:rFonts w:ascii="Times New Roman" w:eastAsia="Calibri" w:hAnsi="Times New Roman" w:cs="Times New Roman"/>
          <w:sz w:val="24"/>
          <w:szCs w:val="24"/>
          <w:lang w:bidi="ar-SA"/>
        </w:rPr>
        <w:t xml:space="preserve"> After several pitched battles, Hamas</w:t>
      </w:r>
      <w:r>
        <w:rPr>
          <w:rFonts w:ascii="Times New Roman" w:eastAsia="Calibri" w:hAnsi="Times New Roman" w:cs="Times New Roman"/>
          <w:sz w:val="24"/>
          <w:szCs w:val="24"/>
          <w:lang w:bidi="ar-SA"/>
        </w:rPr>
        <w:t xml:space="preserve"> ultimately assumed</w:t>
      </w:r>
      <w:r w:rsidRPr="00202360">
        <w:rPr>
          <w:rFonts w:ascii="Times New Roman" w:eastAsia="Calibri" w:hAnsi="Times New Roman" w:cs="Times New Roman"/>
          <w:sz w:val="24"/>
          <w:szCs w:val="24"/>
          <w:lang w:bidi="ar-SA"/>
        </w:rPr>
        <w:t xml:space="preserve"> control over PA government buildings. It would not be long before the fall of the PA's fortress-like security compound, </w:t>
      </w:r>
      <w:r w:rsidRPr="00202360">
        <w:rPr>
          <w:rFonts w:ascii="Times New Roman" w:eastAsia="Calibri" w:hAnsi="Times New Roman" w:cs="Times New Roman"/>
          <w:i/>
          <w:sz w:val="24"/>
          <w:szCs w:val="24"/>
          <w:lang w:bidi="ar-SA"/>
        </w:rPr>
        <w:t>al-Suraya</w:t>
      </w:r>
      <w:proofErr w:type="gramStart"/>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w:t>
      </w:r>
      <w:proofErr w:type="gramEnd"/>
      <w:r w:rsidRPr="00202360">
        <w:rPr>
          <w:rFonts w:ascii="Times New Roman" w:eastAsia="Calibri" w:hAnsi="Times New Roman" w:cs="Times New Roman"/>
          <w:sz w:val="24"/>
          <w:szCs w:val="24"/>
          <w:lang w:bidi="ar-SA"/>
        </w:rPr>
        <w:t xml:space="preserve"> After six days of armed conflict, the Palestinian </w:t>
      </w:r>
      <w:proofErr w:type="gramStart"/>
      <w:r w:rsidRPr="002D3F70">
        <w:rPr>
          <w:rFonts w:ascii="Times New Roman" w:eastAsia="Calibri" w:hAnsi="Times New Roman" w:cs="Times New Roman"/>
          <w:sz w:val="24"/>
          <w:szCs w:val="24"/>
          <w:lang w:bidi="ar-SA"/>
        </w:rPr>
        <w:t>territories</w:t>
      </w:r>
      <w:proofErr w:type="gramEnd"/>
      <w:r w:rsidRPr="002D3F70">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and the PA</w:t>
      </w:r>
      <w:r>
        <w:rPr>
          <w:rFonts w:ascii="Times New Roman" w:eastAsia="Calibri" w:hAnsi="Times New Roman" w:cs="Times New Roman"/>
          <w:sz w:val="24"/>
          <w:szCs w:val="24"/>
          <w:lang w:bidi="ar-SA"/>
        </w:rPr>
        <w:t xml:space="preserve"> split</w:t>
      </w:r>
      <w:r w:rsidRPr="00202360">
        <w:rPr>
          <w:rFonts w:ascii="Times New Roman" w:eastAsia="Calibri" w:hAnsi="Times New Roman" w:cs="Times New Roman"/>
          <w:sz w:val="24"/>
          <w:szCs w:val="24"/>
          <w:lang w:bidi="ar-SA"/>
        </w:rPr>
        <w:t xml:space="preserve"> into two separate entities, "Fatahland" and "Hamastan". While Fatah remains in charge of the West Bank, Hamas has consolidated its rule in Gaza Strip</w:t>
      </w:r>
      <w:r w:rsidR="00592403">
        <w:rPr>
          <w:rFonts w:ascii="Times New Roman" w:eastAsia="Calibri" w:hAnsi="Times New Roman" w:cs="Times New Roman"/>
          <w:sz w:val="24"/>
          <w:szCs w:val="24"/>
          <w:lang w:bidi="ar-SA"/>
        </w:rPr>
        <w:t>.</w:t>
      </w:r>
      <w:r w:rsidRPr="00202360">
        <w:rPr>
          <w:rFonts w:ascii="Times New Roman" w:eastAsia="Calibri" w:hAnsi="Times New Roman" w:cs="Times New Roman"/>
          <w:sz w:val="24"/>
          <w:szCs w:val="24"/>
          <w:lang w:bidi="ar-SA"/>
        </w:rPr>
        <w:t xml:space="preserve"> </w:t>
      </w:r>
      <w:r>
        <w:rPr>
          <w:rFonts w:ascii="Times New Roman" w:eastAsia="Calibri" w:hAnsi="Times New Roman" w:cs="Times New Roman"/>
          <w:sz w:val="24"/>
          <w:szCs w:val="24"/>
          <w:lang w:bidi="ar-SA"/>
        </w:rPr>
        <w:t>However, a</w:t>
      </w:r>
      <w:r w:rsidRPr="00202360">
        <w:rPr>
          <w:rFonts w:ascii="Times New Roman" w:eastAsia="Calibri" w:hAnsi="Times New Roman" w:cs="Times New Roman"/>
          <w:sz w:val="24"/>
          <w:szCs w:val="24"/>
          <w:lang w:bidi="ar-SA"/>
        </w:rPr>
        <w:t xml:space="preserve">ccording to the </w:t>
      </w:r>
      <w:r w:rsidRPr="00202360">
        <w:rPr>
          <w:rFonts w:ascii="Times New Roman" w:eastAsia="Calibri" w:hAnsi="Times New Roman" w:cs="Times New Roman"/>
          <w:sz w:val="24"/>
          <w:szCs w:val="24"/>
          <w:lang w:bidi="ar-SA"/>
        </w:rPr>
        <w:lastRenderedPageBreak/>
        <w:t xml:space="preserve">Palestine Center for Human Rights (PCHR), </w:t>
      </w:r>
      <w:r>
        <w:rPr>
          <w:rFonts w:ascii="Times New Roman" w:eastAsia="Calibri" w:hAnsi="Times New Roman" w:cs="Times New Roman"/>
          <w:sz w:val="24"/>
          <w:szCs w:val="24"/>
          <w:lang w:bidi="ar-SA"/>
        </w:rPr>
        <w:t>d</w:t>
      </w:r>
      <w:r w:rsidRPr="00202360">
        <w:rPr>
          <w:rFonts w:ascii="Times New Roman" w:eastAsia="Calibri" w:hAnsi="Times New Roman" w:cs="Times New Roman"/>
          <w:sz w:val="24"/>
          <w:szCs w:val="24"/>
          <w:lang w:bidi="ar-SA"/>
        </w:rPr>
        <w:t>uring the Palestinian armed conflict</w:t>
      </w:r>
      <w:r>
        <w:rPr>
          <w:rFonts w:ascii="Times New Roman" w:eastAsia="Calibri" w:hAnsi="Times New Roman" w:cs="Times New Roman"/>
          <w:sz w:val="24"/>
          <w:szCs w:val="24"/>
          <w:lang w:bidi="ar-SA"/>
        </w:rPr>
        <w:t>, more than</w:t>
      </w:r>
      <w:r w:rsidRPr="00202360">
        <w:rPr>
          <w:rFonts w:ascii="Times New Roman" w:eastAsia="Calibri" w:hAnsi="Times New Roman" w:cs="Times New Roman"/>
          <w:sz w:val="24"/>
          <w:szCs w:val="24"/>
          <w:lang w:bidi="ar-SA"/>
        </w:rPr>
        <w:t xml:space="preserve"> 350 Palestinians, including 20 children and 18 women</w:t>
      </w:r>
      <w:r>
        <w:rPr>
          <w:rFonts w:ascii="Times New Roman" w:eastAsia="Calibri" w:hAnsi="Times New Roman" w:cs="Times New Roman"/>
          <w:sz w:val="24"/>
          <w:szCs w:val="24"/>
          <w:lang w:bidi="ar-SA"/>
        </w:rPr>
        <w:t xml:space="preserve"> were killed</w:t>
      </w:r>
      <w:r w:rsidRPr="00202360">
        <w:rPr>
          <w:rFonts w:ascii="Times New Roman" w:eastAsia="Calibri" w:hAnsi="Times New Roman" w:cs="Times New Roman"/>
          <w:sz w:val="24"/>
          <w:szCs w:val="24"/>
          <w:lang w:bidi="ar-SA"/>
        </w:rPr>
        <w:t>, while</w:t>
      </w:r>
      <w:r>
        <w:rPr>
          <w:rFonts w:ascii="Times New Roman" w:eastAsia="Calibri" w:hAnsi="Times New Roman" w:cs="Times New Roman"/>
          <w:sz w:val="24"/>
          <w:szCs w:val="24"/>
          <w:lang w:bidi="ar-SA"/>
        </w:rPr>
        <w:t xml:space="preserve"> around </w:t>
      </w:r>
      <w:r w:rsidRPr="00202360">
        <w:rPr>
          <w:rFonts w:ascii="Times New Roman" w:eastAsia="Calibri" w:hAnsi="Times New Roman" w:cs="Times New Roman"/>
          <w:sz w:val="24"/>
          <w:szCs w:val="24"/>
          <w:lang w:bidi="ar-SA"/>
        </w:rPr>
        <w:t>1900 were wounded.</w:t>
      </w:r>
      <w:r w:rsidR="00464BBE">
        <w:rPr>
          <w:rFonts w:ascii="Times New Roman" w:eastAsia="Calibri" w:hAnsi="Times New Roman" w:cs="Times New Roman"/>
          <w:sz w:val="24"/>
          <w:szCs w:val="24"/>
          <w:lang w:bidi="ar-SA"/>
        </w:rPr>
        <w:t xml:space="preserve"> </w:t>
      </w:r>
      <w:r w:rsidR="00464BBE" w:rsidRPr="00545BD4">
        <w:rPr>
          <w:rFonts w:ascii="Times New Roman" w:eastAsia="Calibri" w:hAnsi="Times New Roman" w:cs="Times New Roman"/>
          <w:sz w:val="24"/>
          <w:szCs w:val="24"/>
          <w:lang w:bidi="ar-SA"/>
        </w:rPr>
        <w:t>(</w:t>
      </w:r>
      <w:proofErr w:type="spellStart"/>
      <w:r w:rsidR="00464BBE" w:rsidRPr="00545BD4">
        <w:rPr>
          <w:rFonts w:ascii="Times New Roman" w:hAnsi="Times New Roman"/>
          <w:i/>
        </w:rPr>
        <w:t>Ha’aretz</w:t>
      </w:r>
      <w:proofErr w:type="spellEnd"/>
      <w:r w:rsidR="00464BBE" w:rsidRPr="00545BD4">
        <w:rPr>
          <w:rFonts w:ascii="Times New Roman" w:hAnsi="Times New Roman"/>
          <w:i/>
        </w:rPr>
        <w:t xml:space="preserve"> newspaper</w:t>
      </w:r>
      <w:r w:rsidR="00464BBE" w:rsidRPr="00545BD4">
        <w:rPr>
          <w:rFonts w:ascii="Times New Roman" w:hAnsi="Times New Roman"/>
        </w:rPr>
        <w:t>, 2006)</w:t>
      </w:r>
      <w:r w:rsidR="00464BBE" w:rsidRPr="00FD3B21">
        <w:rPr>
          <w:rFonts w:ascii="Times New Roman" w:hAnsi="Times New Roman"/>
        </w:rPr>
        <w:t xml:space="preserve"> </w:t>
      </w:r>
      <w:r>
        <w:rPr>
          <w:rFonts w:ascii="Times New Roman" w:eastAsia="Calibri" w:hAnsi="Times New Roman" w:cs="Times New Roman"/>
          <w:sz w:val="24"/>
          <w:szCs w:val="24"/>
          <w:lang w:bidi="ar-SA"/>
        </w:rPr>
        <w:t>Perseverance of the split between the West Bank and Gaza d</w:t>
      </w:r>
      <w:r w:rsidRPr="00202360">
        <w:rPr>
          <w:rFonts w:ascii="Times New Roman" w:eastAsia="Calibri" w:hAnsi="Times New Roman" w:cs="Times New Roman"/>
          <w:sz w:val="24"/>
          <w:szCs w:val="24"/>
          <w:lang w:bidi="ar-SA"/>
        </w:rPr>
        <w:t>espite several rounds of reconciliation efforts by</w:t>
      </w:r>
      <w:r>
        <w:rPr>
          <w:rFonts w:ascii="Times New Roman" w:eastAsia="Calibri" w:hAnsi="Times New Roman" w:cs="Times New Roman"/>
          <w:sz w:val="24"/>
          <w:szCs w:val="24"/>
          <w:lang w:bidi="ar-SA"/>
        </w:rPr>
        <w:t xml:space="preserve"> countries like</w:t>
      </w:r>
      <w:r w:rsidRPr="00202360">
        <w:rPr>
          <w:rFonts w:ascii="Times New Roman" w:eastAsia="Calibri" w:hAnsi="Times New Roman" w:cs="Times New Roman"/>
          <w:sz w:val="24"/>
          <w:szCs w:val="24"/>
          <w:lang w:bidi="ar-SA"/>
        </w:rPr>
        <w:t xml:space="preserve"> Saudi Arabia, </w:t>
      </w:r>
      <w:proofErr w:type="gramStart"/>
      <w:r w:rsidRPr="00202360">
        <w:rPr>
          <w:rFonts w:ascii="Times New Roman" w:eastAsia="Calibri" w:hAnsi="Times New Roman" w:cs="Times New Roman"/>
          <w:sz w:val="24"/>
          <w:szCs w:val="24"/>
          <w:lang w:bidi="ar-SA"/>
        </w:rPr>
        <w:t>Egypt</w:t>
      </w:r>
      <w:proofErr w:type="gramEnd"/>
      <w:r w:rsidRPr="00202360">
        <w:rPr>
          <w:rFonts w:ascii="Times New Roman" w:eastAsia="Calibri" w:hAnsi="Times New Roman" w:cs="Times New Roman"/>
          <w:sz w:val="24"/>
          <w:szCs w:val="24"/>
          <w:lang w:bidi="ar-SA"/>
        </w:rPr>
        <w:t xml:space="preserve"> and Yemen in the past </w:t>
      </w:r>
      <w:r>
        <w:rPr>
          <w:rFonts w:ascii="Times New Roman" w:eastAsia="Calibri" w:hAnsi="Times New Roman" w:cs="Times New Roman"/>
          <w:sz w:val="24"/>
          <w:szCs w:val="24"/>
          <w:lang w:bidi="ar-SA"/>
        </w:rPr>
        <w:t xml:space="preserve">several </w:t>
      </w:r>
      <w:r w:rsidRPr="00202360">
        <w:rPr>
          <w:rFonts w:ascii="Times New Roman" w:eastAsia="Calibri" w:hAnsi="Times New Roman" w:cs="Times New Roman"/>
          <w:sz w:val="24"/>
          <w:szCs w:val="24"/>
          <w:lang w:bidi="ar-SA"/>
        </w:rPr>
        <w:t>years reflects an enduring struggle for ascendancy in Palestinian politics.</w:t>
      </w:r>
    </w:p>
    <w:p w14:paraId="2A572C9C" w14:textId="77777777" w:rsidR="009C529C" w:rsidRPr="00202360" w:rsidRDefault="009C529C" w:rsidP="00BE655F">
      <w:pPr>
        <w:spacing w:before="100" w:beforeAutospacing="1" w:after="100" w:afterAutospacing="1" w:line="360" w:lineRule="auto"/>
        <w:jc w:val="both"/>
        <w:rPr>
          <w:rFonts w:ascii="Times New Roman" w:eastAsia="Calibri" w:hAnsi="Times New Roman" w:cs="Times New Roman"/>
          <w:sz w:val="24"/>
          <w:szCs w:val="24"/>
          <w:lang w:bidi="ar-SA"/>
        </w:rPr>
      </w:pPr>
      <w:r w:rsidRPr="00202360">
        <w:rPr>
          <w:rFonts w:ascii="Times New Roman" w:eastAsia="Calibri" w:hAnsi="Times New Roman" w:cs="Times New Roman"/>
          <w:b/>
          <w:bCs/>
          <w:sz w:val="28"/>
          <w:szCs w:val="24"/>
          <w:lang w:bidi="ar-SA"/>
        </w:rPr>
        <w:t>Hamas-Fatah Unity Deals</w:t>
      </w:r>
    </w:p>
    <w:p w14:paraId="6D571C6F" w14:textId="4E0FD629" w:rsidR="009C529C" w:rsidRPr="00202360" w:rsidRDefault="009C529C" w:rsidP="00BE655F">
      <w:pPr>
        <w:spacing w:before="100" w:beforeAutospacing="1" w:after="100" w:afterAutospacing="1" w:line="360" w:lineRule="auto"/>
        <w:jc w:val="both"/>
        <w:rPr>
          <w:rFonts w:ascii="Times New Roman" w:eastAsia="Calibri" w:hAnsi="Times New Roman" w:cs="Times New Roman"/>
          <w:i/>
          <w:iCs/>
          <w:sz w:val="24"/>
          <w:szCs w:val="24"/>
          <w:lang w:bidi="ar-SA"/>
        </w:rPr>
      </w:pPr>
      <w:r w:rsidRPr="00202360">
        <w:rPr>
          <w:rFonts w:ascii="Times New Roman" w:eastAsia="Calibri" w:hAnsi="Times New Roman" w:cs="Times New Roman"/>
          <w:sz w:val="24"/>
          <w:szCs w:val="24"/>
          <w:lang w:bidi="ar-SA"/>
        </w:rPr>
        <w:t xml:space="preserve">In February 2007, </w:t>
      </w:r>
      <w:proofErr w:type="gramStart"/>
      <w:r>
        <w:rPr>
          <w:rFonts w:ascii="Times New Roman" w:eastAsia="Calibri" w:hAnsi="Times New Roman" w:cs="Times New Roman"/>
          <w:sz w:val="24"/>
          <w:szCs w:val="24"/>
          <w:lang w:bidi="ar-SA"/>
        </w:rPr>
        <w:t>i</w:t>
      </w:r>
      <w:r w:rsidRPr="00202360">
        <w:rPr>
          <w:rFonts w:ascii="Times New Roman" w:eastAsia="Calibri" w:hAnsi="Times New Roman" w:cs="Times New Roman"/>
          <w:sz w:val="24"/>
          <w:szCs w:val="24"/>
          <w:lang w:bidi="ar-SA"/>
        </w:rPr>
        <w:t>n an effort to</w:t>
      </w:r>
      <w:proofErr w:type="gramEnd"/>
      <w:r w:rsidRPr="00202360">
        <w:rPr>
          <w:rFonts w:ascii="Times New Roman" w:eastAsia="Calibri" w:hAnsi="Times New Roman" w:cs="Times New Roman"/>
          <w:sz w:val="24"/>
          <w:szCs w:val="24"/>
          <w:lang w:bidi="ar-SA"/>
        </w:rPr>
        <w:t xml:space="preserve"> stop the fighting between Hamas and Fatah, King Abdullah of Saudi Arabia intervened and invited the leaders of both rival factions to Mecca to engage in a dialogue designed to end the armed conflict through the reconciliation process. Parenthetically it may be noted that Abdullah's reconciliation initiative was partly driven by his regional ambition of restoring Saudi Arabia to the </w:t>
      </w:r>
      <w:proofErr w:type="spellStart"/>
      <w:r w:rsidRPr="00202360">
        <w:rPr>
          <w:rFonts w:ascii="Times New Roman" w:eastAsia="Calibri" w:hAnsi="Times New Roman" w:cs="Times New Roman"/>
          <w:sz w:val="24"/>
          <w:szCs w:val="24"/>
          <w:lang w:bidi="ar-SA"/>
        </w:rPr>
        <w:t>centre</w:t>
      </w:r>
      <w:proofErr w:type="spellEnd"/>
      <w:r w:rsidRPr="00202360">
        <w:rPr>
          <w:rFonts w:ascii="Times New Roman" w:eastAsia="Calibri" w:hAnsi="Times New Roman" w:cs="Times New Roman"/>
          <w:sz w:val="24"/>
          <w:szCs w:val="24"/>
          <w:lang w:bidi="ar-SA"/>
        </w:rPr>
        <w:t xml:space="preserve"> stage of Arab Politics after being eclipsed by Egypt in the wake of the 9/11 terror attacks</w:t>
      </w:r>
      <w:r w:rsidRPr="00545BD4">
        <w:rPr>
          <w:rFonts w:ascii="Times New Roman" w:eastAsia="Calibri" w:hAnsi="Times New Roman" w:cs="Times New Roman"/>
          <w:i/>
          <w:iCs/>
          <w:sz w:val="24"/>
          <w:szCs w:val="24"/>
          <w:lang w:bidi="ar-SA"/>
        </w:rPr>
        <w:t>.</w:t>
      </w:r>
      <w:r w:rsidR="00AB3F4F" w:rsidRPr="00545BD4">
        <w:rPr>
          <w:rFonts w:ascii="Times New Roman" w:eastAsia="Calibri" w:hAnsi="Times New Roman" w:cs="Times New Roman"/>
          <w:i/>
          <w:iCs/>
          <w:sz w:val="24"/>
          <w:szCs w:val="24"/>
          <w:lang w:bidi="ar-SA"/>
        </w:rPr>
        <w:t>(</w:t>
      </w:r>
      <w:proofErr w:type="spellStart"/>
      <w:r w:rsidR="00AB3F4F" w:rsidRPr="00545BD4">
        <w:rPr>
          <w:rFonts w:ascii="Times New Roman" w:eastAsia="Calibri" w:hAnsi="Times New Roman" w:cs="Times New Roman"/>
          <w:i/>
          <w:iCs/>
          <w:sz w:val="24"/>
          <w:szCs w:val="24"/>
          <w:lang w:bidi="ar-SA"/>
        </w:rPr>
        <w:t>Schanzer</w:t>
      </w:r>
      <w:proofErr w:type="spellEnd"/>
      <w:r w:rsidR="00AB3F4F" w:rsidRPr="00545BD4">
        <w:rPr>
          <w:rFonts w:ascii="Times New Roman" w:eastAsia="Calibri" w:hAnsi="Times New Roman" w:cs="Times New Roman"/>
          <w:i/>
          <w:iCs/>
          <w:sz w:val="24"/>
          <w:szCs w:val="24"/>
          <w:lang w:bidi="ar-SA"/>
        </w:rPr>
        <w:t>, Jonathan , 2008, p. 102)</w:t>
      </w:r>
      <w:r w:rsidR="004D26FD">
        <w:rPr>
          <w:rFonts w:ascii="Times New Roman" w:eastAsia="Calibri" w:hAnsi="Times New Roman" w:cs="Times New Roman"/>
          <w:b/>
          <w:bCs/>
          <w:sz w:val="24"/>
          <w:szCs w:val="24"/>
          <w:lang w:bidi="ar-SA"/>
        </w:rPr>
        <w:t xml:space="preserve"> </w:t>
      </w:r>
      <w:r w:rsidRPr="00202360">
        <w:rPr>
          <w:rFonts w:ascii="Times New Roman" w:eastAsia="Calibri" w:hAnsi="Times New Roman" w:cs="Times New Roman"/>
          <w:sz w:val="24"/>
          <w:szCs w:val="24"/>
          <w:lang w:bidi="ar-SA"/>
        </w:rPr>
        <w:t>Some analysts also saw the Saudi peace initiative as part of its diplomatic efforts to alleviate its strategic ally; the US is already critical of the Saudi role in financing terror and spreading radical Wahhabism</w:t>
      </w:r>
      <w:r w:rsidRPr="00545BD4">
        <w:rPr>
          <w:rFonts w:ascii="Times New Roman" w:eastAsia="Calibri" w:hAnsi="Times New Roman" w:cs="Times New Roman"/>
          <w:i/>
          <w:iCs/>
          <w:sz w:val="24"/>
          <w:szCs w:val="24"/>
          <w:lang w:bidi="ar-SA"/>
        </w:rPr>
        <w:t>.</w:t>
      </w:r>
      <w:r w:rsidR="00AB3F4F" w:rsidRPr="00545BD4">
        <w:rPr>
          <w:rFonts w:ascii="Times New Roman" w:eastAsia="Calibri" w:hAnsi="Times New Roman" w:cs="Times New Roman"/>
          <w:i/>
          <w:iCs/>
          <w:sz w:val="24"/>
          <w:szCs w:val="24"/>
          <w:lang w:bidi="ar-SA"/>
        </w:rPr>
        <w:t>(</w:t>
      </w:r>
      <w:proofErr w:type="spellStart"/>
      <w:r w:rsidR="00AB3F4F" w:rsidRPr="00545BD4">
        <w:rPr>
          <w:rFonts w:ascii="Times New Roman" w:eastAsia="Calibri" w:hAnsi="Times New Roman" w:cs="Times New Roman"/>
          <w:i/>
          <w:iCs/>
          <w:sz w:val="24"/>
          <w:szCs w:val="24"/>
          <w:lang w:bidi="ar-SA"/>
        </w:rPr>
        <w:t>Schanzer</w:t>
      </w:r>
      <w:proofErr w:type="spellEnd"/>
      <w:r w:rsidR="00AB3F4F" w:rsidRPr="00545BD4">
        <w:rPr>
          <w:rFonts w:ascii="Times New Roman" w:eastAsia="Calibri" w:hAnsi="Times New Roman" w:cs="Times New Roman"/>
          <w:i/>
          <w:iCs/>
          <w:sz w:val="24"/>
          <w:szCs w:val="24"/>
          <w:lang w:bidi="ar-SA"/>
        </w:rPr>
        <w:t>, Jonathan , 2008, p. 102)</w:t>
      </w:r>
      <w:r w:rsidR="004D26FD" w:rsidRPr="00545BD4">
        <w:rPr>
          <w:rFonts w:ascii="Times New Roman" w:eastAsia="Calibri" w:hAnsi="Times New Roman" w:cs="Times New Roman"/>
          <w:i/>
          <w:iCs/>
          <w:sz w:val="24"/>
          <w:szCs w:val="24"/>
          <w:lang w:bidi="ar-SA"/>
        </w:rPr>
        <w:t xml:space="preserve"> </w:t>
      </w:r>
      <w:r w:rsidRPr="00202360">
        <w:rPr>
          <w:rFonts w:ascii="Times New Roman" w:eastAsia="Calibri" w:hAnsi="Times New Roman" w:cs="Times New Roman"/>
          <w:sz w:val="24"/>
          <w:szCs w:val="24"/>
          <w:lang w:bidi="ar-SA"/>
        </w:rPr>
        <w:t xml:space="preserve">After three days, the two high-level delegations reportedly reached an understanding, leading to the 8 February 2007 Mecca Agreement. The agreement was based on the so-called Prisoners Document of May </w:t>
      </w:r>
      <w:r w:rsidR="000D001D" w:rsidRPr="00202360">
        <w:rPr>
          <w:rFonts w:ascii="Times New Roman" w:eastAsia="Calibri" w:hAnsi="Times New Roman" w:cs="Times New Roman"/>
          <w:sz w:val="24"/>
          <w:szCs w:val="24"/>
          <w:lang w:bidi="ar-SA"/>
        </w:rPr>
        <w:t>2006</w:t>
      </w:r>
      <w:r w:rsidR="000D001D" w:rsidRPr="00545BD4">
        <w:rPr>
          <w:rFonts w:ascii="Times New Roman" w:eastAsia="Calibri" w:hAnsi="Times New Roman" w:cs="Times New Roman"/>
          <w:i/>
          <w:iCs/>
          <w:sz w:val="24"/>
          <w:szCs w:val="24"/>
          <w:lang w:bidi="ar-SA"/>
        </w:rPr>
        <w:t>. (</w:t>
      </w:r>
      <w:proofErr w:type="spellStart"/>
      <w:r w:rsidR="00AB3F4F" w:rsidRPr="00545BD4">
        <w:rPr>
          <w:rFonts w:ascii="Times New Roman" w:eastAsia="Calibri" w:hAnsi="Times New Roman" w:cs="Times New Roman"/>
          <w:i/>
          <w:iCs/>
          <w:sz w:val="24"/>
          <w:szCs w:val="24"/>
          <w:lang w:bidi="ar-SA"/>
        </w:rPr>
        <w:t>Schanzer</w:t>
      </w:r>
      <w:proofErr w:type="spellEnd"/>
      <w:r w:rsidR="00AB3F4F" w:rsidRPr="00545BD4">
        <w:rPr>
          <w:rFonts w:ascii="Times New Roman" w:eastAsia="Calibri" w:hAnsi="Times New Roman" w:cs="Times New Roman"/>
          <w:i/>
          <w:iCs/>
          <w:sz w:val="24"/>
          <w:szCs w:val="24"/>
          <w:lang w:bidi="ar-SA"/>
        </w:rPr>
        <w:t xml:space="preserve">, </w:t>
      </w:r>
      <w:proofErr w:type="gramStart"/>
      <w:r w:rsidR="00AB3F4F" w:rsidRPr="00545BD4">
        <w:rPr>
          <w:rFonts w:ascii="Times New Roman" w:eastAsia="Calibri" w:hAnsi="Times New Roman" w:cs="Times New Roman"/>
          <w:i/>
          <w:iCs/>
          <w:sz w:val="24"/>
          <w:szCs w:val="24"/>
          <w:lang w:bidi="ar-SA"/>
        </w:rPr>
        <w:t>Jonathan ,</w:t>
      </w:r>
      <w:proofErr w:type="gramEnd"/>
      <w:r w:rsidR="00AB3F4F" w:rsidRPr="00545BD4">
        <w:rPr>
          <w:rFonts w:ascii="Times New Roman" w:eastAsia="Calibri" w:hAnsi="Times New Roman" w:cs="Times New Roman"/>
          <w:i/>
          <w:iCs/>
          <w:sz w:val="24"/>
          <w:szCs w:val="24"/>
          <w:lang w:bidi="ar-SA"/>
        </w:rPr>
        <w:t xml:space="preserve"> 2008, p. 164)</w:t>
      </w:r>
      <w:r w:rsidR="004D26FD" w:rsidRPr="00545BD4">
        <w:rPr>
          <w:rFonts w:ascii="Times New Roman" w:eastAsia="Calibri" w:hAnsi="Times New Roman" w:cs="Times New Roman"/>
          <w:i/>
          <w:iCs/>
          <w:sz w:val="24"/>
          <w:szCs w:val="24"/>
          <w:lang w:bidi="ar-SA"/>
        </w:rPr>
        <w:t>.</w:t>
      </w:r>
      <w:r w:rsidR="004D26FD">
        <w:rPr>
          <w:rFonts w:ascii="Times New Roman" w:eastAsia="Calibri" w:hAnsi="Times New Roman" w:cs="Times New Roman"/>
          <w:b/>
          <w:bCs/>
          <w:i/>
          <w:iCs/>
          <w:sz w:val="24"/>
          <w:szCs w:val="24"/>
          <w:lang w:bidi="ar-SA"/>
        </w:rPr>
        <w:t xml:space="preserve"> </w:t>
      </w:r>
      <w:r w:rsidRPr="00202360">
        <w:rPr>
          <w:rFonts w:ascii="Times New Roman" w:eastAsia="Calibri" w:hAnsi="Times New Roman" w:cs="Times New Roman"/>
          <w:sz w:val="24"/>
          <w:szCs w:val="24"/>
          <w:lang w:bidi="ar-SA"/>
        </w:rPr>
        <w:t xml:space="preserve">Despite the strong Saudi backing and initial signs of progress, the reconciliation agreement failed to yield the desired result partly because of the dubious role of outside actors </w:t>
      </w:r>
      <w:proofErr w:type="gramStart"/>
      <w:r w:rsidRPr="00202360">
        <w:rPr>
          <w:rFonts w:ascii="Times New Roman" w:eastAsia="Calibri" w:hAnsi="Times New Roman" w:cs="Times New Roman"/>
          <w:sz w:val="24"/>
          <w:szCs w:val="24"/>
          <w:lang w:bidi="ar-SA"/>
        </w:rPr>
        <w:t>like  Israel</w:t>
      </w:r>
      <w:proofErr w:type="gramEnd"/>
      <w:r w:rsidRPr="00202360">
        <w:rPr>
          <w:rFonts w:ascii="Times New Roman" w:eastAsia="Calibri" w:hAnsi="Times New Roman" w:cs="Times New Roman"/>
          <w:sz w:val="24"/>
          <w:szCs w:val="24"/>
          <w:lang w:bidi="ar-SA"/>
        </w:rPr>
        <w:t xml:space="preserve">, the US and the EU and somewhat the conflict of interest among Palestinians. The Israeli government maintained a complete ban on meetings with Palestinian ministers, including non-Hamas ministers. It continued to withhold tax and customs revenues that it collects on behalf of the PA. However, Prime Minister Ehud Olmert met President Abbas at regular intervals, and in mid-April, the two reportedly discussed the economic aspects of a future Palestinian state. </w:t>
      </w:r>
    </w:p>
    <w:p w14:paraId="41EABE44" w14:textId="5097C580" w:rsidR="009C529C" w:rsidRPr="00202360" w:rsidRDefault="009C529C" w:rsidP="00BE655F">
      <w:pPr>
        <w:spacing w:before="100" w:beforeAutospacing="1" w:after="100" w:afterAutospacing="1" w:line="360" w:lineRule="auto"/>
        <w:ind w:firstLine="720"/>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Following the failure of reconciliation or unity deal reached in Mecca, factional violence, once again, flared up, which continued throughout 2007 with multiple kidnappings, bomb explosions and direct confrontations.</w:t>
      </w:r>
      <w:r w:rsidR="00AB3F4F">
        <w:rPr>
          <w:rFonts w:ascii="Times New Roman" w:eastAsia="Calibri" w:hAnsi="Times New Roman" w:cs="Times New Roman"/>
          <w:sz w:val="24"/>
          <w:szCs w:val="24"/>
          <w:lang w:bidi="ar-SA"/>
        </w:rPr>
        <w:t xml:space="preserve"> </w:t>
      </w:r>
      <w:r w:rsidR="00BC2FFD" w:rsidRPr="00545BD4">
        <w:rPr>
          <w:rFonts w:ascii="Times New Roman" w:eastAsia="Calibri" w:hAnsi="Times New Roman" w:cs="Times New Roman"/>
          <w:i/>
          <w:iCs/>
          <w:szCs w:val="22"/>
          <w:lang w:bidi="ar-SA"/>
        </w:rPr>
        <w:t>(</w:t>
      </w:r>
      <w:proofErr w:type="spellStart"/>
      <w:r w:rsidR="00AB3F4F" w:rsidRPr="00545BD4">
        <w:rPr>
          <w:rFonts w:ascii="Times New Roman" w:eastAsia="Calibri" w:hAnsi="Times New Roman" w:cs="Times New Roman"/>
          <w:i/>
          <w:iCs/>
          <w:szCs w:val="22"/>
          <w:lang w:bidi="ar-SA"/>
        </w:rPr>
        <w:t>Schanzer</w:t>
      </w:r>
      <w:proofErr w:type="spellEnd"/>
      <w:r w:rsidR="00AB3F4F" w:rsidRPr="00545BD4">
        <w:rPr>
          <w:rFonts w:ascii="Times New Roman" w:eastAsia="Calibri" w:hAnsi="Times New Roman" w:cs="Times New Roman"/>
          <w:i/>
          <w:iCs/>
          <w:szCs w:val="22"/>
          <w:lang w:bidi="ar-SA"/>
        </w:rPr>
        <w:t xml:space="preserve">, </w:t>
      </w:r>
      <w:proofErr w:type="gramStart"/>
      <w:r w:rsidR="00AB3F4F" w:rsidRPr="00545BD4">
        <w:rPr>
          <w:rFonts w:ascii="Times New Roman" w:eastAsia="Calibri" w:hAnsi="Times New Roman" w:cs="Times New Roman"/>
          <w:i/>
          <w:iCs/>
          <w:szCs w:val="22"/>
          <w:lang w:bidi="ar-SA"/>
        </w:rPr>
        <w:t>Jonathan ,</w:t>
      </w:r>
      <w:proofErr w:type="gramEnd"/>
      <w:r w:rsidR="00AB3F4F" w:rsidRPr="00545BD4">
        <w:rPr>
          <w:rFonts w:ascii="Times New Roman" w:eastAsia="Calibri" w:hAnsi="Times New Roman" w:cs="Times New Roman"/>
          <w:i/>
          <w:iCs/>
          <w:szCs w:val="22"/>
          <w:lang w:bidi="ar-SA"/>
        </w:rPr>
        <w:t xml:space="preserve"> 2008, p. 164)</w:t>
      </w:r>
      <w:r w:rsidR="009159ED" w:rsidRPr="00545BD4">
        <w:rPr>
          <w:rFonts w:ascii="Times New Roman" w:eastAsia="Calibri" w:hAnsi="Times New Roman" w:cs="Times New Roman"/>
          <w:i/>
          <w:iCs/>
          <w:szCs w:val="22"/>
          <w:lang w:bidi="ar-SA"/>
        </w:rPr>
        <w:t>.</w:t>
      </w:r>
      <w:r w:rsidR="009159ED">
        <w:rPr>
          <w:rFonts w:ascii="Times New Roman" w:eastAsia="Calibri" w:hAnsi="Times New Roman" w:cs="Times New Roman"/>
          <w:b/>
          <w:bCs/>
          <w:i/>
          <w:iCs/>
          <w:sz w:val="24"/>
          <w:szCs w:val="24"/>
          <w:lang w:bidi="ar-SA"/>
        </w:rPr>
        <w:t xml:space="preserve"> </w:t>
      </w:r>
      <w:r w:rsidRPr="00202360">
        <w:rPr>
          <w:rFonts w:ascii="Times New Roman" w:eastAsia="Calibri" w:hAnsi="Times New Roman" w:cs="Times New Roman"/>
          <w:sz w:val="24"/>
          <w:szCs w:val="24"/>
          <w:lang w:bidi="ar-SA"/>
        </w:rPr>
        <w:t>As a result, both sides suffered many casualties. The United States and Israeli military</w:t>
      </w:r>
      <w:r>
        <w:rPr>
          <w:rFonts w:ascii="Times New Roman" w:eastAsia="Calibri" w:hAnsi="Times New Roman" w:cs="Times New Roman"/>
          <w:sz w:val="24"/>
          <w:szCs w:val="24"/>
          <w:lang w:bidi="ar-SA"/>
        </w:rPr>
        <w:t xml:space="preserve"> actions</w:t>
      </w:r>
      <w:r w:rsidRPr="00202360">
        <w:rPr>
          <w:rFonts w:ascii="Times New Roman" w:eastAsia="Calibri" w:hAnsi="Times New Roman" w:cs="Times New Roman"/>
          <w:sz w:val="24"/>
          <w:szCs w:val="24"/>
          <w:lang w:bidi="ar-SA"/>
        </w:rPr>
        <w:t xml:space="preserve"> and financial </w:t>
      </w:r>
      <w:r>
        <w:rPr>
          <w:rFonts w:ascii="Times New Roman" w:eastAsia="Calibri" w:hAnsi="Times New Roman" w:cs="Times New Roman"/>
          <w:sz w:val="24"/>
          <w:szCs w:val="24"/>
          <w:lang w:bidi="ar-SA"/>
        </w:rPr>
        <w:t xml:space="preserve">sanctions </w:t>
      </w:r>
      <w:r w:rsidRPr="00202360">
        <w:rPr>
          <w:rFonts w:ascii="Times New Roman" w:eastAsia="Calibri" w:hAnsi="Times New Roman" w:cs="Times New Roman"/>
          <w:sz w:val="24"/>
          <w:szCs w:val="24"/>
          <w:lang w:bidi="ar-SA"/>
        </w:rPr>
        <w:t xml:space="preserve">were the leading cause of this problem because both countries tried to create division among </w:t>
      </w:r>
      <w:r w:rsidRPr="00202360">
        <w:rPr>
          <w:rFonts w:ascii="Times New Roman" w:eastAsia="Calibri" w:hAnsi="Times New Roman" w:cs="Times New Roman"/>
          <w:sz w:val="24"/>
          <w:szCs w:val="24"/>
          <w:lang w:bidi="ar-SA"/>
        </w:rPr>
        <w:lastRenderedPageBreak/>
        <w:t xml:space="preserve">Palestinians. With Israeli and US support, Fatah set about addressing other security concerns in the West Bank. In December 2007, President Abbas dispatched an estimated 500 military recruits to the town of </w:t>
      </w:r>
      <w:proofErr w:type="spellStart"/>
      <w:r w:rsidRPr="00202360">
        <w:rPr>
          <w:rFonts w:ascii="Times New Roman" w:eastAsia="Calibri" w:hAnsi="Times New Roman" w:cs="Times New Roman"/>
          <w:sz w:val="24"/>
          <w:szCs w:val="24"/>
          <w:lang w:bidi="ar-SA"/>
        </w:rPr>
        <w:t>Tulkarem</w:t>
      </w:r>
      <w:proofErr w:type="spellEnd"/>
      <w:r w:rsidRPr="00202360">
        <w:rPr>
          <w:rFonts w:ascii="Times New Roman" w:eastAsia="Calibri" w:hAnsi="Times New Roman" w:cs="Times New Roman"/>
          <w:sz w:val="24"/>
          <w:szCs w:val="24"/>
          <w:lang w:bidi="ar-SA"/>
        </w:rPr>
        <w:t xml:space="preserve">. At the same time, Fatah continued to shut down Hamas charities. However, due to international fears that dismantling Hamas services could spark a financial crisis among the Palestinian poor, Prime Minister Fayyad vowed to create 11 new government-approved charities to ensure continuity. In March 2008, the PA announced the creation of a new socioeconomic network financed by Israel, the US, the EU and the United Nations to counter the Hamas </w:t>
      </w:r>
      <w:proofErr w:type="spellStart"/>
      <w:r w:rsidRPr="00575F47">
        <w:rPr>
          <w:rFonts w:ascii="Times New Roman" w:eastAsia="Calibri" w:hAnsi="Times New Roman" w:cs="Times New Roman"/>
          <w:i/>
          <w:sz w:val="24"/>
          <w:szCs w:val="24"/>
          <w:lang w:bidi="ar-SA"/>
        </w:rPr>
        <w:t>dawa</w:t>
      </w:r>
      <w:proofErr w:type="spellEnd"/>
      <w:r w:rsidRPr="00202360">
        <w:rPr>
          <w:rFonts w:ascii="Times New Roman" w:eastAsia="Calibri" w:hAnsi="Times New Roman" w:cs="Times New Roman"/>
          <w:sz w:val="24"/>
          <w:szCs w:val="24"/>
          <w:lang w:bidi="ar-SA"/>
        </w:rPr>
        <w:t xml:space="preserve"> system by providing aid to some 60,000 persons in the West Bank</w:t>
      </w:r>
      <w:r w:rsidRPr="00E67E80">
        <w:rPr>
          <w:rFonts w:ascii="Times New Roman" w:eastAsia="Calibri" w:hAnsi="Times New Roman" w:cs="Times New Roman"/>
          <w:sz w:val="24"/>
          <w:szCs w:val="24"/>
          <w:lang w:bidi="ar-SA"/>
        </w:rPr>
        <w:t>.</w:t>
      </w:r>
      <w:r w:rsidR="00E52321" w:rsidRPr="00545BD4">
        <w:rPr>
          <w:rFonts w:ascii="Times New Roman" w:eastAsia="Calibri" w:hAnsi="Times New Roman" w:cs="Times New Roman"/>
          <w:i/>
          <w:iCs/>
          <w:sz w:val="24"/>
          <w:szCs w:val="24"/>
          <w:lang w:bidi="ar-SA"/>
        </w:rPr>
        <w:t>.(</w:t>
      </w:r>
      <w:proofErr w:type="spellStart"/>
      <w:r w:rsidR="00E52321" w:rsidRPr="00545BD4">
        <w:rPr>
          <w:rFonts w:ascii="Times New Roman" w:eastAsia="Calibri" w:hAnsi="Times New Roman" w:cs="Times New Roman"/>
          <w:i/>
          <w:iCs/>
          <w:sz w:val="24"/>
          <w:szCs w:val="24"/>
          <w:lang w:bidi="ar-SA"/>
        </w:rPr>
        <w:t>Schanzer</w:t>
      </w:r>
      <w:proofErr w:type="spellEnd"/>
      <w:r w:rsidR="00E52321" w:rsidRPr="00545BD4">
        <w:rPr>
          <w:rFonts w:ascii="Times New Roman" w:eastAsia="Calibri" w:hAnsi="Times New Roman" w:cs="Times New Roman"/>
          <w:i/>
          <w:iCs/>
          <w:sz w:val="24"/>
          <w:szCs w:val="24"/>
          <w:lang w:bidi="ar-SA"/>
        </w:rPr>
        <w:t>, Jonathan , 2008, p. 164)</w:t>
      </w:r>
      <w:r w:rsidRPr="00E67E80">
        <w:rPr>
          <w:rFonts w:ascii="Times New Roman" w:eastAsia="Calibri" w:hAnsi="Times New Roman" w:cs="Times New Roman"/>
          <w:sz w:val="24"/>
          <w:szCs w:val="24"/>
          <w:lang w:bidi="ar-SA"/>
        </w:rPr>
        <w:t>“</w:t>
      </w:r>
      <w:r w:rsidRPr="00202360">
        <w:rPr>
          <w:rFonts w:ascii="Times New Roman" w:eastAsia="Calibri" w:hAnsi="Times New Roman" w:cs="Times New Roman"/>
          <w:sz w:val="24"/>
          <w:szCs w:val="24"/>
          <w:lang w:bidi="ar-SA"/>
        </w:rPr>
        <w:t>The success of this program, along with continued military assistance, was seen as critical to the survival of the PA's West Bank regime</w:t>
      </w:r>
      <w:r w:rsidRPr="00E67E80">
        <w:rPr>
          <w:rFonts w:ascii="Times New Roman" w:eastAsia="Calibri" w:hAnsi="Times New Roman" w:cs="Times New Roman"/>
          <w:sz w:val="24"/>
          <w:szCs w:val="24"/>
          <w:lang w:bidi="ar-SA"/>
        </w:rPr>
        <w:t>.”</w:t>
      </w:r>
      <w:r w:rsidR="00E52321" w:rsidRPr="00545BD4">
        <w:rPr>
          <w:rFonts w:ascii="Times New Roman" w:eastAsia="Calibri" w:hAnsi="Times New Roman" w:cs="Times New Roman"/>
          <w:i/>
          <w:iCs/>
          <w:sz w:val="24"/>
          <w:szCs w:val="24"/>
          <w:lang w:bidi="ar-SA"/>
        </w:rPr>
        <w:t>.(</w:t>
      </w:r>
      <w:proofErr w:type="spellStart"/>
      <w:r w:rsidR="00E52321" w:rsidRPr="00545BD4">
        <w:rPr>
          <w:rFonts w:ascii="Times New Roman" w:eastAsia="Calibri" w:hAnsi="Times New Roman" w:cs="Times New Roman"/>
          <w:i/>
          <w:iCs/>
          <w:sz w:val="24"/>
          <w:szCs w:val="24"/>
          <w:lang w:bidi="ar-SA"/>
        </w:rPr>
        <w:t>Schanzer</w:t>
      </w:r>
      <w:proofErr w:type="spellEnd"/>
      <w:r w:rsidR="00E52321" w:rsidRPr="00545BD4">
        <w:rPr>
          <w:rFonts w:ascii="Times New Roman" w:eastAsia="Calibri" w:hAnsi="Times New Roman" w:cs="Times New Roman"/>
          <w:i/>
          <w:iCs/>
          <w:sz w:val="24"/>
          <w:szCs w:val="24"/>
          <w:lang w:bidi="ar-SA"/>
        </w:rPr>
        <w:t>, Jonathan , 2008, p. 164)</w:t>
      </w:r>
      <w:r w:rsidRPr="00E67E80">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Amidst sporadic fighting between the two political rivals and chaos prevalent in the PA, certain Palestinian civil society groups and the intelligentsia tried hard to inject a sense of Palestinian nationalism to prevent further fragmentation.</w:t>
      </w:r>
      <w:r w:rsidR="00EF3447">
        <w:rPr>
          <w:rFonts w:ascii="Times New Roman" w:eastAsia="Calibri" w:hAnsi="Times New Roman" w:cs="Times New Roman"/>
          <w:sz w:val="24"/>
          <w:szCs w:val="24"/>
          <w:lang w:bidi="ar-SA"/>
        </w:rPr>
        <w:t xml:space="preserve"> </w:t>
      </w:r>
      <w:r w:rsidR="00EF3447" w:rsidRPr="00545BD4">
        <w:rPr>
          <w:rFonts w:ascii="Times New Roman" w:eastAsia="Calibri" w:hAnsi="Times New Roman" w:cs="Times New Roman"/>
          <w:i/>
          <w:iCs/>
          <w:sz w:val="28"/>
          <w:szCs w:val="28"/>
          <w:lang w:bidi="ar-SA"/>
        </w:rPr>
        <w:t>(</w:t>
      </w:r>
      <w:r w:rsidR="00EF3447" w:rsidRPr="00545BD4">
        <w:rPr>
          <w:rFonts w:ascii="Times New Roman" w:hAnsi="Times New Roman" w:cs="Times New Roman"/>
          <w:i/>
          <w:iCs/>
          <w:szCs w:val="22"/>
        </w:rPr>
        <w:t xml:space="preserve">Palestine Center for Human </w:t>
      </w:r>
      <w:proofErr w:type="gramStart"/>
      <w:r w:rsidR="00EF3447" w:rsidRPr="00545BD4">
        <w:rPr>
          <w:rFonts w:ascii="Times New Roman" w:hAnsi="Times New Roman" w:cs="Times New Roman"/>
          <w:i/>
          <w:iCs/>
          <w:szCs w:val="22"/>
        </w:rPr>
        <w:t>Rights ,</w:t>
      </w:r>
      <w:proofErr w:type="gramEnd"/>
      <w:r w:rsidR="00EF3447" w:rsidRPr="00545BD4">
        <w:rPr>
          <w:rFonts w:ascii="Times New Roman" w:hAnsi="Times New Roman" w:cs="Times New Roman"/>
          <w:i/>
          <w:iCs/>
          <w:szCs w:val="22"/>
        </w:rPr>
        <w:t xml:space="preserve"> 2007)</w:t>
      </w:r>
      <w:r w:rsidR="00EF3447" w:rsidRPr="00E67E80">
        <w:rPr>
          <w:rFonts w:ascii="Times New Roman" w:hAnsi="Times New Roman" w:cs="Times New Roman"/>
          <w:szCs w:val="22"/>
        </w:rPr>
        <w:t xml:space="preserve"> </w:t>
      </w:r>
      <w:r w:rsidRPr="00202360">
        <w:rPr>
          <w:rFonts w:ascii="Times New Roman" w:eastAsia="Calibri" w:hAnsi="Times New Roman" w:cs="Times New Roman"/>
          <w:sz w:val="24"/>
          <w:szCs w:val="24"/>
          <w:lang w:bidi="ar-SA"/>
        </w:rPr>
        <w:t>In doing so, they sought to expose Israel's divisive strategy.</w:t>
      </w:r>
    </w:p>
    <w:p w14:paraId="65921EED" w14:textId="69809AD6" w:rsidR="009C529C" w:rsidRPr="000A013B" w:rsidRDefault="009C529C" w:rsidP="00BE655F">
      <w:pPr>
        <w:spacing w:before="100" w:beforeAutospacing="1" w:after="100" w:afterAutospacing="1" w:line="360" w:lineRule="auto"/>
        <w:ind w:firstLine="720"/>
        <w:jc w:val="both"/>
        <w:rPr>
          <w:rFonts w:ascii="Times New Roman" w:eastAsia="Calibri" w:hAnsi="Times New Roman" w:cs="Times New Roman"/>
          <w:b/>
          <w:bCs/>
          <w:i/>
          <w:iCs/>
          <w:sz w:val="28"/>
          <w:szCs w:val="28"/>
          <w:lang w:bidi="ar-SA"/>
        </w:rPr>
      </w:pPr>
      <w:r w:rsidRPr="00202360">
        <w:rPr>
          <w:rFonts w:ascii="Times New Roman" w:eastAsia="Calibri" w:hAnsi="Times New Roman" w:cs="Times New Roman"/>
          <w:sz w:val="24"/>
          <w:szCs w:val="24"/>
          <w:lang w:bidi="ar-SA"/>
        </w:rPr>
        <w:t xml:space="preserve">On 23 March 2008, Hamas leader Musa Abu </w:t>
      </w:r>
      <w:proofErr w:type="spellStart"/>
      <w:r w:rsidRPr="00202360">
        <w:rPr>
          <w:rFonts w:ascii="Times New Roman" w:eastAsia="Calibri" w:hAnsi="Times New Roman" w:cs="Times New Roman"/>
          <w:sz w:val="24"/>
          <w:szCs w:val="24"/>
          <w:lang w:bidi="ar-SA"/>
        </w:rPr>
        <w:t>Marzook</w:t>
      </w:r>
      <w:proofErr w:type="spellEnd"/>
      <w:r w:rsidRPr="00202360">
        <w:rPr>
          <w:rFonts w:ascii="Times New Roman" w:eastAsia="Calibri" w:hAnsi="Times New Roman" w:cs="Times New Roman"/>
          <w:sz w:val="24"/>
          <w:szCs w:val="24"/>
          <w:lang w:bidi="ar-SA"/>
        </w:rPr>
        <w:t xml:space="preserve"> and Azzam al-Ahmed from Fatah signed a reconciliation agreement in Sana'a named after the Yemeni capital under the president of Yemen, Ali Abdullah Saleh</w:t>
      </w:r>
      <w:r w:rsidRPr="00E67E80">
        <w:rPr>
          <w:rFonts w:ascii="Times New Roman" w:eastAsia="Calibri" w:hAnsi="Times New Roman" w:cs="Times New Roman"/>
          <w:sz w:val="24"/>
          <w:szCs w:val="24"/>
          <w:lang w:bidi="ar-SA"/>
        </w:rPr>
        <w:t>.</w:t>
      </w:r>
      <w:r w:rsidR="002440BC" w:rsidRPr="00545BD4">
        <w:rPr>
          <w:rFonts w:ascii="Times New Roman" w:eastAsia="Calibri" w:hAnsi="Times New Roman" w:cs="Times New Roman"/>
          <w:i/>
          <w:iCs/>
          <w:sz w:val="24"/>
          <w:szCs w:val="24"/>
          <w:lang w:bidi="ar-SA"/>
        </w:rPr>
        <w:t>.(</w:t>
      </w:r>
      <w:proofErr w:type="spellStart"/>
      <w:r w:rsidR="002440BC" w:rsidRPr="00545BD4">
        <w:rPr>
          <w:rFonts w:ascii="Times New Roman" w:eastAsia="Calibri" w:hAnsi="Times New Roman" w:cs="Times New Roman"/>
          <w:i/>
          <w:iCs/>
          <w:sz w:val="24"/>
          <w:szCs w:val="24"/>
          <w:lang w:bidi="ar-SA"/>
        </w:rPr>
        <w:t>Schanzer</w:t>
      </w:r>
      <w:proofErr w:type="spellEnd"/>
      <w:r w:rsidR="002440BC" w:rsidRPr="00545BD4">
        <w:rPr>
          <w:rFonts w:ascii="Times New Roman" w:eastAsia="Calibri" w:hAnsi="Times New Roman" w:cs="Times New Roman"/>
          <w:i/>
          <w:iCs/>
          <w:sz w:val="24"/>
          <w:szCs w:val="24"/>
          <w:lang w:bidi="ar-SA"/>
        </w:rPr>
        <w:t>, Jonathan , 2008, p. 159)</w:t>
      </w:r>
      <w:r w:rsidRPr="00202360">
        <w:rPr>
          <w:rFonts w:ascii="Times New Roman" w:eastAsia="Calibri" w:hAnsi="Times New Roman" w:cs="Times New Roman"/>
          <w:sz w:val="24"/>
          <w:szCs w:val="24"/>
          <w:lang w:bidi="ar-SA"/>
        </w:rPr>
        <w:t xml:space="preserve"> The Yemeni initiative called for the normal situation in Gaza </w:t>
      </w:r>
      <w:r>
        <w:rPr>
          <w:rFonts w:ascii="Times New Roman" w:eastAsia="Calibri" w:hAnsi="Times New Roman" w:cs="Times New Roman"/>
          <w:sz w:val="24"/>
          <w:szCs w:val="24"/>
          <w:lang w:bidi="ar-SA"/>
        </w:rPr>
        <w:t xml:space="preserve">and </w:t>
      </w:r>
      <w:r w:rsidRPr="00202360">
        <w:rPr>
          <w:rFonts w:ascii="Times New Roman" w:eastAsia="Calibri" w:hAnsi="Times New Roman" w:cs="Times New Roman"/>
          <w:sz w:val="24"/>
          <w:szCs w:val="24"/>
          <w:lang w:bidi="ar-SA"/>
        </w:rPr>
        <w:t>to return to how it was before Hamas seized the territory in June</w:t>
      </w:r>
      <w:r>
        <w:rPr>
          <w:rFonts w:ascii="Times New Roman" w:eastAsia="Calibri" w:hAnsi="Times New Roman" w:cs="Times New Roman"/>
          <w:sz w:val="24"/>
          <w:szCs w:val="24"/>
          <w:lang w:bidi="ar-SA"/>
        </w:rPr>
        <w:t xml:space="preserve"> 2007</w:t>
      </w:r>
      <w:r w:rsidRPr="00202360">
        <w:rPr>
          <w:rFonts w:ascii="Times New Roman" w:eastAsia="Calibri" w:hAnsi="Times New Roman" w:cs="Times New Roman"/>
          <w:sz w:val="24"/>
          <w:szCs w:val="24"/>
          <w:lang w:bidi="ar-SA"/>
        </w:rPr>
        <w:t xml:space="preserve"> after routing forces loyal to Abbas.</w:t>
      </w:r>
      <w:r w:rsidR="000D621E">
        <w:rPr>
          <w:rFonts w:ascii="Times New Roman" w:eastAsia="Calibri" w:hAnsi="Times New Roman" w:cs="Times New Roman"/>
          <w:sz w:val="24"/>
          <w:szCs w:val="24"/>
          <w:lang w:bidi="ar-SA"/>
        </w:rPr>
        <w:t xml:space="preserve"> </w:t>
      </w:r>
      <w:r w:rsidR="000D621E" w:rsidRPr="00545BD4">
        <w:rPr>
          <w:rFonts w:ascii="Times New Roman" w:eastAsia="Calibri" w:hAnsi="Times New Roman" w:cs="Times New Roman"/>
          <w:i/>
          <w:iCs/>
          <w:sz w:val="28"/>
          <w:szCs w:val="28"/>
          <w:lang w:bidi="ar-SA"/>
        </w:rPr>
        <w:t>(</w:t>
      </w:r>
      <w:proofErr w:type="spellStart"/>
      <w:r w:rsidR="000D621E" w:rsidRPr="00545BD4">
        <w:rPr>
          <w:rFonts w:ascii="Times New Roman" w:hAnsi="Times New Roman" w:cs="Times New Roman"/>
          <w:i/>
          <w:iCs/>
          <w:szCs w:val="22"/>
        </w:rPr>
        <w:t>Sudam</w:t>
      </w:r>
      <w:proofErr w:type="spellEnd"/>
      <w:r w:rsidR="000D621E" w:rsidRPr="00545BD4">
        <w:rPr>
          <w:rFonts w:ascii="Times New Roman" w:hAnsi="Times New Roman" w:cs="Times New Roman"/>
          <w:i/>
          <w:iCs/>
          <w:szCs w:val="22"/>
        </w:rPr>
        <w:t xml:space="preserve">, </w:t>
      </w:r>
      <w:proofErr w:type="gramStart"/>
      <w:r w:rsidR="000D621E" w:rsidRPr="00545BD4">
        <w:rPr>
          <w:rFonts w:ascii="Times New Roman" w:hAnsi="Times New Roman" w:cs="Times New Roman"/>
          <w:i/>
          <w:iCs/>
          <w:szCs w:val="22"/>
        </w:rPr>
        <w:t>Mohamed ,</w:t>
      </w:r>
      <w:proofErr w:type="gramEnd"/>
      <w:r w:rsidR="000D621E" w:rsidRPr="00545BD4">
        <w:rPr>
          <w:rFonts w:ascii="Times New Roman" w:hAnsi="Times New Roman" w:cs="Times New Roman"/>
          <w:i/>
          <w:iCs/>
          <w:szCs w:val="22"/>
        </w:rPr>
        <w:t xml:space="preserve"> 2008)</w:t>
      </w:r>
      <w:r w:rsidR="000D621E" w:rsidRPr="000A013B">
        <w:rPr>
          <w:rFonts w:ascii="Times New Roman" w:hAnsi="Times New Roman" w:cs="Times New Roman"/>
          <w:b/>
          <w:bCs/>
          <w:i/>
          <w:iCs/>
          <w:szCs w:val="22"/>
        </w:rPr>
        <w:t xml:space="preserve"> </w:t>
      </w:r>
      <w:r w:rsidRPr="00202360">
        <w:rPr>
          <w:rFonts w:ascii="Times New Roman" w:eastAsia="Calibri" w:hAnsi="Times New Roman" w:cs="Times New Roman"/>
          <w:sz w:val="24"/>
          <w:szCs w:val="24"/>
          <w:lang w:bidi="ar-SA"/>
        </w:rPr>
        <w:t>The Yemeni plan, which called for a return to the framework accords lay in Mecca, creating another unity government and reforming security forces along national rather than factional lines</w:t>
      </w:r>
      <w:r>
        <w:rPr>
          <w:rFonts w:ascii="Times New Roman" w:eastAsia="Calibri" w:hAnsi="Times New Roman" w:cs="Times New Roman"/>
          <w:sz w:val="24"/>
          <w:szCs w:val="24"/>
          <w:lang w:bidi="ar-SA"/>
        </w:rPr>
        <w:t>, was mainly intended to hold</w:t>
      </w:r>
      <w:r w:rsidRPr="00202360">
        <w:rPr>
          <w:rFonts w:ascii="Times New Roman" w:eastAsia="Calibri" w:hAnsi="Times New Roman" w:cs="Times New Roman"/>
          <w:sz w:val="24"/>
          <w:szCs w:val="24"/>
          <w:lang w:bidi="ar-SA"/>
        </w:rPr>
        <w:t xml:space="preserve"> elections</w:t>
      </w:r>
      <w:r>
        <w:rPr>
          <w:rFonts w:ascii="Times New Roman" w:eastAsia="Calibri" w:hAnsi="Times New Roman" w:cs="Times New Roman"/>
          <w:sz w:val="24"/>
          <w:szCs w:val="24"/>
          <w:lang w:bidi="ar-SA"/>
        </w:rPr>
        <w:t xml:space="preserve"> in Palestine</w:t>
      </w:r>
      <w:r w:rsidRPr="00202360">
        <w:rPr>
          <w:rFonts w:ascii="Times New Roman" w:eastAsia="Calibri" w:hAnsi="Times New Roman" w:cs="Times New Roman"/>
          <w:sz w:val="24"/>
          <w:szCs w:val="24"/>
          <w:lang w:bidi="ar-SA"/>
        </w:rPr>
        <w:t xml:space="preserve">. Following the conclusion of the Sana’a Accord, the two </w:t>
      </w:r>
      <w:r>
        <w:rPr>
          <w:rFonts w:ascii="Times New Roman" w:eastAsia="Calibri" w:hAnsi="Times New Roman" w:cs="Times New Roman"/>
          <w:sz w:val="24"/>
          <w:szCs w:val="24"/>
          <w:lang w:bidi="ar-SA"/>
        </w:rPr>
        <w:t>sides</w:t>
      </w:r>
      <w:r w:rsidRPr="00202360">
        <w:rPr>
          <w:rFonts w:ascii="Times New Roman" w:eastAsia="Calibri" w:hAnsi="Times New Roman" w:cs="Times New Roman"/>
          <w:sz w:val="24"/>
          <w:szCs w:val="24"/>
          <w:lang w:bidi="ar-SA"/>
        </w:rPr>
        <w:t xml:space="preserve"> issued a </w:t>
      </w:r>
      <w:proofErr w:type="gramStart"/>
      <w:r w:rsidRPr="00202360">
        <w:rPr>
          <w:rFonts w:ascii="Times New Roman" w:eastAsia="Calibri" w:hAnsi="Times New Roman" w:cs="Times New Roman"/>
          <w:sz w:val="24"/>
          <w:szCs w:val="24"/>
          <w:lang w:bidi="ar-SA"/>
        </w:rPr>
        <w:t>statement  “</w:t>
      </w:r>
      <w:proofErr w:type="gramEnd"/>
      <w:r w:rsidRPr="00202360">
        <w:rPr>
          <w:rFonts w:ascii="Times New Roman" w:eastAsia="Calibri" w:hAnsi="Times New Roman" w:cs="Times New Roman"/>
          <w:sz w:val="24"/>
          <w:szCs w:val="24"/>
          <w:lang w:bidi="ar-SA"/>
        </w:rPr>
        <w:t>Fatah and Hamas have agreed to accept the Yemeni initiative as a framework for dialogue . . . and a return the Palestinian situation to what it was before the events in Gaza.”</w:t>
      </w:r>
      <w:r w:rsidR="00C26F0B">
        <w:rPr>
          <w:rFonts w:ascii="Times New Roman" w:eastAsia="Calibri" w:hAnsi="Times New Roman" w:cs="Times New Roman"/>
          <w:sz w:val="24"/>
          <w:szCs w:val="24"/>
          <w:lang w:bidi="ar-SA"/>
        </w:rPr>
        <w:t xml:space="preserve"> </w:t>
      </w:r>
      <w:r w:rsidR="00C26F0B" w:rsidRPr="00E67E80">
        <w:rPr>
          <w:rFonts w:ascii="Times New Roman" w:eastAsia="Calibri" w:hAnsi="Times New Roman" w:cs="Times New Roman"/>
          <w:sz w:val="24"/>
          <w:szCs w:val="24"/>
          <w:lang w:bidi="ar-SA"/>
        </w:rPr>
        <w:t>(</w:t>
      </w:r>
      <w:r w:rsidR="00C26F0B" w:rsidRPr="00545BD4">
        <w:rPr>
          <w:rFonts w:ascii="Times New Roman" w:eastAsia="Calibri" w:hAnsi="Times New Roman" w:cs="Times New Roman"/>
          <w:i/>
          <w:iCs/>
          <w:sz w:val="24"/>
          <w:szCs w:val="24"/>
          <w:lang w:val="en-GB" w:bidi="ar-SA"/>
        </w:rPr>
        <w:t xml:space="preserve">Palestinian Rivals Reach Agreement, 2008); </w:t>
      </w:r>
      <w:proofErr w:type="spellStart"/>
      <w:r w:rsidR="00C26F0B" w:rsidRPr="00545BD4">
        <w:rPr>
          <w:rFonts w:ascii="Times New Roman" w:eastAsia="Calibri" w:hAnsi="Times New Roman" w:cs="Times New Roman"/>
          <w:i/>
          <w:iCs/>
          <w:sz w:val="24"/>
          <w:szCs w:val="24"/>
          <w:lang w:val="en-GB" w:bidi="ar-SA"/>
        </w:rPr>
        <w:t>Schanzer</w:t>
      </w:r>
      <w:proofErr w:type="spellEnd"/>
      <w:r w:rsidR="00C26F0B" w:rsidRPr="00545BD4">
        <w:rPr>
          <w:rFonts w:ascii="Times New Roman" w:eastAsia="Calibri" w:hAnsi="Times New Roman" w:cs="Times New Roman"/>
          <w:i/>
          <w:iCs/>
          <w:sz w:val="24"/>
          <w:szCs w:val="24"/>
          <w:lang w:val="en-GB" w:bidi="ar-SA"/>
        </w:rPr>
        <w:t xml:space="preserve">, </w:t>
      </w:r>
      <w:proofErr w:type="gramStart"/>
      <w:r w:rsidR="00C26F0B" w:rsidRPr="00545BD4">
        <w:rPr>
          <w:rFonts w:ascii="Times New Roman" w:eastAsia="Calibri" w:hAnsi="Times New Roman" w:cs="Times New Roman"/>
          <w:i/>
          <w:iCs/>
          <w:sz w:val="24"/>
          <w:szCs w:val="24"/>
          <w:lang w:val="en-GB" w:bidi="ar-SA"/>
        </w:rPr>
        <w:t>Jonathan ,</w:t>
      </w:r>
      <w:proofErr w:type="gramEnd"/>
      <w:r w:rsidR="00C26F0B" w:rsidRPr="00545BD4">
        <w:rPr>
          <w:rFonts w:ascii="Times New Roman" w:eastAsia="Calibri" w:hAnsi="Times New Roman" w:cs="Times New Roman"/>
          <w:i/>
          <w:iCs/>
          <w:sz w:val="24"/>
          <w:szCs w:val="24"/>
          <w:lang w:val="en-GB" w:bidi="ar-SA"/>
        </w:rPr>
        <w:t xml:space="preserve"> 2008)</w:t>
      </w:r>
      <w:r w:rsidR="00C26F0B">
        <w:rPr>
          <w:rFonts w:ascii="Times New Roman" w:eastAsia="Calibri" w:hAnsi="Times New Roman" w:cs="Times New Roman"/>
          <w:b/>
          <w:bCs/>
          <w:i/>
          <w:iCs/>
          <w:sz w:val="24"/>
          <w:szCs w:val="24"/>
          <w:lang w:val="en-GB" w:bidi="ar-SA"/>
        </w:rPr>
        <w:t xml:space="preserve"> </w:t>
      </w:r>
      <w:r w:rsidRPr="00202360">
        <w:rPr>
          <w:rFonts w:ascii="Times New Roman" w:eastAsia="Calibri" w:hAnsi="Times New Roman" w:cs="Times New Roman"/>
          <w:sz w:val="24"/>
          <w:szCs w:val="24"/>
          <w:lang w:bidi="ar-SA"/>
        </w:rPr>
        <w:t xml:space="preserve">Hours later, however, the two factions began to dispute over the meaning of the accord. Fatah believed it called for the implementation of certain demands, namely ceding Gaza, while Hamas thought it was simply a pledge to begin the dialogue. Fatah spokesman Yasir Abed </w:t>
      </w:r>
      <w:proofErr w:type="spellStart"/>
      <w:r w:rsidRPr="00202360">
        <w:rPr>
          <w:rFonts w:ascii="Times New Roman" w:eastAsia="Calibri" w:hAnsi="Times New Roman" w:cs="Times New Roman"/>
          <w:sz w:val="24"/>
          <w:szCs w:val="24"/>
          <w:lang w:bidi="ar-SA"/>
        </w:rPr>
        <w:t>Rabbo</w:t>
      </w:r>
      <w:proofErr w:type="spellEnd"/>
      <w:r w:rsidRPr="00202360">
        <w:rPr>
          <w:rFonts w:ascii="Times New Roman" w:eastAsia="Calibri" w:hAnsi="Times New Roman" w:cs="Times New Roman"/>
          <w:sz w:val="24"/>
          <w:szCs w:val="24"/>
          <w:lang w:bidi="ar-SA"/>
        </w:rPr>
        <w:t xml:space="preserve"> said, "Hamas is trying to lead us to endless talks without backing away from its military coup." </w:t>
      </w:r>
      <w:proofErr w:type="gramStart"/>
      <w:r w:rsidR="003A4435" w:rsidRPr="00545BD4">
        <w:rPr>
          <w:rFonts w:ascii="Times New Roman" w:eastAsia="Calibri" w:hAnsi="Times New Roman" w:cs="Times New Roman"/>
          <w:i/>
          <w:iCs/>
          <w:sz w:val="24"/>
          <w:szCs w:val="24"/>
          <w:lang w:bidi="ar-SA"/>
        </w:rPr>
        <w:t xml:space="preserve">( </w:t>
      </w:r>
      <w:proofErr w:type="spellStart"/>
      <w:r w:rsidR="003A4435" w:rsidRPr="00545BD4">
        <w:rPr>
          <w:rFonts w:ascii="Times New Roman" w:eastAsia="Calibri" w:hAnsi="Times New Roman" w:cs="Times New Roman"/>
          <w:i/>
          <w:iCs/>
          <w:sz w:val="24"/>
          <w:szCs w:val="24"/>
          <w:lang w:bidi="ar-SA"/>
        </w:rPr>
        <w:t>Laub</w:t>
      </w:r>
      <w:proofErr w:type="spellEnd"/>
      <w:proofErr w:type="gramEnd"/>
      <w:r w:rsidR="003A4435" w:rsidRPr="00545BD4">
        <w:rPr>
          <w:rFonts w:ascii="Times New Roman" w:eastAsia="Calibri" w:hAnsi="Times New Roman" w:cs="Times New Roman"/>
          <w:i/>
          <w:iCs/>
          <w:sz w:val="24"/>
          <w:szCs w:val="24"/>
          <w:lang w:bidi="ar-SA"/>
        </w:rPr>
        <w:t xml:space="preserve"> ,Karin, 2008</w:t>
      </w:r>
      <w:r w:rsidR="003A4435" w:rsidRPr="00545BD4">
        <w:rPr>
          <w:rFonts w:ascii="Times New Roman" w:eastAsia="Calibri" w:hAnsi="Times New Roman" w:cs="Times New Roman"/>
          <w:i/>
          <w:iCs/>
          <w:sz w:val="24"/>
          <w:szCs w:val="24"/>
          <w:lang w:val="en-GB" w:bidi="ar-SA"/>
        </w:rPr>
        <w:t xml:space="preserve">; </w:t>
      </w:r>
      <w:proofErr w:type="spellStart"/>
      <w:r w:rsidR="003A4435" w:rsidRPr="00545BD4">
        <w:rPr>
          <w:rFonts w:ascii="Times New Roman" w:eastAsia="Calibri" w:hAnsi="Times New Roman" w:cs="Times New Roman"/>
          <w:i/>
          <w:iCs/>
          <w:sz w:val="24"/>
          <w:szCs w:val="24"/>
          <w:lang w:val="en-GB" w:bidi="ar-SA"/>
        </w:rPr>
        <w:t>Schanzer</w:t>
      </w:r>
      <w:proofErr w:type="spellEnd"/>
      <w:r w:rsidR="003A4435" w:rsidRPr="00545BD4">
        <w:rPr>
          <w:rFonts w:ascii="Times New Roman" w:eastAsia="Calibri" w:hAnsi="Times New Roman" w:cs="Times New Roman"/>
          <w:i/>
          <w:iCs/>
          <w:sz w:val="24"/>
          <w:szCs w:val="24"/>
          <w:lang w:val="en-GB" w:bidi="ar-SA"/>
        </w:rPr>
        <w:t xml:space="preserve">, </w:t>
      </w:r>
      <w:r w:rsidR="003A4435" w:rsidRPr="00545BD4">
        <w:rPr>
          <w:rFonts w:ascii="Times New Roman" w:eastAsia="Calibri" w:hAnsi="Times New Roman" w:cs="Times New Roman"/>
          <w:i/>
          <w:iCs/>
          <w:sz w:val="24"/>
          <w:szCs w:val="24"/>
          <w:lang w:val="en-GB" w:bidi="ar-SA"/>
        </w:rPr>
        <w:lastRenderedPageBreak/>
        <w:t>Jonathan , 2008)</w:t>
      </w:r>
      <w:r w:rsidR="003A4435">
        <w:rPr>
          <w:rFonts w:ascii="Times New Roman" w:eastAsia="Calibri" w:hAnsi="Times New Roman" w:cs="Times New Roman"/>
          <w:b/>
          <w:bCs/>
          <w:i/>
          <w:iCs/>
          <w:sz w:val="24"/>
          <w:szCs w:val="24"/>
          <w:lang w:val="en-GB" w:bidi="ar-SA"/>
        </w:rPr>
        <w:t xml:space="preserve"> </w:t>
      </w:r>
      <w:r w:rsidR="002228DE">
        <w:rPr>
          <w:rFonts w:ascii="Times New Roman" w:eastAsia="Calibri" w:hAnsi="Times New Roman" w:cs="Times New Roman"/>
          <w:b/>
          <w:bCs/>
          <w:i/>
          <w:iCs/>
          <w:sz w:val="24"/>
          <w:szCs w:val="24"/>
          <w:lang w:val="en-GB" w:bidi="ar-SA"/>
        </w:rPr>
        <w:t xml:space="preserve"> </w:t>
      </w:r>
      <w:r w:rsidRPr="00202360">
        <w:rPr>
          <w:rFonts w:ascii="Times New Roman" w:eastAsia="Calibri" w:hAnsi="Times New Roman" w:cs="Times New Roman"/>
          <w:sz w:val="24"/>
          <w:szCs w:val="24"/>
          <w:lang w:bidi="ar-SA"/>
        </w:rPr>
        <w:t>Days after the accord crumbled, President Abbas rejected a Hamas invitation to visit the Gaza Strip and attempt to jumpstart talks</w:t>
      </w:r>
      <w:r w:rsidRPr="00545BD4">
        <w:rPr>
          <w:rFonts w:ascii="Times New Roman" w:eastAsia="Calibri" w:hAnsi="Times New Roman" w:cs="Times New Roman"/>
          <w:i/>
          <w:iCs/>
          <w:sz w:val="28"/>
          <w:szCs w:val="28"/>
          <w:lang w:bidi="ar-SA"/>
        </w:rPr>
        <w:t>.</w:t>
      </w:r>
      <w:r w:rsidR="001155F9" w:rsidRPr="00545BD4">
        <w:rPr>
          <w:rFonts w:ascii="Times New Roman" w:eastAsia="Calibri" w:hAnsi="Times New Roman" w:cs="Times New Roman"/>
          <w:i/>
          <w:iCs/>
          <w:sz w:val="28"/>
          <w:szCs w:val="28"/>
          <w:lang w:bidi="ar-SA"/>
        </w:rPr>
        <w:t xml:space="preserve">( </w:t>
      </w:r>
      <w:r w:rsidR="001155F9" w:rsidRPr="00545BD4">
        <w:rPr>
          <w:rFonts w:ascii="Times New Roman" w:hAnsi="Times New Roman" w:cs="Times New Roman"/>
          <w:i/>
          <w:iCs/>
          <w:szCs w:val="22"/>
        </w:rPr>
        <w:t>Zacharia, Janine, 2008)</w:t>
      </w:r>
    </w:p>
    <w:p w14:paraId="31B95D57" w14:textId="77777777" w:rsidR="009C529C" w:rsidRPr="00202360" w:rsidRDefault="009C529C" w:rsidP="008E1F13">
      <w:pPr>
        <w:spacing w:before="100" w:beforeAutospacing="1" w:after="100" w:afterAutospacing="1" w:line="360" w:lineRule="auto"/>
        <w:jc w:val="both"/>
        <w:rPr>
          <w:rFonts w:ascii="Times New Roman" w:eastAsia="Calibri" w:hAnsi="Times New Roman" w:cs="Times New Roman"/>
          <w:b/>
          <w:bCs/>
          <w:sz w:val="28"/>
          <w:szCs w:val="24"/>
          <w:lang w:bidi="ar-SA"/>
        </w:rPr>
      </w:pPr>
      <w:r w:rsidRPr="00202360">
        <w:rPr>
          <w:rFonts w:ascii="Times New Roman" w:eastAsia="Calibri" w:hAnsi="Times New Roman" w:cs="Times New Roman"/>
          <w:b/>
          <w:bCs/>
          <w:sz w:val="28"/>
          <w:szCs w:val="24"/>
          <w:lang w:bidi="ar-SA"/>
        </w:rPr>
        <w:t xml:space="preserve">Arab Spring and its impact on Palestinian Politics </w:t>
      </w:r>
    </w:p>
    <w:p w14:paraId="2F3E9405" w14:textId="30C34A23" w:rsidR="009C529C" w:rsidRPr="00545BD4" w:rsidRDefault="009C529C" w:rsidP="00A86389">
      <w:pPr>
        <w:autoSpaceDE w:val="0"/>
        <w:autoSpaceDN w:val="0"/>
        <w:adjustRightInd w:val="0"/>
        <w:spacing w:before="100" w:beforeAutospacing="1" w:after="100" w:afterAutospacing="1" w:line="360" w:lineRule="auto"/>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The huge numbers of Palestinian students inspired by the Arab Spring movements in Egypt, Tunisia, and Libya called for enormous public demonstrations on 15 March 2011 to force an end to the internal Palestinian divisions that have crippled united action</w:t>
      </w:r>
      <w:r>
        <w:rPr>
          <w:rFonts w:ascii="Times New Roman" w:eastAsia="Calibri" w:hAnsi="Times New Roman" w:cs="Times New Roman"/>
          <w:sz w:val="24"/>
          <w:szCs w:val="24"/>
          <w:lang w:bidi="ar-SA"/>
        </w:rPr>
        <w:t>.</w:t>
      </w:r>
      <w:r w:rsidRPr="00202360">
        <w:rPr>
          <w:rFonts w:ascii="Times New Roman" w:eastAsia="Calibri" w:hAnsi="Times New Roman" w:cs="Times New Roman"/>
          <w:sz w:val="24"/>
          <w:szCs w:val="24"/>
          <w:lang w:bidi="ar-SA"/>
        </w:rPr>
        <w:t xml:space="preserve"> Like the other young </w:t>
      </w:r>
      <w:proofErr w:type="gramStart"/>
      <w:r w:rsidRPr="00202360">
        <w:rPr>
          <w:rFonts w:ascii="Times New Roman" w:eastAsia="Calibri" w:hAnsi="Times New Roman" w:cs="Times New Roman"/>
          <w:sz w:val="24"/>
          <w:szCs w:val="24"/>
          <w:lang w:bidi="ar-SA"/>
        </w:rPr>
        <w:t>revolutionaries</w:t>
      </w:r>
      <w:proofErr w:type="gramEnd"/>
      <w:r w:rsidRPr="00202360">
        <w:rPr>
          <w:rFonts w:ascii="Times New Roman" w:eastAsia="Calibri" w:hAnsi="Times New Roman" w:cs="Times New Roman"/>
          <w:sz w:val="24"/>
          <w:szCs w:val="24"/>
          <w:lang w:bidi="ar-SA"/>
        </w:rPr>
        <w:t xml:space="preserve"> they sought to emulate, the Movement's </w:t>
      </w:r>
      <w:proofErr w:type="spellStart"/>
      <w:r w:rsidRPr="00202360">
        <w:rPr>
          <w:rFonts w:ascii="Times New Roman" w:eastAsia="Calibri" w:hAnsi="Times New Roman" w:cs="Times New Roman"/>
          <w:sz w:val="24"/>
          <w:szCs w:val="24"/>
          <w:lang w:bidi="ar-SA"/>
        </w:rPr>
        <w:t>organisers</w:t>
      </w:r>
      <w:proofErr w:type="spellEnd"/>
      <w:r w:rsidRPr="00202360">
        <w:rPr>
          <w:rFonts w:ascii="Times New Roman" w:eastAsia="Calibri" w:hAnsi="Times New Roman" w:cs="Times New Roman"/>
          <w:sz w:val="24"/>
          <w:szCs w:val="24"/>
          <w:lang w:bidi="ar-SA"/>
        </w:rPr>
        <w:t xml:space="preserve"> used Facebook to </w:t>
      </w:r>
      <w:proofErr w:type="spellStart"/>
      <w:r w:rsidRPr="00202360">
        <w:rPr>
          <w:rFonts w:ascii="Times New Roman" w:eastAsia="Calibri" w:hAnsi="Times New Roman" w:cs="Times New Roman"/>
          <w:sz w:val="24"/>
          <w:szCs w:val="24"/>
          <w:lang w:bidi="ar-SA"/>
        </w:rPr>
        <w:t>mobilise</w:t>
      </w:r>
      <w:proofErr w:type="spellEnd"/>
      <w:r w:rsidRPr="00202360">
        <w:rPr>
          <w:rFonts w:ascii="Times New Roman" w:eastAsia="Calibri" w:hAnsi="Times New Roman" w:cs="Times New Roman"/>
          <w:sz w:val="24"/>
          <w:szCs w:val="24"/>
          <w:lang w:bidi="ar-SA"/>
        </w:rPr>
        <w:t xml:space="preserve"> supporters and spread information. The rallies held in March were met with decidedly mixed results. Only a couple thousand Palestinians attended the demonstration in Ramallah in the West Bank, and fewer than 10,000 participated in a similar demonstration in Gaza City.</w:t>
      </w:r>
      <w:r>
        <w:rPr>
          <w:rFonts w:ascii="Times New Roman" w:eastAsia="Calibri" w:hAnsi="Times New Roman" w:cs="Times New Roman"/>
          <w:sz w:val="24"/>
          <w:szCs w:val="24"/>
          <w:lang w:bidi="ar-SA"/>
        </w:rPr>
        <w:t xml:space="preserve"> However, a</w:t>
      </w:r>
      <w:r w:rsidRPr="00202360">
        <w:rPr>
          <w:rFonts w:ascii="Times New Roman" w:eastAsia="Calibri" w:hAnsi="Times New Roman" w:cs="Times New Roman"/>
          <w:sz w:val="24"/>
          <w:szCs w:val="24"/>
          <w:lang w:bidi="ar-SA"/>
        </w:rPr>
        <w:t>fter domestic pressure</w:t>
      </w:r>
      <w:r>
        <w:rPr>
          <w:rFonts w:ascii="Times New Roman" w:eastAsia="Calibri" w:hAnsi="Times New Roman" w:cs="Times New Roman"/>
          <w:sz w:val="24"/>
          <w:szCs w:val="24"/>
          <w:lang w:bidi="ar-SA"/>
        </w:rPr>
        <w:t xml:space="preserve"> and countless mediation effort</w:t>
      </w:r>
      <w:r w:rsidRPr="00202360">
        <w:rPr>
          <w:rFonts w:ascii="Times New Roman" w:eastAsia="Calibri" w:hAnsi="Times New Roman" w:cs="Times New Roman"/>
          <w:sz w:val="24"/>
          <w:szCs w:val="24"/>
          <w:lang w:bidi="ar-SA"/>
        </w:rPr>
        <w:t>, Fatah and Hamas finally managed a reconciliation agreement under Egyptian auspices. The agreed document entitled 'Palestinian National Reconciliation Agreement' was signed in Cairo on 4 May 2011</w:t>
      </w:r>
      <w:r w:rsidRPr="00F96B1B">
        <w:rPr>
          <w:rFonts w:ascii="Times New Roman" w:eastAsia="Calibri" w:hAnsi="Times New Roman" w:cs="Times New Roman"/>
          <w:sz w:val="24"/>
          <w:szCs w:val="24"/>
          <w:lang w:bidi="ar-SA"/>
        </w:rPr>
        <w:t>.</w:t>
      </w:r>
      <w:r w:rsidR="00BA2E48" w:rsidRPr="00F96B1B">
        <w:rPr>
          <w:rFonts w:ascii="Times New Roman" w:eastAsia="Calibri" w:hAnsi="Times New Roman" w:cs="Times New Roman"/>
          <w:sz w:val="24"/>
          <w:szCs w:val="24"/>
          <w:lang w:bidi="ar-SA"/>
        </w:rPr>
        <w:t xml:space="preserve"> </w:t>
      </w:r>
      <w:r w:rsidR="00BA2E48" w:rsidRPr="00545BD4">
        <w:rPr>
          <w:rFonts w:ascii="Times New Roman" w:eastAsia="Calibri" w:hAnsi="Times New Roman" w:cs="Times New Roman"/>
          <w:i/>
          <w:iCs/>
          <w:sz w:val="28"/>
          <w:szCs w:val="28"/>
          <w:lang w:bidi="ar-SA"/>
        </w:rPr>
        <w:t>(</w:t>
      </w:r>
      <w:r w:rsidR="00BA2E48" w:rsidRPr="00545BD4">
        <w:rPr>
          <w:rFonts w:ascii="Times New Roman" w:hAnsi="Times New Roman"/>
          <w:i/>
          <w:iCs/>
          <w:sz w:val="24"/>
          <w:szCs w:val="22"/>
        </w:rPr>
        <w:t>Text of the agreement between Fatah and Hamas, 2011)</w:t>
      </w:r>
      <w:r w:rsidRPr="00F96B1B">
        <w:rPr>
          <w:rFonts w:ascii="Times New Roman" w:eastAsia="Calibri" w:hAnsi="Times New Roman" w:cs="Times New Roman"/>
          <w:sz w:val="28"/>
          <w:szCs w:val="28"/>
          <w:lang w:bidi="ar-SA"/>
        </w:rPr>
        <w:t xml:space="preserve"> </w:t>
      </w:r>
      <w:r w:rsidRPr="00202360">
        <w:rPr>
          <w:rFonts w:ascii="Times New Roman" w:eastAsia="Calibri" w:hAnsi="Times New Roman" w:cs="Times New Roman"/>
          <w:sz w:val="24"/>
          <w:szCs w:val="24"/>
          <w:lang w:bidi="ar-SA"/>
        </w:rPr>
        <w:t>President Mahmoud Abbas and Hamas leader Khaled</w:t>
      </w:r>
      <w:r w:rsidR="0069104D">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Mishal announced their intention to forge a power-sharing agreement.</w:t>
      </w:r>
      <w:r w:rsidR="009E1CA4">
        <w:rPr>
          <w:rFonts w:ascii="Times New Roman" w:eastAsia="Calibri" w:hAnsi="Times New Roman" w:cs="Times New Roman"/>
          <w:sz w:val="24"/>
          <w:szCs w:val="24"/>
          <w:lang w:bidi="ar-SA"/>
        </w:rPr>
        <w:t xml:space="preserve"> </w:t>
      </w:r>
      <w:r w:rsidR="009E1CA4" w:rsidRPr="00545BD4">
        <w:rPr>
          <w:rFonts w:ascii="Times New Roman" w:eastAsia="Calibri" w:hAnsi="Times New Roman" w:cs="Times New Roman"/>
          <w:i/>
          <w:iCs/>
          <w:sz w:val="28"/>
          <w:szCs w:val="28"/>
          <w:lang w:bidi="ar-SA"/>
        </w:rPr>
        <w:t>(</w:t>
      </w:r>
      <w:r w:rsidR="009E1CA4" w:rsidRPr="00545BD4">
        <w:rPr>
          <w:rFonts w:ascii="Times New Roman" w:hAnsi="Times New Roman" w:cs="Times New Roman"/>
          <w:i/>
          <w:iCs/>
          <w:szCs w:val="22"/>
        </w:rPr>
        <w:t xml:space="preserve">Johannsen, Margret , Ziad Abu </w:t>
      </w:r>
      <w:proofErr w:type="spellStart"/>
      <w:r w:rsidR="009E1CA4" w:rsidRPr="00545BD4">
        <w:rPr>
          <w:rFonts w:ascii="Times New Roman" w:hAnsi="Times New Roman" w:cs="Times New Roman"/>
          <w:i/>
          <w:iCs/>
          <w:szCs w:val="22"/>
        </w:rPr>
        <w:t>Zayyad</w:t>
      </w:r>
      <w:proofErr w:type="spellEnd"/>
      <w:r w:rsidR="009E1CA4" w:rsidRPr="00545BD4">
        <w:rPr>
          <w:rFonts w:ascii="Times New Roman" w:hAnsi="Times New Roman" w:cs="Times New Roman"/>
          <w:i/>
          <w:iCs/>
          <w:szCs w:val="22"/>
        </w:rPr>
        <w:t xml:space="preserve">, &amp; Karima El </w:t>
      </w:r>
      <w:proofErr w:type="spellStart"/>
      <w:r w:rsidR="009E1CA4" w:rsidRPr="00545BD4">
        <w:rPr>
          <w:rFonts w:ascii="Times New Roman" w:hAnsi="Times New Roman" w:cs="Times New Roman"/>
          <w:i/>
          <w:iCs/>
          <w:szCs w:val="22"/>
        </w:rPr>
        <w:t>Ouazghari</w:t>
      </w:r>
      <w:proofErr w:type="spellEnd"/>
      <w:r w:rsidR="009E1CA4" w:rsidRPr="00545BD4">
        <w:rPr>
          <w:rFonts w:ascii="Times New Roman" w:hAnsi="Times New Roman" w:cs="Times New Roman"/>
          <w:i/>
          <w:iCs/>
          <w:szCs w:val="22"/>
        </w:rPr>
        <w:t xml:space="preserve"> etc., 2011)</w:t>
      </w:r>
      <w:r w:rsidRPr="000A013B">
        <w:rPr>
          <w:rFonts w:ascii="Times New Roman" w:eastAsia="Calibri" w:hAnsi="Times New Roman" w:cs="Times New Roman"/>
          <w:sz w:val="28"/>
          <w:szCs w:val="28"/>
          <w:lang w:bidi="ar-SA"/>
        </w:rPr>
        <w:t xml:space="preserve"> </w:t>
      </w:r>
      <w:r w:rsidRPr="00202360">
        <w:rPr>
          <w:rFonts w:ascii="Times New Roman" w:eastAsia="Calibri" w:hAnsi="Times New Roman" w:cs="Times New Roman"/>
          <w:sz w:val="24"/>
          <w:szCs w:val="24"/>
          <w:lang w:bidi="ar-SA"/>
        </w:rPr>
        <w:t>The two leaders indicated that this would enable them to create a unity government of independent technocrats under a mutually-acceptable Prime Minister; cooperate in holding new presidential and parliamentary elections to replace the legislators whose terms expired over a year ago; release political prisoners; and hold recent elections to the PLO, in which both parties would be able to field candidates</w:t>
      </w:r>
      <w:r w:rsidRPr="00F96B1B">
        <w:rPr>
          <w:rFonts w:ascii="Times New Roman" w:eastAsia="Calibri" w:hAnsi="Times New Roman" w:cs="Times New Roman"/>
          <w:sz w:val="24"/>
          <w:szCs w:val="24"/>
          <w:lang w:bidi="ar-SA"/>
        </w:rPr>
        <w:t>.</w:t>
      </w:r>
      <w:r w:rsidR="0026066D" w:rsidRPr="00545BD4">
        <w:rPr>
          <w:rFonts w:ascii="Times New Roman" w:eastAsia="Calibri" w:hAnsi="Times New Roman" w:cs="Times New Roman"/>
          <w:i/>
          <w:iCs/>
          <w:sz w:val="28"/>
          <w:szCs w:val="28"/>
          <w:lang w:bidi="ar-SA"/>
        </w:rPr>
        <w:t>(</w:t>
      </w:r>
      <w:r w:rsidR="0026066D" w:rsidRPr="00545BD4">
        <w:rPr>
          <w:rFonts w:ascii="Times New Roman" w:hAnsi="Times New Roman"/>
          <w:i/>
          <w:iCs/>
          <w:sz w:val="24"/>
          <w:szCs w:val="22"/>
        </w:rPr>
        <w:t>Text of the agreement between Fatah and Hamas, 2011)</w:t>
      </w:r>
    </w:p>
    <w:p w14:paraId="28BD4407" w14:textId="1627765C" w:rsidR="009C529C" w:rsidRPr="00202360" w:rsidRDefault="009C529C" w:rsidP="00BB4A2C">
      <w:pPr>
        <w:autoSpaceDE w:val="0"/>
        <w:autoSpaceDN w:val="0"/>
        <w:adjustRightInd w:val="0"/>
        <w:spacing w:before="100" w:beforeAutospacing="1" w:after="100" w:afterAutospacing="1" w:line="360" w:lineRule="auto"/>
        <w:ind w:firstLine="720"/>
        <w:jc w:val="both"/>
        <w:rPr>
          <w:rFonts w:ascii="Times New Roman" w:eastAsia="Calibri" w:hAnsi="Times New Roman" w:cs="Times New Roman"/>
          <w:sz w:val="24"/>
          <w:szCs w:val="24"/>
          <w:lang w:bidi="ar-SA"/>
        </w:rPr>
      </w:pPr>
      <w:r>
        <w:rPr>
          <w:rFonts w:ascii="Times New Roman" w:eastAsia="Calibri" w:hAnsi="Times New Roman" w:cs="Times New Roman"/>
          <w:bCs/>
          <w:sz w:val="24"/>
          <w:szCs w:val="24"/>
          <w:lang w:bidi="ar-SA"/>
        </w:rPr>
        <w:t>Interestingly all was not well in Hamas as far as</w:t>
      </w:r>
      <w:r w:rsidRPr="00202360">
        <w:rPr>
          <w:rFonts w:ascii="Times New Roman" w:eastAsia="Calibri" w:hAnsi="Times New Roman" w:cs="Times New Roman"/>
          <w:bCs/>
          <w:sz w:val="24"/>
          <w:szCs w:val="24"/>
          <w:lang w:bidi="ar-SA"/>
        </w:rPr>
        <w:t xml:space="preserve"> the reconciliation agreement </w:t>
      </w:r>
      <w:r>
        <w:rPr>
          <w:rFonts w:ascii="Times New Roman" w:eastAsia="Calibri" w:hAnsi="Times New Roman" w:cs="Times New Roman"/>
          <w:bCs/>
          <w:sz w:val="24"/>
          <w:szCs w:val="24"/>
          <w:lang w:bidi="ar-SA"/>
        </w:rPr>
        <w:t>was concerned</w:t>
      </w:r>
      <w:r w:rsidRPr="00202360">
        <w:rPr>
          <w:rFonts w:ascii="Times New Roman" w:eastAsia="Calibri" w:hAnsi="Times New Roman" w:cs="Times New Roman"/>
          <w:bCs/>
          <w:sz w:val="24"/>
          <w:szCs w:val="24"/>
          <w:lang w:bidi="ar-SA"/>
        </w:rPr>
        <w:t xml:space="preserve">. </w:t>
      </w:r>
      <w:r>
        <w:rPr>
          <w:rFonts w:ascii="Times New Roman" w:eastAsia="Calibri" w:hAnsi="Times New Roman" w:cs="Times New Roman"/>
          <w:bCs/>
          <w:sz w:val="24"/>
          <w:szCs w:val="24"/>
          <w:lang w:bidi="ar-SA"/>
        </w:rPr>
        <w:t xml:space="preserve">For a section within Hamas, </w:t>
      </w:r>
      <w:r w:rsidRPr="00202360">
        <w:rPr>
          <w:rFonts w:ascii="Times New Roman" w:eastAsia="Calibri" w:hAnsi="Times New Roman" w:cs="Times New Roman"/>
          <w:bCs/>
          <w:sz w:val="24"/>
          <w:szCs w:val="24"/>
          <w:lang w:bidi="ar-SA"/>
        </w:rPr>
        <w:t xml:space="preserve">The Cairo agreement implied </w:t>
      </w:r>
      <w:r>
        <w:rPr>
          <w:rFonts w:ascii="Times New Roman" w:eastAsia="Calibri" w:hAnsi="Times New Roman" w:cs="Times New Roman"/>
          <w:bCs/>
          <w:sz w:val="24"/>
          <w:szCs w:val="24"/>
          <w:lang w:bidi="ar-SA"/>
        </w:rPr>
        <w:t>the risk of</w:t>
      </w:r>
      <w:r w:rsidRPr="00202360">
        <w:rPr>
          <w:rFonts w:ascii="Times New Roman" w:eastAsia="Calibri" w:hAnsi="Times New Roman" w:cs="Times New Roman"/>
          <w:bCs/>
          <w:sz w:val="24"/>
          <w:szCs w:val="24"/>
          <w:lang w:bidi="ar-SA"/>
        </w:rPr>
        <w:t xml:space="preserve"> giving away its power in Gaza if it lost the next PLC elections</w:t>
      </w:r>
      <w:r>
        <w:rPr>
          <w:rFonts w:ascii="Times New Roman" w:eastAsia="Calibri" w:hAnsi="Times New Roman" w:cs="Times New Roman"/>
          <w:bCs/>
          <w:sz w:val="24"/>
          <w:szCs w:val="24"/>
          <w:lang w:bidi="ar-SA"/>
        </w:rPr>
        <w:t>, and</w:t>
      </w:r>
      <w:r w:rsidRPr="00202360">
        <w:rPr>
          <w:rFonts w:ascii="Times New Roman" w:eastAsia="Calibri" w:hAnsi="Times New Roman" w:cs="Times New Roman"/>
          <w:bCs/>
          <w:sz w:val="24"/>
          <w:szCs w:val="24"/>
          <w:lang w:bidi="ar-SA"/>
        </w:rPr>
        <w:t xml:space="preserve"> PLO membership was not worth such a sacrifice.</w:t>
      </w:r>
      <w:r w:rsidR="006A1A0B">
        <w:rPr>
          <w:rFonts w:ascii="Times New Roman" w:eastAsia="Calibri" w:hAnsi="Times New Roman" w:cs="Times New Roman"/>
          <w:bCs/>
          <w:sz w:val="24"/>
          <w:szCs w:val="24"/>
          <w:lang w:bidi="ar-SA"/>
        </w:rPr>
        <w:t xml:space="preserve"> </w:t>
      </w:r>
      <w:r w:rsidR="006A1A0B" w:rsidRPr="00545BD4">
        <w:rPr>
          <w:rFonts w:ascii="Times New Roman" w:eastAsia="Calibri" w:hAnsi="Times New Roman" w:cs="Times New Roman"/>
          <w:bCs/>
          <w:i/>
          <w:iCs/>
          <w:sz w:val="24"/>
          <w:szCs w:val="24"/>
          <w:lang w:bidi="ar-SA"/>
        </w:rPr>
        <w:t>(</w:t>
      </w:r>
      <w:proofErr w:type="spellStart"/>
      <w:r w:rsidR="006A1A0B" w:rsidRPr="00545BD4">
        <w:rPr>
          <w:rFonts w:ascii="Times New Roman" w:hAnsi="Times New Roman"/>
          <w:bCs/>
          <w:i/>
          <w:iCs/>
        </w:rPr>
        <w:t>Tuastad</w:t>
      </w:r>
      <w:proofErr w:type="spellEnd"/>
      <w:r w:rsidR="006A1A0B" w:rsidRPr="00545BD4">
        <w:rPr>
          <w:rFonts w:ascii="Times New Roman" w:hAnsi="Times New Roman"/>
          <w:bCs/>
          <w:i/>
          <w:iCs/>
        </w:rPr>
        <w:t>, Dag, 2013, p.92</w:t>
      </w:r>
      <w:proofErr w:type="gramStart"/>
      <w:r w:rsidR="006A1A0B" w:rsidRPr="00545BD4">
        <w:rPr>
          <w:rFonts w:ascii="Times New Roman" w:hAnsi="Times New Roman"/>
          <w:bCs/>
          <w:i/>
          <w:iCs/>
        </w:rPr>
        <w:t>)</w:t>
      </w:r>
      <w:r w:rsidR="006A1A0B" w:rsidRPr="00FD3B21">
        <w:rPr>
          <w:rFonts w:ascii="Times New Roman" w:hAnsi="Times New Roman"/>
        </w:rPr>
        <w:t xml:space="preserve"> </w:t>
      </w:r>
      <w:r w:rsidR="004C066B">
        <w:rPr>
          <w:rFonts w:ascii="Times New Roman" w:hAnsi="Times New Roman"/>
        </w:rPr>
        <w:t xml:space="preserve"> </w:t>
      </w:r>
      <w:r w:rsidRPr="00202360">
        <w:rPr>
          <w:rFonts w:ascii="Times New Roman" w:eastAsia="Calibri" w:hAnsi="Times New Roman" w:cs="Times New Roman"/>
          <w:sz w:val="24"/>
          <w:szCs w:val="24"/>
          <w:lang w:bidi="ar-SA"/>
        </w:rPr>
        <w:t>Veteran</w:t>
      </w:r>
      <w:proofErr w:type="gramEnd"/>
      <w:r w:rsidRPr="00202360">
        <w:rPr>
          <w:rFonts w:ascii="Times New Roman" w:eastAsia="Calibri" w:hAnsi="Times New Roman" w:cs="Times New Roman"/>
          <w:sz w:val="24"/>
          <w:szCs w:val="24"/>
          <w:lang w:bidi="ar-SA"/>
        </w:rPr>
        <w:t xml:space="preserve"> Hamas leader Ahmed Yousef in Gaza denied that Hamas hegemony over Gaza was an asset that its members refused to abandon, "You will hear this from people in Fatah, but I assure you that we are serious about ending the division and going to elections and unify our people. It is not our ambition or </w:t>
      </w:r>
      <w:proofErr w:type="gramStart"/>
      <w:r w:rsidRPr="00202360">
        <w:rPr>
          <w:rFonts w:ascii="Times New Roman" w:eastAsia="Calibri" w:hAnsi="Times New Roman" w:cs="Times New Roman"/>
          <w:sz w:val="24"/>
          <w:szCs w:val="24"/>
          <w:lang w:bidi="ar-SA"/>
        </w:rPr>
        <w:t>ultimate goal</w:t>
      </w:r>
      <w:proofErr w:type="gramEnd"/>
      <w:r w:rsidRPr="00202360">
        <w:rPr>
          <w:rFonts w:ascii="Times New Roman" w:eastAsia="Calibri" w:hAnsi="Times New Roman" w:cs="Times New Roman"/>
          <w:sz w:val="24"/>
          <w:szCs w:val="24"/>
          <w:lang w:bidi="ar-SA"/>
        </w:rPr>
        <w:t xml:space="preserve"> to have Gaza. Our </w:t>
      </w:r>
      <w:r w:rsidRPr="00202360">
        <w:rPr>
          <w:rFonts w:ascii="Times New Roman" w:eastAsia="Calibri" w:hAnsi="Times New Roman" w:cs="Times New Roman"/>
          <w:sz w:val="24"/>
          <w:szCs w:val="24"/>
          <w:lang w:bidi="ar-SA"/>
        </w:rPr>
        <w:lastRenderedPageBreak/>
        <w:t>national Islamic project is totally different. Our goal is to have our own Palestinian State with unified people and guarantee our people's Right to Return from the diaspora. This is our goal; it is not just to stick with Gaza and to be under siege and do nothing."</w:t>
      </w:r>
      <w:r w:rsidR="00553DC6" w:rsidRPr="00545BD4">
        <w:rPr>
          <w:rFonts w:ascii="Times New Roman" w:eastAsia="Calibri" w:hAnsi="Times New Roman" w:cs="Times New Roman"/>
          <w:bCs/>
          <w:i/>
          <w:iCs/>
          <w:sz w:val="24"/>
          <w:szCs w:val="24"/>
          <w:lang w:bidi="ar-SA"/>
        </w:rPr>
        <w:t>(</w:t>
      </w:r>
      <w:proofErr w:type="spellStart"/>
      <w:r w:rsidR="00553DC6" w:rsidRPr="00545BD4">
        <w:rPr>
          <w:rFonts w:ascii="Times New Roman" w:hAnsi="Times New Roman"/>
          <w:bCs/>
          <w:i/>
          <w:iCs/>
        </w:rPr>
        <w:t>Tuastad</w:t>
      </w:r>
      <w:proofErr w:type="spellEnd"/>
      <w:r w:rsidR="00553DC6" w:rsidRPr="00545BD4">
        <w:rPr>
          <w:rFonts w:ascii="Times New Roman" w:hAnsi="Times New Roman"/>
          <w:bCs/>
          <w:i/>
          <w:iCs/>
        </w:rPr>
        <w:t>, Dag, 2013, p.92)</w:t>
      </w:r>
      <w:r w:rsidR="00553DC6" w:rsidRPr="00545BD4">
        <w:rPr>
          <w:rFonts w:ascii="Times New Roman" w:hAnsi="Times New Roman"/>
          <w:bCs/>
        </w:rPr>
        <w:t xml:space="preserve"> </w:t>
      </w:r>
      <w:r w:rsidRPr="00202360">
        <w:rPr>
          <w:rFonts w:ascii="Times New Roman" w:eastAsia="Calibri" w:hAnsi="Times New Roman" w:cs="Times New Roman"/>
          <w:sz w:val="24"/>
          <w:szCs w:val="24"/>
          <w:lang w:bidi="ar-SA"/>
        </w:rPr>
        <w:t>However, Yousef acknowledged that there was political division within Hamas and that he represented the moderate faction, which had experienced setbacks since the 2006 elections. In a reversal of previous alliances and positions, Hamas moderates in Gaza, and Khaled</w:t>
      </w:r>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Mishal is pursuing conciliation rather than confrontation. Mishal said the Arab Spring had conveyed a message to the Palestinians "that we Palestinians must deal with our domestic affairs,"</w:t>
      </w:r>
      <w:r w:rsidR="0041548D">
        <w:rPr>
          <w:rFonts w:ascii="Times New Roman" w:eastAsia="Calibri" w:hAnsi="Times New Roman" w:cs="Times New Roman"/>
          <w:sz w:val="24"/>
          <w:szCs w:val="24"/>
          <w:lang w:bidi="ar-SA"/>
        </w:rPr>
        <w:t xml:space="preserve"> </w:t>
      </w:r>
      <w:r w:rsidR="0041548D" w:rsidRPr="00545BD4">
        <w:rPr>
          <w:rFonts w:ascii="Times New Roman" w:eastAsia="Calibri" w:hAnsi="Times New Roman" w:cs="Times New Roman"/>
          <w:i/>
          <w:iCs/>
          <w:sz w:val="24"/>
          <w:szCs w:val="24"/>
          <w:lang w:bidi="ar-SA"/>
        </w:rPr>
        <w:t>(</w:t>
      </w:r>
      <w:r w:rsidR="0041548D" w:rsidRPr="00545BD4">
        <w:rPr>
          <w:rFonts w:ascii="Times New Roman" w:hAnsi="Times New Roman"/>
          <w:i/>
          <w:iCs/>
        </w:rPr>
        <w:t>Halevy, Jonathan D., 2012</w:t>
      </w:r>
      <w:proofErr w:type="gramStart"/>
      <w:r w:rsidR="0041548D" w:rsidRPr="00545BD4">
        <w:rPr>
          <w:rFonts w:ascii="Times New Roman" w:hAnsi="Times New Roman"/>
          <w:i/>
          <w:iCs/>
        </w:rPr>
        <w:t>)</w:t>
      </w:r>
      <w:r w:rsidR="0041548D" w:rsidRPr="000A013B">
        <w:rPr>
          <w:rFonts w:ascii="Times New Roman" w:hAnsi="Times New Roman"/>
          <w:b/>
          <w:bCs/>
          <w:i/>
          <w:iCs/>
        </w:rPr>
        <w:t xml:space="preserve"> </w:t>
      </w:r>
      <w:r w:rsidR="004D0E67">
        <w:rPr>
          <w:rFonts w:ascii="Times New Roman" w:hAnsi="Times New Roman"/>
          <w:b/>
          <w:bCs/>
          <w:i/>
          <w:iCs/>
        </w:rPr>
        <w:t xml:space="preserve"> </w:t>
      </w:r>
      <w:r w:rsidRPr="00202360">
        <w:rPr>
          <w:rFonts w:ascii="Times New Roman" w:eastAsia="Calibri" w:hAnsi="Times New Roman" w:cs="Times New Roman"/>
          <w:sz w:val="24"/>
          <w:szCs w:val="24"/>
          <w:lang w:bidi="ar-SA"/>
        </w:rPr>
        <w:t>An</w:t>
      </w:r>
      <w:proofErr w:type="gramEnd"/>
      <w:r w:rsidRPr="00202360">
        <w:rPr>
          <w:rFonts w:ascii="Times New Roman" w:eastAsia="Calibri" w:hAnsi="Times New Roman" w:cs="Times New Roman"/>
          <w:sz w:val="24"/>
          <w:szCs w:val="24"/>
          <w:lang w:bidi="ar-SA"/>
        </w:rPr>
        <w:t xml:space="preserve"> official Hamas statement reflected this sentiment: "We underline our devotion to our right to the struggle in all its forms, particularly the armed struggle." The statement included a call for the PLO to return to its original political platform, apparently reversing Hamas's new strategy of joining the PLO without preconditions. The growing schism within Hamas continued to be displayed in front of TV cameras following a February 2012 meeting between Khaled</w:t>
      </w:r>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Mishal and Mahmoud Abbas in Doha, Qatar. Reportedly, Mishal still needed to consult with the leadership in Gaza ahead of the agreement signed in Doha. The deal was condemned as "foolish" and "a mistake" by Mahmoud al-</w:t>
      </w:r>
      <w:proofErr w:type="spellStart"/>
      <w:r w:rsidRPr="00202360">
        <w:rPr>
          <w:rFonts w:ascii="Times New Roman" w:eastAsia="Calibri" w:hAnsi="Times New Roman" w:cs="Times New Roman"/>
          <w:sz w:val="24"/>
          <w:szCs w:val="24"/>
          <w:lang w:bidi="ar-SA"/>
        </w:rPr>
        <w:t>Zahar</w:t>
      </w:r>
      <w:proofErr w:type="spellEnd"/>
      <w:r w:rsidRPr="00202360">
        <w:rPr>
          <w:rFonts w:ascii="Times New Roman" w:eastAsia="Calibri" w:hAnsi="Times New Roman" w:cs="Times New Roman"/>
          <w:sz w:val="24"/>
          <w:szCs w:val="24"/>
          <w:lang w:bidi="ar-SA"/>
        </w:rPr>
        <w:t xml:space="preserve"> in Gaza, who went on to declare the Doha agreement to be "dead" only a month later.</w:t>
      </w:r>
      <w:r w:rsidR="00CB52D2">
        <w:rPr>
          <w:rFonts w:ascii="Times New Roman" w:eastAsia="Calibri" w:hAnsi="Times New Roman" w:cs="Times New Roman"/>
          <w:sz w:val="24"/>
          <w:szCs w:val="24"/>
          <w:lang w:bidi="ar-SA"/>
        </w:rPr>
        <w:t xml:space="preserve"> </w:t>
      </w:r>
      <w:r w:rsidR="00CB52D2" w:rsidRPr="00545BD4">
        <w:rPr>
          <w:rFonts w:ascii="Times New Roman" w:eastAsia="Calibri" w:hAnsi="Times New Roman" w:cs="Times New Roman"/>
          <w:i/>
          <w:iCs/>
          <w:sz w:val="24"/>
          <w:szCs w:val="24"/>
          <w:lang w:bidi="ar-SA"/>
        </w:rPr>
        <w:t>(</w:t>
      </w:r>
      <w:r w:rsidR="00CB52D2" w:rsidRPr="00545BD4">
        <w:rPr>
          <w:rFonts w:ascii="Times New Roman" w:hAnsi="Times New Roman"/>
          <w:i/>
          <w:iCs/>
        </w:rPr>
        <w:t xml:space="preserve">Khaled, </w:t>
      </w:r>
      <w:proofErr w:type="spellStart"/>
      <w:r w:rsidR="00CB52D2" w:rsidRPr="00545BD4">
        <w:rPr>
          <w:rFonts w:ascii="Times New Roman" w:hAnsi="Times New Roman"/>
          <w:i/>
          <w:iCs/>
        </w:rPr>
        <w:t>Amayreh</w:t>
      </w:r>
      <w:proofErr w:type="spellEnd"/>
      <w:r w:rsidR="00CB52D2" w:rsidRPr="00545BD4">
        <w:rPr>
          <w:rFonts w:ascii="Times New Roman" w:hAnsi="Times New Roman"/>
          <w:i/>
          <w:iCs/>
        </w:rPr>
        <w:t>, 2012)</w:t>
      </w:r>
    </w:p>
    <w:p w14:paraId="7FE787B9" w14:textId="77777777" w:rsidR="009C529C" w:rsidRPr="00202360" w:rsidRDefault="009C529C" w:rsidP="00BE655F">
      <w:pPr>
        <w:tabs>
          <w:tab w:val="left" w:pos="1053"/>
        </w:tabs>
        <w:spacing w:before="100" w:beforeAutospacing="1" w:after="100" w:afterAutospacing="1" w:line="360" w:lineRule="auto"/>
        <w:jc w:val="both"/>
        <w:rPr>
          <w:rFonts w:ascii="Times New Roman" w:eastAsia="Calibri" w:hAnsi="Times New Roman" w:cs="Times New Roman"/>
          <w:bCs/>
          <w:sz w:val="24"/>
          <w:szCs w:val="24"/>
          <w:lang w:bidi="ar-SA"/>
        </w:rPr>
      </w:pPr>
      <w:r w:rsidRPr="00202360">
        <w:rPr>
          <w:rFonts w:ascii="Times New Roman" w:eastAsia="Calibri" w:hAnsi="Times New Roman" w:cs="Times New Roman"/>
          <w:b/>
          <w:sz w:val="28"/>
          <w:szCs w:val="24"/>
          <w:lang w:bidi="ar-SA"/>
        </w:rPr>
        <w:t>Gaza War</w:t>
      </w:r>
      <w:r w:rsidRPr="00202360">
        <w:rPr>
          <w:rFonts w:ascii="Times New Roman" w:eastAsia="Calibri" w:hAnsi="Times New Roman" w:cs="Times New Roman"/>
          <w:b/>
          <w:sz w:val="28"/>
          <w:szCs w:val="24"/>
          <w:lang w:bidi="ar-SA"/>
        </w:rPr>
        <w:tab/>
      </w:r>
    </w:p>
    <w:p w14:paraId="16481F1F" w14:textId="58C98A3B" w:rsidR="009C529C" w:rsidRPr="00202360" w:rsidRDefault="009C529C" w:rsidP="000A013B">
      <w:pPr>
        <w:tabs>
          <w:tab w:val="left" w:pos="1053"/>
        </w:tabs>
        <w:spacing w:before="100" w:beforeAutospacing="1" w:after="100" w:afterAutospacing="1" w:line="360" w:lineRule="auto"/>
        <w:jc w:val="both"/>
        <w:rPr>
          <w:rFonts w:ascii="Times New Roman" w:eastAsia="Calibri" w:hAnsi="Times New Roman" w:cs="Times New Roman"/>
          <w:sz w:val="24"/>
          <w:szCs w:val="24"/>
          <w:lang w:bidi="ar-SA"/>
        </w:rPr>
      </w:pPr>
      <w:r w:rsidRPr="00202360">
        <w:rPr>
          <w:rFonts w:ascii="Times New Roman" w:eastAsia="Calibri" w:hAnsi="Times New Roman" w:cs="Times New Roman"/>
          <w:bCs/>
          <w:sz w:val="24"/>
          <w:szCs w:val="24"/>
          <w:lang w:bidi="ar-SA"/>
        </w:rPr>
        <w:t>On 23 April 2014, once again, Hamas agreed to a reconciliation deal with Fatah. The Palestinian unity government was sworn in on 2 June 2014. Despite the Israeli anti-deal reaction, the US decided to work with the Palestinian unity government. The international community expected the unity deal to impact the ongoing peace talks between PA and Israel significantly.</w:t>
      </w:r>
      <w:r>
        <w:rPr>
          <w:rFonts w:ascii="Times New Roman" w:eastAsia="Calibri" w:hAnsi="Times New Roman" w:cs="Times New Roman"/>
          <w:bCs/>
          <w:sz w:val="24"/>
          <w:szCs w:val="24"/>
          <w:lang w:bidi="ar-SA"/>
        </w:rPr>
        <w:t xml:space="preserve"> However, contrary to this expectation</w:t>
      </w:r>
      <w:r w:rsidRPr="00202360">
        <w:rPr>
          <w:rFonts w:ascii="Times New Roman" w:eastAsia="Calibri" w:hAnsi="Times New Roman" w:cs="Times New Roman"/>
          <w:bCs/>
          <w:sz w:val="24"/>
          <w:szCs w:val="24"/>
          <w:lang w:bidi="ar-SA"/>
        </w:rPr>
        <w:t xml:space="preserve">, Israel launched an airstrike in the northern part of the Gaza Strip </w:t>
      </w:r>
      <w:r>
        <w:rPr>
          <w:rFonts w:ascii="Times New Roman" w:eastAsia="Calibri" w:hAnsi="Times New Roman" w:cs="Times New Roman"/>
          <w:bCs/>
          <w:sz w:val="24"/>
          <w:szCs w:val="24"/>
          <w:lang w:bidi="ar-SA"/>
        </w:rPr>
        <w:t>in which two</w:t>
      </w:r>
      <w:r w:rsidRPr="00202360">
        <w:rPr>
          <w:rFonts w:ascii="Times New Roman" w:eastAsia="Calibri" w:hAnsi="Times New Roman" w:cs="Times New Roman"/>
          <w:bCs/>
          <w:sz w:val="24"/>
          <w:szCs w:val="24"/>
          <w:lang w:bidi="ar-SA"/>
        </w:rPr>
        <w:t xml:space="preserve"> Palestinian were killed and </w:t>
      </w:r>
      <w:r>
        <w:rPr>
          <w:rFonts w:ascii="Times New Roman" w:eastAsia="Calibri" w:hAnsi="Times New Roman" w:cs="Times New Roman"/>
          <w:bCs/>
          <w:sz w:val="24"/>
          <w:szCs w:val="24"/>
          <w:lang w:bidi="ar-SA"/>
        </w:rPr>
        <w:t>twenty</w:t>
      </w:r>
      <w:r w:rsidRPr="00202360">
        <w:rPr>
          <w:rFonts w:ascii="Times New Roman" w:eastAsia="Calibri" w:hAnsi="Times New Roman" w:cs="Times New Roman"/>
          <w:bCs/>
          <w:sz w:val="24"/>
          <w:szCs w:val="24"/>
          <w:lang w:bidi="ar-SA"/>
        </w:rPr>
        <w:t xml:space="preserve"> were injured</w:t>
      </w:r>
      <w:r>
        <w:rPr>
          <w:rFonts w:ascii="Times New Roman" w:eastAsia="Calibri" w:hAnsi="Times New Roman" w:cs="Times New Roman"/>
          <w:bCs/>
          <w:sz w:val="24"/>
          <w:szCs w:val="24"/>
          <w:lang w:bidi="ar-SA"/>
        </w:rPr>
        <w:t xml:space="preserve"> in response to an alleged abduction and killing of three Israeli teenagers in the West Bank on 12 June 2014 by Hamas</w:t>
      </w:r>
      <w:r w:rsidRPr="00202360">
        <w:rPr>
          <w:rFonts w:ascii="Times New Roman" w:eastAsia="Calibri" w:hAnsi="Times New Roman" w:cs="Times New Roman"/>
          <w:bCs/>
          <w:sz w:val="24"/>
          <w:szCs w:val="24"/>
          <w:lang w:bidi="ar-SA"/>
        </w:rPr>
        <w:t>. Israeli Prime Minister Netanyahu had warned that Abbas had to choose peace with Hamas or peace with Israel. When a unity deal was signed, Netanyahu imposed sanctions against the PA.</w:t>
      </w:r>
      <w:r w:rsidR="00CB52D2">
        <w:rPr>
          <w:rFonts w:ascii="Times New Roman" w:eastAsia="Calibri" w:hAnsi="Times New Roman" w:cs="Times New Roman"/>
          <w:bCs/>
          <w:sz w:val="24"/>
          <w:szCs w:val="24"/>
          <w:lang w:bidi="ar-SA"/>
        </w:rPr>
        <w:t xml:space="preserve"> </w:t>
      </w:r>
      <w:r w:rsidR="00CB52D2" w:rsidRPr="00545BD4">
        <w:rPr>
          <w:rFonts w:ascii="Times New Roman" w:eastAsia="Calibri" w:hAnsi="Times New Roman" w:cs="Times New Roman"/>
          <w:bCs/>
          <w:i/>
          <w:iCs/>
          <w:sz w:val="24"/>
          <w:szCs w:val="24"/>
          <w:lang w:bidi="ar-SA"/>
        </w:rPr>
        <w:t>(</w:t>
      </w:r>
      <w:r w:rsidR="00CB52D2" w:rsidRPr="00545BD4">
        <w:rPr>
          <w:rFonts w:ascii="Times New Roman" w:hAnsi="Times New Roman"/>
          <w:bCs/>
          <w:i/>
          <w:iCs/>
        </w:rPr>
        <w:t xml:space="preserve">Khaled, </w:t>
      </w:r>
      <w:proofErr w:type="spellStart"/>
      <w:r w:rsidR="00CB52D2" w:rsidRPr="00545BD4">
        <w:rPr>
          <w:rFonts w:ascii="Times New Roman" w:hAnsi="Times New Roman"/>
          <w:bCs/>
          <w:i/>
          <w:iCs/>
        </w:rPr>
        <w:t>Amayreh</w:t>
      </w:r>
      <w:proofErr w:type="spellEnd"/>
      <w:r w:rsidR="00CB52D2" w:rsidRPr="00545BD4">
        <w:rPr>
          <w:rFonts w:ascii="Times New Roman" w:hAnsi="Times New Roman"/>
          <w:bCs/>
          <w:i/>
          <w:iCs/>
        </w:rPr>
        <w:t>, 2012).</w:t>
      </w:r>
      <w:r w:rsidR="004D0E67">
        <w:rPr>
          <w:rFonts w:ascii="Times New Roman" w:hAnsi="Times New Roman"/>
          <w:b/>
          <w:i/>
          <w:iCs/>
        </w:rPr>
        <w:t xml:space="preserve"> </w:t>
      </w:r>
      <w:r w:rsidRPr="00202360">
        <w:rPr>
          <w:rFonts w:ascii="Times New Roman" w:eastAsia="Calibri" w:hAnsi="Times New Roman" w:cs="Times New Roman"/>
          <w:bCs/>
          <w:sz w:val="24"/>
          <w:szCs w:val="24"/>
          <w:lang w:bidi="ar-SA"/>
        </w:rPr>
        <w:t>According to an analyst, Israel tried to disrupt the Palestinian national unity government between Hamas and Fatah through its operation.</w:t>
      </w:r>
      <w:r w:rsidR="00CE3826">
        <w:rPr>
          <w:rFonts w:ascii="Times New Roman" w:eastAsia="Calibri" w:hAnsi="Times New Roman" w:cs="Times New Roman"/>
          <w:bCs/>
          <w:sz w:val="24"/>
          <w:szCs w:val="24"/>
          <w:lang w:bidi="ar-SA"/>
        </w:rPr>
        <w:t xml:space="preserve"> </w:t>
      </w:r>
      <w:r w:rsidR="00CE3826" w:rsidRPr="00545BD4">
        <w:rPr>
          <w:rFonts w:ascii="Times New Roman" w:eastAsia="Calibri" w:hAnsi="Times New Roman" w:cs="Times New Roman"/>
          <w:i/>
          <w:iCs/>
          <w:sz w:val="28"/>
          <w:szCs w:val="28"/>
          <w:lang w:bidi="ar-SA"/>
        </w:rPr>
        <w:t>(</w:t>
      </w:r>
      <w:r w:rsidR="00CE3826" w:rsidRPr="00545BD4">
        <w:rPr>
          <w:rFonts w:ascii="Times New Roman" w:hAnsi="Times New Roman" w:cs="Times New Roman"/>
          <w:i/>
          <w:iCs/>
          <w:szCs w:val="22"/>
        </w:rPr>
        <w:t>Rabbani, Mouin,2014)</w:t>
      </w:r>
      <w:r w:rsidR="00CE3826" w:rsidRPr="000A013B">
        <w:rPr>
          <w:rFonts w:ascii="Times New Roman" w:hAnsi="Times New Roman" w:cs="Times New Roman"/>
          <w:szCs w:val="22"/>
        </w:rPr>
        <w:t xml:space="preserve"> </w:t>
      </w:r>
      <w:r>
        <w:rPr>
          <w:rFonts w:ascii="Times New Roman" w:eastAsia="Calibri" w:hAnsi="Times New Roman" w:cs="Times New Roman"/>
          <w:bCs/>
          <w:sz w:val="24"/>
          <w:szCs w:val="24"/>
          <w:lang w:bidi="ar-SA"/>
        </w:rPr>
        <w:t>Although</w:t>
      </w:r>
      <w:r w:rsidRPr="00202360">
        <w:rPr>
          <w:rFonts w:ascii="Times New Roman" w:eastAsia="Calibri" w:hAnsi="Times New Roman" w:cs="Times New Roman"/>
          <w:bCs/>
          <w:sz w:val="24"/>
          <w:szCs w:val="24"/>
          <w:lang w:bidi="ar-SA"/>
        </w:rPr>
        <w:t xml:space="preserve"> </w:t>
      </w:r>
      <w:r w:rsidRPr="00202360">
        <w:rPr>
          <w:rFonts w:ascii="Times New Roman" w:eastAsia="Calibri" w:hAnsi="Times New Roman" w:cs="Times New Roman"/>
          <w:bCs/>
          <w:sz w:val="24"/>
          <w:szCs w:val="24"/>
          <w:lang w:bidi="ar-SA"/>
        </w:rPr>
        <w:lastRenderedPageBreak/>
        <w:t xml:space="preserve">Hamas </w:t>
      </w:r>
      <w:proofErr w:type="gramStart"/>
      <w:r w:rsidRPr="00202360">
        <w:rPr>
          <w:rFonts w:ascii="Times New Roman" w:eastAsia="Calibri" w:hAnsi="Times New Roman" w:cs="Times New Roman"/>
          <w:bCs/>
          <w:sz w:val="24"/>
          <w:szCs w:val="24"/>
          <w:lang w:bidi="ar-SA"/>
        </w:rPr>
        <w:t xml:space="preserve">rejected </w:t>
      </w:r>
      <w:r>
        <w:rPr>
          <w:rFonts w:ascii="Times New Roman" w:eastAsia="Calibri" w:hAnsi="Times New Roman" w:cs="Times New Roman"/>
          <w:bCs/>
          <w:sz w:val="24"/>
          <w:szCs w:val="24"/>
          <w:lang w:bidi="ar-SA"/>
        </w:rPr>
        <w:t xml:space="preserve"> Israel’s</w:t>
      </w:r>
      <w:proofErr w:type="gramEnd"/>
      <w:r w:rsidRPr="00202360">
        <w:rPr>
          <w:rFonts w:ascii="Times New Roman" w:eastAsia="Calibri" w:hAnsi="Times New Roman" w:cs="Times New Roman"/>
          <w:bCs/>
          <w:sz w:val="24"/>
          <w:szCs w:val="24"/>
          <w:lang w:bidi="ar-SA"/>
        </w:rPr>
        <w:t xml:space="preserve"> blame and its top leaders denied the group</w:t>
      </w:r>
      <w:r>
        <w:rPr>
          <w:rFonts w:ascii="Times New Roman" w:eastAsia="Calibri" w:hAnsi="Times New Roman" w:cs="Times New Roman"/>
          <w:bCs/>
          <w:sz w:val="24"/>
          <w:szCs w:val="24"/>
          <w:lang w:bidi="ar-SA"/>
        </w:rPr>
        <w:t>’s</w:t>
      </w:r>
      <w:r w:rsidRPr="00202360">
        <w:rPr>
          <w:rFonts w:ascii="Times New Roman" w:eastAsia="Calibri" w:hAnsi="Times New Roman" w:cs="Times New Roman"/>
          <w:bCs/>
          <w:sz w:val="24"/>
          <w:szCs w:val="24"/>
          <w:lang w:bidi="ar-SA"/>
        </w:rPr>
        <w:t xml:space="preserve"> involvement in the</w:t>
      </w:r>
      <w:r>
        <w:rPr>
          <w:rFonts w:ascii="Times New Roman" w:eastAsia="Calibri" w:hAnsi="Times New Roman" w:cs="Times New Roman"/>
          <w:bCs/>
          <w:sz w:val="24"/>
          <w:szCs w:val="24"/>
          <w:lang w:bidi="ar-SA"/>
        </w:rPr>
        <w:t xml:space="preserve"> above-said</w:t>
      </w:r>
      <w:r w:rsidRPr="00202360">
        <w:rPr>
          <w:rFonts w:ascii="Times New Roman" w:eastAsia="Calibri" w:hAnsi="Times New Roman" w:cs="Times New Roman"/>
          <w:bCs/>
          <w:sz w:val="24"/>
          <w:szCs w:val="24"/>
          <w:lang w:bidi="ar-SA"/>
        </w:rPr>
        <w:t xml:space="preserve"> incident</w:t>
      </w:r>
      <w:r>
        <w:rPr>
          <w:rFonts w:ascii="Times New Roman" w:eastAsia="Calibri" w:hAnsi="Times New Roman" w:cs="Times New Roman"/>
          <w:bCs/>
          <w:sz w:val="24"/>
          <w:szCs w:val="24"/>
          <w:lang w:bidi="ar-SA"/>
        </w:rPr>
        <w:t>, this episode cast a shadow over the peace prospect. Very soon</w:t>
      </w:r>
      <w:r w:rsidRPr="00202360">
        <w:rPr>
          <w:rFonts w:ascii="Times New Roman" w:eastAsia="Calibri" w:hAnsi="Times New Roman" w:cs="Times New Roman"/>
          <w:bCs/>
          <w:sz w:val="24"/>
          <w:szCs w:val="24"/>
          <w:lang w:bidi="ar-SA"/>
        </w:rPr>
        <w:t xml:space="preserve"> Israeli army launched Operation Brother’s Keeper, a large-scale attack on Hamas’s terrorist infrastructure in </w:t>
      </w:r>
      <w:r>
        <w:rPr>
          <w:rFonts w:ascii="Times New Roman" w:eastAsia="Calibri" w:hAnsi="Times New Roman" w:cs="Times New Roman"/>
          <w:bCs/>
          <w:sz w:val="24"/>
          <w:szCs w:val="24"/>
          <w:lang w:bidi="ar-SA"/>
        </w:rPr>
        <w:t>the West Bank</w:t>
      </w:r>
      <w:r>
        <w:rPr>
          <w:rFonts w:ascii="Times New Roman" w:eastAsia="Calibri" w:hAnsi="Times New Roman" w:cs="Times New Roman"/>
          <w:sz w:val="24"/>
          <w:szCs w:val="24"/>
          <w:lang w:bidi="ar-SA"/>
        </w:rPr>
        <w:t xml:space="preserve"> and o</w:t>
      </w:r>
      <w:r w:rsidRPr="00202360">
        <w:rPr>
          <w:rFonts w:ascii="Times New Roman" w:eastAsia="Calibri" w:hAnsi="Times New Roman" w:cs="Times New Roman"/>
          <w:sz w:val="24"/>
          <w:szCs w:val="24"/>
          <w:lang w:bidi="ar-SA"/>
        </w:rPr>
        <w:t>n 8 July 2014, Israel launched "Operation Protective Edge" against the Palestinian people, especially those living in the Gaza Strip. Israel was trying to punish them because they were supporting Hamas' political agenda in Palestinian politics against Fatah.</w:t>
      </w:r>
      <w:r>
        <w:rPr>
          <w:rFonts w:ascii="Times New Roman" w:eastAsia="Calibri" w:hAnsi="Times New Roman" w:cs="Times New Roman"/>
          <w:sz w:val="24"/>
          <w:szCs w:val="24"/>
          <w:lang w:bidi="ar-SA"/>
        </w:rPr>
        <w:t xml:space="preserve"> Ultimately,</w:t>
      </w:r>
      <w:r w:rsidRPr="00202360">
        <w:rPr>
          <w:rFonts w:ascii="Times New Roman" w:eastAsia="Calibri" w:hAnsi="Times New Roman" w:cs="Times New Roman"/>
          <w:sz w:val="24"/>
          <w:szCs w:val="24"/>
          <w:lang w:bidi="ar-SA"/>
        </w:rPr>
        <w:t xml:space="preserve"> seven weeks of Israeli bombardment, </w:t>
      </w:r>
      <w:r>
        <w:rPr>
          <w:rFonts w:ascii="Times New Roman" w:eastAsia="Calibri" w:hAnsi="Times New Roman" w:cs="Times New Roman"/>
          <w:sz w:val="24"/>
          <w:szCs w:val="24"/>
          <w:lang w:bidi="ar-SA"/>
        </w:rPr>
        <w:t xml:space="preserve">continuous </w:t>
      </w:r>
      <w:r w:rsidRPr="00202360">
        <w:rPr>
          <w:rFonts w:ascii="Times New Roman" w:eastAsia="Calibri" w:hAnsi="Times New Roman" w:cs="Times New Roman"/>
          <w:sz w:val="24"/>
          <w:szCs w:val="24"/>
          <w:lang w:bidi="ar-SA"/>
        </w:rPr>
        <w:t>rocket attacks</w:t>
      </w:r>
      <w:r>
        <w:rPr>
          <w:rFonts w:ascii="Times New Roman" w:eastAsia="Calibri" w:hAnsi="Times New Roman" w:cs="Times New Roman"/>
          <w:sz w:val="24"/>
          <w:szCs w:val="24"/>
          <w:lang w:bidi="ar-SA"/>
        </w:rPr>
        <w:t xml:space="preserve"> by Hamas</w:t>
      </w:r>
      <w:r w:rsidRPr="00202360">
        <w:rPr>
          <w:rFonts w:ascii="Times New Roman" w:eastAsia="Calibri" w:hAnsi="Times New Roman" w:cs="Times New Roman"/>
          <w:sz w:val="24"/>
          <w:szCs w:val="24"/>
          <w:lang w:bidi="ar-SA"/>
        </w:rPr>
        <w:t xml:space="preserve">, and </w:t>
      </w:r>
      <w:r>
        <w:rPr>
          <w:rFonts w:ascii="Times New Roman" w:eastAsia="Calibri" w:hAnsi="Times New Roman" w:cs="Times New Roman"/>
          <w:sz w:val="24"/>
          <w:szCs w:val="24"/>
          <w:lang w:bidi="ar-SA"/>
        </w:rPr>
        <w:t xml:space="preserve">close </w:t>
      </w:r>
      <w:r w:rsidRPr="00202360">
        <w:rPr>
          <w:rFonts w:ascii="Times New Roman" w:eastAsia="Calibri" w:hAnsi="Times New Roman" w:cs="Times New Roman"/>
          <w:sz w:val="24"/>
          <w:szCs w:val="24"/>
          <w:lang w:bidi="ar-SA"/>
        </w:rPr>
        <w:t>ground fighting</w:t>
      </w:r>
      <w:r>
        <w:rPr>
          <w:rFonts w:ascii="Times New Roman" w:eastAsia="Calibri" w:hAnsi="Times New Roman" w:cs="Times New Roman"/>
          <w:sz w:val="24"/>
          <w:szCs w:val="24"/>
          <w:lang w:bidi="ar-SA"/>
        </w:rPr>
        <w:t xml:space="preserve"> between the two parties,</w:t>
      </w:r>
      <w:r w:rsidRPr="00202360">
        <w:rPr>
          <w:rFonts w:ascii="Times New Roman" w:eastAsia="Calibri" w:hAnsi="Times New Roman" w:cs="Times New Roman"/>
          <w:sz w:val="24"/>
          <w:szCs w:val="24"/>
          <w:lang w:bidi="ar-SA"/>
        </w:rPr>
        <w:t xml:space="preserve"> killed 2,104 Palestinian and 69 Israeli and </w:t>
      </w:r>
      <w:r>
        <w:rPr>
          <w:rFonts w:ascii="Times New Roman" w:eastAsia="Calibri" w:hAnsi="Times New Roman" w:cs="Times New Roman"/>
          <w:sz w:val="24"/>
          <w:szCs w:val="24"/>
          <w:lang w:bidi="ar-SA"/>
        </w:rPr>
        <w:t xml:space="preserve">destroyed or damaged </w:t>
      </w:r>
      <w:r w:rsidRPr="00202360">
        <w:rPr>
          <w:rFonts w:ascii="Times New Roman" w:eastAsia="Calibri" w:hAnsi="Times New Roman" w:cs="Times New Roman"/>
          <w:sz w:val="24"/>
          <w:szCs w:val="24"/>
          <w:lang w:bidi="ar-SA"/>
        </w:rPr>
        <w:t>108,000 homes.</w:t>
      </w:r>
      <w:r w:rsidR="00891268">
        <w:rPr>
          <w:rFonts w:ascii="Times New Roman" w:eastAsia="Calibri" w:hAnsi="Times New Roman" w:cs="Times New Roman"/>
          <w:sz w:val="24"/>
          <w:szCs w:val="24"/>
          <w:lang w:bidi="ar-SA"/>
        </w:rPr>
        <w:t xml:space="preserve"> </w:t>
      </w:r>
      <w:r w:rsidR="005917C9" w:rsidRPr="00545BD4">
        <w:rPr>
          <w:rFonts w:ascii="Times New Roman" w:eastAsia="Calibri" w:hAnsi="Times New Roman" w:cs="Times New Roman"/>
          <w:i/>
          <w:iCs/>
          <w:sz w:val="28"/>
          <w:szCs w:val="28"/>
          <w:lang w:bidi="ar-SA"/>
        </w:rPr>
        <w:t>(</w:t>
      </w:r>
      <w:r w:rsidR="005917C9" w:rsidRPr="00545BD4">
        <w:rPr>
          <w:rFonts w:ascii="Times New Roman" w:hAnsi="Times New Roman"/>
          <w:i/>
          <w:iCs/>
          <w:sz w:val="24"/>
          <w:szCs w:val="22"/>
        </w:rPr>
        <w:t>Gaza emergency report, 2014)</w:t>
      </w:r>
      <w:r w:rsidR="00891268">
        <w:rPr>
          <w:rFonts w:ascii="Times New Roman" w:eastAsia="Calibri" w:hAnsi="Times New Roman" w:cs="Times New Roman"/>
          <w:sz w:val="24"/>
          <w:szCs w:val="24"/>
          <w:lang w:bidi="ar-SA"/>
        </w:rPr>
        <w:t xml:space="preserve"> </w:t>
      </w:r>
      <w:r>
        <w:rPr>
          <w:rFonts w:ascii="Times New Roman" w:eastAsia="Calibri" w:hAnsi="Times New Roman" w:cs="Times New Roman"/>
          <w:sz w:val="24"/>
          <w:szCs w:val="24"/>
          <w:lang w:bidi="ar-SA"/>
        </w:rPr>
        <w:t>One of the consequences of the above crisis was that it made</w:t>
      </w:r>
      <w:r w:rsidRPr="00202360">
        <w:rPr>
          <w:rFonts w:ascii="Times New Roman" w:eastAsia="Calibri" w:hAnsi="Times New Roman" w:cs="Times New Roman"/>
          <w:sz w:val="24"/>
          <w:szCs w:val="24"/>
          <w:lang w:bidi="ar-SA"/>
        </w:rPr>
        <w:t xml:space="preserve"> Hamas and Fatah </w:t>
      </w:r>
      <w:proofErr w:type="spellStart"/>
      <w:r>
        <w:rPr>
          <w:rFonts w:ascii="Times New Roman" w:eastAsia="Calibri" w:hAnsi="Times New Roman" w:cs="Times New Roman"/>
          <w:sz w:val="24"/>
          <w:szCs w:val="24"/>
          <w:lang w:bidi="ar-SA"/>
        </w:rPr>
        <w:t>realise</w:t>
      </w:r>
      <w:proofErr w:type="spellEnd"/>
      <w:r>
        <w:rPr>
          <w:rFonts w:ascii="Times New Roman" w:eastAsia="Calibri" w:hAnsi="Times New Roman" w:cs="Times New Roman"/>
          <w:sz w:val="24"/>
          <w:szCs w:val="24"/>
          <w:lang w:bidi="ar-SA"/>
        </w:rPr>
        <w:t xml:space="preserve"> </w:t>
      </w:r>
      <w:r w:rsidRPr="00202360">
        <w:rPr>
          <w:rFonts w:ascii="Times New Roman" w:eastAsia="Calibri" w:hAnsi="Times New Roman" w:cs="Times New Roman"/>
          <w:sz w:val="24"/>
          <w:szCs w:val="24"/>
          <w:lang w:bidi="ar-SA"/>
        </w:rPr>
        <w:t>that they had to be united</w:t>
      </w:r>
      <w:r>
        <w:rPr>
          <w:rFonts w:ascii="Times New Roman" w:eastAsia="Calibri" w:hAnsi="Times New Roman" w:cs="Times New Roman"/>
          <w:sz w:val="24"/>
          <w:szCs w:val="24"/>
          <w:lang w:bidi="ar-SA"/>
        </w:rPr>
        <w:t xml:space="preserve"> to stop</w:t>
      </w:r>
      <w:r w:rsidRPr="00202360">
        <w:rPr>
          <w:rFonts w:ascii="Times New Roman" w:eastAsia="Calibri" w:hAnsi="Times New Roman" w:cs="Times New Roman"/>
          <w:sz w:val="24"/>
          <w:szCs w:val="24"/>
          <w:lang w:bidi="ar-SA"/>
        </w:rPr>
        <w:t xml:space="preserve"> Israel </w:t>
      </w:r>
      <w:r>
        <w:rPr>
          <w:rFonts w:ascii="Times New Roman" w:eastAsia="Calibri" w:hAnsi="Times New Roman" w:cs="Times New Roman"/>
          <w:sz w:val="24"/>
          <w:szCs w:val="24"/>
          <w:lang w:bidi="ar-SA"/>
        </w:rPr>
        <w:t xml:space="preserve">to </w:t>
      </w:r>
      <w:r w:rsidRPr="00202360">
        <w:rPr>
          <w:rFonts w:ascii="Times New Roman" w:eastAsia="Calibri" w:hAnsi="Times New Roman" w:cs="Times New Roman"/>
          <w:sz w:val="24"/>
          <w:szCs w:val="24"/>
          <w:lang w:bidi="ar-SA"/>
        </w:rPr>
        <w:t xml:space="preserve">destroy Palestine and occupy </w:t>
      </w:r>
      <w:r>
        <w:rPr>
          <w:rFonts w:ascii="Times New Roman" w:eastAsia="Calibri" w:hAnsi="Times New Roman" w:cs="Times New Roman"/>
          <w:sz w:val="24"/>
          <w:szCs w:val="24"/>
          <w:lang w:bidi="ar-SA"/>
        </w:rPr>
        <w:t>its</w:t>
      </w:r>
      <w:r w:rsidRPr="00202360">
        <w:rPr>
          <w:rFonts w:ascii="Times New Roman" w:eastAsia="Calibri" w:hAnsi="Times New Roman" w:cs="Times New Roman"/>
          <w:sz w:val="24"/>
          <w:szCs w:val="24"/>
          <w:lang w:bidi="ar-SA"/>
        </w:rPr>
        <w:t xml:space="preserve"> territories</w:t>
      </w:r>
      <w:r>
        <w:rPr>
          <w:rFonts w:ascii="Times New Roman" w:eastAsia="Calibri" w:hAnsi="Times New Roman" w:cs="Times New Roman"/>
          <w:sz w:val="24"/>
          <w:szCs w:val="24"/>
          <w:lang w:bidi="ar-SA"/>
        </w:rPr>
        <w:t xml:space="preserve"> further</w:t>
      </w:r>
      <w:r w:rsidRPr="00202360">
        <w:rPr>
          <w:rFonts w:ascii="Times New Roman" w:eastAsia="Calibri" w:hAnsi="Times New Roman" w:cs="Times New Roman"/>
          <w:sz w:val="24"/>
          <w:szCs w:val="24"/>
          <w:lang w:bidi="ar-SA"/>
        </w:rPr>
        <w:t>. Therefore, they decided to reconcile</w:t>
      </w:r>
      <w:r>
        <w:rPr>
          <w:rFonts w:ascii="Times New Roman" w:eastAsia="Calibri" w:hAnsi="Times New Roman" w:cs="Times New Roman"/>
          <w:sz w:val="24"/>
          <w:szCs w:val="24"/>
          <w:lang w:bidi="ar-SA"/>
        </w:rPr>
        <w:t xml:space="preserve"> their differences and participate in a Qatari-mediated secret talk in Doha in December 2015 and January 2016.</w:t>
      </w:r>
      <w:r w:rsidR="00891268">
        <w:rPr>
          <w:rFonts w:ascii="Times New Roman" w:eastAsia="Calibri" w:hAnsi="Times New Roman" w:cs="Times New Roman"/>
          <w:sz w:val="24"/>
          <w:szCs w:val="24"/>
          <w:lang w:bidi="ar-SA"/>
        </w:rPr>
        <w:t xml:space="preserve"> </w:t>
      </w:r>
      <w:r w:rsidR="00891268" w:rsidRPr="00545BD4">
        <w:rPr>
          <w:rFonts w:ascii="Times New Roman" w:eastAsia="Calibri" w:hAnsi="Times New Roman" w:cs="Times New Roman"/>
          <w:i/>
          <w:iCs/>
          <w:sz w:val="28"/>
          <w:szCs w:val="28"/>
          <w:lang w:bidi="ar-SA"/>
        </w:rPr>
        <w:t>(</w:t>
      </w:r>
      <w:r w:rsidR="00891268" w:rsidRPr="00545BD4">
        <w:rPr>
          <w:rFonts w:ascii="Times New Roman" w:hAnsi="Times New Roman"/>
          <w:i/>
          <w:iCs/>
          <w:sz w:val="24"/>
          <w:szCs w:val="22"/>
        </w:rPr>
        <w:t>Melhem, Ahmad, 2016)</w:t>
      </w:r>
      <w:r w:rsidR="00891268" w:rsidRPr="000A013B">
        <w:rPr>
          <w:rFonts w:ascii="Times New Roman" w:hAnsi="Times New Roman"/>
          <w:sz w:val="24"/>
          <w:szCs w:val="22"/>
        </w:rPr>
        <w:t xml:space="preserve"> </w:t>
      </w:r>
    </w:p>
    <w:p w14:paraId="3BF06718" w14:textId="0B9B5B6B" w:rsidR="00990004" w:rsidRPr="00202360" w:rsidRDefault="009C529C" w:rsidP="00BE655F">
      <w:pPr>
        <w:spacing w:before="100" w:beforeAutospacing="1" w:after="100" w:afterAutospacing="1" w:line="360" w:lineRule="auto"/>
        <w:ind w:firstLine="720"/>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 xml:space="preserve">In the </w:t>
      </w:r>
      <w:r>
        <w:rPr>
          <w:rFonts w:ascii="Times New Roman" w:eastAsia="Calibri" w:hAnsi="Times New Roman" w:cs="Times New Roman"/>
          <w:sz w:val="24"/>
          <w:szCs w:val="24"/>
          <w:lang w:bidi="ar-SA"/>
        </w:rPr>
        <w:t>mediation efforts</w:t>
      </w:r>
      <w:r w:rsidRPr="00202360">
        <w:rPr>
          <w:rFonts w:ascii="Times New Roman" w:eastAsia="Calibri" w:hAnsi="Times New Roman" w:cs="Times New Roman"/>
          <w:sz w:val="24"/>
          <w:szCs w:val="24"/>
          <w:lang w:bidi="ar-SA"/>
        </w:rPr>
        <w:t xml:space="preserve">, rival Palestinian factions ultimately signed a reconciliation deal in Cairo on 12 October </w:t>
      </w:r>
      <w:proofErr w:type="gramStart"/>
      <w:r w:rsidRPr="00202360">
        <w:rPr>
          <w:rFonts w:ascii="Times New Roman" w:eastAsia="Calibri" w:hAnsi="Times New Roman" w:cs="Times New Roman"/>
          <w:sz w:val="24"/>
          <w:szCs w:val="24"/>
          <w:lang w:bidi="ar-SA"/>
        </w:rPr>
        <w:t>2017  under</w:t>
      </w:r>
      <w:proofErr w:type="gramEnd"/>
      <w:r w:rsidRPr="00202360">
        <w:rPr>
          <w:rFonts w:ascii="Times New Roman" w:eastAsia="Calibri" w:hAnsi="Times New Roman" w:cs="Times New Roman"/>
          <w:sz w:val="24"/>
          <w:szCs w:val="24"/>
          <w:lang w:bidi="ar-SA"/>
        </w:rPr>
        <w:t xml:space="preserve"> Egyptian auspices. </w:t>
      </w:r>
      <w:r>
        <w:rPr>
          <w:rFonts w:ascii="Times New Roman" w:eastAsia="Calibri" w:hAnsi="Times New Roman" w:cs="Times New Roman"/>
          <w:sz w:val="24"/>
          <w:szCs w:val="24"/>
          <w:lang w:bidi="ar-SA"/>
        </w:rPr>
        <w:t xml:space="preserve">The </w:t>
      </w:r>
      <w:r w:rsidRPr="00202360">
        <w:rPr>
          <w:rFonts w:ascii="Times New Roman" w:eastAsia="Calibri" w:hAnsi="Times New Roman" w:cs="Times New Roman"/>
          <w:sz w:val="24"/>
          <w:szCs w:val="24"/>
          <w:lang w:bidi="ar-SA"/>
        </w:rPr>
        <w:t>Palestinian unity deal</w:t>
      </w:r>
      <w:r>
        <w:rPr>
          <w:rFonts w:ascii="Times New Roman" w:eastAsia="Calibri" w:hAnsi="Times New Roman" w:cs="Times New Roman"/>
          <w:sz w:val="24"/>
          <w:szCs w:val="24"/>
          <w:lang w:bidi="ar-SA"/>
        </w:rPr>
        <w:t xml:space="preserve">, signed by Fatah's leader Azzam al Ahmad and Hamas deputy politburo chief al </w:t>
      </w:r>
      <w:proofErr w:type="spellStart"/>
      <w:r>
        <w:rPr>
          <w:rFonts w:ascii="Times New Roman" w:eastAsia="Calibri" w:hAnsi="Times New Roman" w:cs="Times New Roman"/>
          <w:sz w:val="24"/>
          <w:szCs w:val="24"/>
          <w:lang w:bidi="ar-SA"/>
        </w:rPr>
        <w:t>Arouri</w:t>
      </w:r>
      <w:proofErr w:type="spellEnd"/>
      <w:r>
        <w:rPr>
          <w:rFonts w:ascii="Times New Roman" w:eastAsia="Calibri" w:hAnsi="Times New Roman" w:cs="Times New Roman"/>
          <w:sz w:val="24"/>
          <w:szCs w:val="24"/>
          <w:lang w:bidi="ar-SA"/>
        </w:rPr>
        <w:t xml:space="preserve">, was intended to </w:t>
      </w:r>
      <w:r w:rsidRPr="00202360">
        <w:rPr>
          <w:rFonts w:ascii="Times New Roman" w:eastAsia="Calibri" w:hAnsi="Times New Roman" w:cs="Times New Roman"/>
          <w:sz w:val="24"/>
          <w:szCs w:val="24"/>
          <w:lang w:bidi="ar-SA"/>
        </w:rPr>
        <w:t xml:space="preserve">strengthen Abbas's hand in any revival of talks on a Palestinian state in Israeli-occupied territory. </w:t>
      </w:r>
      <w:r>
        <w:rPr>
          <w:rFonts w:ascii="Times New Roman" w:eastAsia="Calibri" w:hAnsi="Times New Roman" w:cs="Times New Roman"/>
          <w:sz w:val="24"/>
          <w:szCs w:val="24"/>
          <w:lang w:bidi="ar-SA"/>
        </w:rPr>
        <w:t>Moreover, this reconciliation deal was also</w:t>
      </w:r>
      <w:r w:rsidRPr="00202360">
        <w:rPr>
          <w:rFonts w:ascii="Times New Roman" w:eastAsia="Calibri" w:hAnsi="Times New Roman" w:cs="Times New Roman"/>
          <w:sz w:val="24"/>
          <w:szCs w:val="24"/>
          <w:lang w:bidi="ar-SA"/>
        </w:rPr>
        <w:t xml:space="preserve"> prompted partly by </w:t>
      </w:r>
      <w:r>
        <w:rPr>
          <w:rFonts w:ascii="Times New Roman" w:eastAsia="Calibri" w:hAnsi="Times New Roman" w:cs="Times New Roman"/>
          <w:sz w:val="24"/>
          <w:szCs w:val="24"/>
          <w:lang w:bidi="ar-SA"/>
        </w:rPr>
        <w:t>Hamas’</w:t>
      </w:r>
      <w:r w:rsidRPr="00202360">
        <w:rPr>
          <w:rFonts w:ascii="Times New Roman" w:eastAsia="Calibri" w:hAnsi="Times New Roman" w:cs="Times New Roman"/>
          <w:sz w:val="24"/>
          <w:szCs w:val="24"/>
          <w:lang w:bidi="ar-SA"/>
        </w:rPr>
        <w:t xml:space="preserve"> fears of financial and political isolation after its prominent supporter and donor, Qatar, plunged into a major diplomatic dispute </w:t>
      </w:r>
      <w:proofErr w:type="gramStart"/>
      <w:r w:rsidRPr="00202360">
        <w:rPr>
          <w:rFonts w:ascii="Times New Roman" w:eastAsia="Calibri" w:hAnsi="Times New Roman" w:cs="Times New Roman"/>
          <w:sz w:val="24"/>
          <w:szCs w:val="24"/>
          <w:lang w:bidi="ar-SA"/>
        </w:rPr>
        <w:t>with  Saudi</w:t>
      </w:r>
      <w:proofErr w:type="gramEnd"/>
      <w:r w:rsidRPr="00202360">
        <w:rPr>
          <w:rFonts w:ascii="Times New Roman" w:eastAsia="Calibri" w:hAnsi="Times New Roman" w:cs="Times New Roman"/>
          <w:sz w:val="24"/>
          <w:szCs w:val="24"/>
          <w:lang w:bidi="ar-SA"/>
        </w:rPr>
        <w:t xml:space="preserve"> Arabia</w:t>
      </w:r>
      <w:r>
        <w:rPr>
          <w:rFonts w:ascii="Times New Roman" w:eastAsia="Calibri" w:hAnsi="Times New Roman" w:cs="Times New Roman"/>
          <w:sz w:val="24"/>
          <w:szCs w:val="24"/>
          <w:lang w:bidi="ar-SA"/>
        </w:rPr>
        <w:t>, which accused  Doha</w:t>
      </w:r>
      <w:r w:rsidRPr="00202360">
        <w:rPr>
          <w:rFonts w:ascii="Times New Roman" w:eastAsia="Calibri" w:hAnsi="Times New Roman" w:cs="Times New Roman"/>
          <w:sz w:val="24"/>
          <w:szCs w:val="24"/>
          <w:lang w:bidi="ar-SA"/>
        </w:rPr>
        <w:t xml:space="preserve"> of supporting Islamist militants, which it denies.</w:t>
      </w:r>
      <w:r w:rsidR="00D4413E">
        <w:rPr>
          <w:rFonts w:ascii="Times New Roman" w:eastAsia="Calibri" w:hAnsi="Times New Roman" w:cs="Times New Roman"/>
          <w:sz w:val="24"/>
          <w:szCs w:val="24"/>
          <w:lang w:bidi="ar-SA"/>
        </w:rPr>
        <w:t xml:space="preserve"> </w:t>
      </w:r>
      <w:r w:rsidR="00D4413E" w:rsidRPr="00545BD4">
        <w:rPr>
          <w:rFonts w:ascii="Times New Roman" w:eastAsia="Calibri" w:hAnsi="Times New Roman" w:cs="Times New Roman"/>
          <w:i/>
          <w:iCs/>
          <w:sz w:val="24"/>
          <w:szCs w:val="24"/>
          <w:lang w:bidi="ar-SA"/>
        </w:rPr>
        <w:t>(</w:t>
      </w:r>
      <w:r w:rsidR="00D4413E" w:rsidRPr="00545BD4">
        <w:rPr>
          <w:rFonts w:ascii="Times New Roman" w:hAnsi="Times New Roman"/>
          <w:i/>
          <w:iCs/>
        </w:rPr>
        <w:t>Al-</w:t>
      </w:r>
      <w:proofErr w:type="spellStart"/>
      <w:r w:rsidR="00D4413E" w:rsidRPr="00545BD4">
        <w:rPr>
          <w:rFonts w:ascii="Times New Roman" w:hAnsi="Times New Roman"/>
          <w:i/>
          <w:iCs/>
        </w:rPr>
        <w:t>Mughrabiand</w:t>
      </w:r>
      <w:proofErr w:type="spellEnd"/>
      <w:r w:rsidR="00D4413E" w:rsidRPr="00545BD4">
        <w:rPr>
          <w:rFonts w:ascii="Times New Roman" w:hAnsi="Times New Roman"/>
          <w:i/>
          <w:iCs/>
        </w:rPr>
        <w:t xml:space="preserve"> Omar Fahmy, Nidal, 2017 )</w:t>
      </w:r>
      <w:r w:rsidR="004D0E67">
        <w:rPr>
          <w:rFonts w:ascii="Times New Roman" w:hAnsi="Times New Roman"/>
          <w:b/>
          <w:bCs/>
          <w:i/>
          <w:iCs/>
        </w:rPr>
        <w:t xml:space="preserve"> </w:t>
      </w:r>
      <w:r w:rsidRPr="00202360">
        <w:rPr>
          <w:rFonts w:ascii="Times New Roman" w:eastAsia="Calibri" w:hAnsi="Times New Roman" w:cs="Times New Roman"/>
          <w:sz w:val="24"/>
          <w:szCs w:val="24"/>
          <w:lang w:bidi="ar-SA"/>
        </w:rPr>
        <w:t xml:space="preserve">Israel retains its old position on Hamas- Fatah reconciliation agreement; Prime Minister Benjamin Netanyahu clearly said, "We expect everyone who talks about a peace process to </w:t>
      </w:r>
      <w:proofErr w:type="spellStart"/>
      <w:r w:rsidRPr="00202360">
        <w:rPr>
          <w:rFonts w:ascii="Times New Roman" w:eastAsia="Calibri" w:hAnsi="Times New Roman" w:cs="Times New Roman"/>
          <w:sz w:val="24"/>
          <w:szCs w:val="24"/>
          <w:lang w:bidi="ar-SA"/>
        </w:rPr>
        <w:t>recognise</w:t>
      </w:r>
      <w:proofErr w:type="spellEnd"/>
      <w:r w:rsidRPr="00202360">
        <w:rPr>
          <w:rFonts w:ascii="Times New Roman" w:eastAsia="Calibri" w:hAnsi="Times New Roman" w:cs="Times New Roman"/>
          <w:sz w:val="24"/>
          <w:szCs w:val="24"/>
          <w:lang w:bidi="ar-SA"/>
        </w:rPr>
        <w:t xml:space="preserve"> the State of Israel and, of course, to </w:t>
      </w:r>
      <w:proofErr w:type="spellStart"/>
      <w:r w:rsidRPr="00202360">
        <w:rPr>
          <w:rFonts w:ascii="Times New Roman" w:eastAsia="Calibri" w:hAnsi="Times New Roman" w:cs="Times New Roman"/>
          <w:sz w:val="24"/>
          <w:szCs w:val="24"/>
          <w:lang w:bidi="ar-SA"/>
        </w:rPr>
        <w:t>recognise</w:t>
      </w:r>
      <w:proofErr w:type="spellEnd"/>
      <w:r w:rsidRPr="00202360">
        <w:rPr>
          <w:rFonts w:ascii="Times New Roman" w:eastAsia="Calibri" w:hAnsi="Times New Roman" w:cs="Times New Roman"/>
          <w:sz w:val="24"/>
          <w:szCs w:val="24"/>
          <w:lang w:bidi="ar-SA"/>
        </w:rPr>
        <w:t xml:space="preserve"> a Jewish state, and we are not prepared to accept bogus reconciliations in which the Palestinian side reconciles at the expense of our existence".</w:t>
      </w:r>
    </w:p>
    <w:p w14:paraId="649E9596" w14:textId="77777777" w:rsidR="009C529C" w:rsidRPr="00202360" w:rsidRDefault="009C529C" w:rsidP="00BE655F">
      <w:pPr>
        <w:spacing w:before="100" w:beforeAutospacing="1" w:after="100" w:afterAutospacing="1" w:line="360" w:lineRule="auto"/>
        <w:jc w:val="both"/>
        <w:rPr>
          <w:rFonts w:ascii="Times New Roman" w:eastAsia="Calibri" w:hAnsi="Times New Roman" w:cs="Times New Roman"/>
          <w:b/>
          <w:bCs/>
          <w:sz w:val="28"/>
          <w:szCs w:val="24"/>
          <w:lang w:bidi="ar-SA"/>
        </w:rPr>
      </w:pPr>
      <w:r w:rsidRPr="00202360">
        <w:rPr>
          <w:rFonts w:ascii="Times New Roman" w:eastAsia="Calibri" w:hAnsi="Times New Roman" w:cs="Times New Roman"/>
          <w:b/>
          <w:bCs/>
          <w:sz w:val="28"/>
          <w:szCs w:val="24"/>
          <w:lang w:bidi="ar-SA"/>
        </w:rPr>
        <w:t>Trump’s declaration on Jerusalem</w:t>
      </w:r>
    </w:p>
    <w:p w14:paraId="32DD801F" w14:textId="0468A071" w:rsidR="009C529C" w:rsidRPr="00202360" w:rsidRDefault="009C529C" w:rsidP="00BE655F">
      <w:pPr>
        <w:spacing w:before="100" w:beforeAutospacing="1" w:after="100" w:afterAutospacing="1" w:line="360" w:lineRule="auto"/>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 xml:space="preserve">On 6 December 2017, a political earthquake came in Palestinian politics when United States President Donald Trump announced that the US </w:t>
      </w:r>
      <w:proofErr w:type="spellStart"/>
      <w:r w:rsidRPr="00202360">
        <w:rPr>
          <w:rFonts w:ascii="Times New Roman" w:eastAsia="Calibri" w:hAnsi="Times New Roman" w:cs="Times New Roman"/>
          <w:sz w:val="24"/>
          <w:szCs w:val="24"/>
          <w:lang w:bidi="ar-SA"/>
        </w:rPr>
        <w:t>recognised</w:t>
      </w:r>
      <w:proofErr w:type="spellEnd"/>
      <w:r w:rsidRPr="00202360">
        <w:rPr>
          <w:rFonts w:ascii="Times New Roman" w:eastAsia="Calibri" w:hAnsi="Times New Roman" w:cs="Times New Roman"/>
          <w:sz w:val="24"/>
          <w:szCs w:val="24"/>
          <w:lang w:bidi="ar-SA"/>
        </w:rPr>
        <w:t xml:space="preserve"> Jerusalem as the capital of Israel. He said, "I have determined that it is time to </w:t>
      </w:r>
      <w:proofErr w:type="spellStart"/>
      <w:r w:rsidRPr="00202360">
        <w:rPr>
          <w:rFonts w:ascii="Times New Roman" w:eastAsia="Calibri" w:hAnsi="Times New Roman" w:cs="Times New Roman"/>
          <w:sz w:val="24"/>
          <w:szCs w:val="24"/>
          <w:lang w:bidi="ar-SA"/>
        </w:rPr>
        <w:t>recognise</w:t>
      </w:r>
      <w:proofErr w:type="spellEnd"/>
      <w:r w:rsidRPr="00202360">
        <w:rPr>
          <w:rFonts w:ascii="Times New Roman" w:eastAsia="Calibri" w:hAnsi="Times New Roman" w:cs="Times New Roman"/>
          <w:sz w:val="24"/>
          <w:szCs w:val="24"/>
          <w:lang w:bidi="ar-SA"/>
        </w:rPr>
        <w:t xml:space="preserve"> Jerusalem as the capital of Israel </w:t>
      </w:r>
      <w:r w:rsidRPr="00202360">
        <w:rPr>
          <w:rFonts w:ascii="Times New Roman" w:eastAsia="Calibri" w:hAnsi="Times New Roman" w:cs="Times New Roman"/>
          <w:sz w:val="24"/>
          <w:szCs w:val="24"/>
          <w:lang w:bidi="ar-SA"/>
        </w:rPr>
        <w:lastRenderedPageBreak/>
        <w:t>officially</w:t>
      </w:r>
      <w:r w:rsidRPr="000A013B">
        <w:rPr>
          <w:rFonts w:ascii="Times New Roman" w:eastAsia="Calibri" w:hAnsi="Times New Roman" w:cs="Times New Roman"/>
          <w:b/>
          <w:bCs/>
          <w:sz w:val="28"/>
          <w:szCs w:val="28"/>
          <w:lang w:bidi="ar-SA"/>
        </w:rPr>
        <w:t>."</w:t>
      </w:r>
      <w:r w:rsidR="00D4413E" w:rsidRPr="000A013B">
        <w:rPr>
          <w:rFonts w:ascii="Times New Roman" w:eastAsia="Times New Roman" w:hAnsi="Times New Roman" w:cs="Times New Roman"/>
          <w:b/>
          <w:bCs/>
          <w:szCs w:val="22"/>
          <w:bdr w:val="none" w:sz="0" w:space="0" w:color="auto" w:frame="1"/>
        </w:rPr>
        <w:t> </w:t>
      </w:r>
      <w:r w:rsidR="00D4413E" w:rsidRPr="00545BD4">
        <w:rPr>
          <w:rFonts w:ascii="Times New Roman" w:eastAsia="Times New Roman" w:hAnsi="Times New Roman" w:cs="Times New Roman"/>
          <w:i/>
          <w:iCs/>
          <w:szCs w:val="22"/>
          <w:bdr w:val="none" w:sz="0" w:space="0" w:color="auto" w:frame="1"/>
        </w:rPr>
        <w:t xml:space="preserve">( </w:t>
      </w:r>
      <w:hyperlink r:id="rId9" w:history="1">
        <w:r w:rsidR="00D4413E" w:rsidRPr="00545BD4">
          <w:rPr>
            <w:rFonts w:ascii="Times New Roman" w:eastAsia="Times New Roman" w:hAnsi="Times New Roman" w:cs="Times New Roman"/>
            <w:i/>
            <w:iCs/>
            <w:szCs w:val="22"/>
          </w:rPr>
          <w:t>Pappas</w:t>
        </w:r>
      </w:hyperlink>
      <w:r w:rsidR="00D4413E" w:rsidRPr="00545BD4">
        <w:rPr>
          <w:rFonts w:ascii="Times New Roman" w:eastAsia="Times New Roman" w:hAnsi="Times New Roman" w:cs="Times New Roman"/>
          <w:i/>
          <w:iCs/>
          <w:szCs w:val="22"/>
          <w:bdr w:val="none" w:sz="0" w:space="0" w:color="auto" w:frame="1"/>
        </w:rPr>
        <w:t>, Alex,20 17</w:t>
      </w:r>
      <w:proofErr w:type="gramStart"/>
      <w:r w:rsidR="00D4413E" w:rsidRPr="00545BD4">
        <w:rPr>
          <w:rFonts w:ascii="Times New Roman" w:eastAsia="Times New Roman" w:hAnsi="Times New Roman" w:cs="Times New Roman"/>
          <w:i/>
          <w:iCs/>
          <w:szCs w:val="22"/>
          <w:bdr w:val="none" w:sz="0" w:space="0" w:color="auto" w:frame="1"/>
        </w:rPr>
        <w:t>)</w:t>
      </w:r>
      <w:r w:rsidR="00D4413E" w:rsidRPr="000A013B">
        <w:rPr>
          <w:rFonts w:ascii="Times New Roman" w:eastAsia="Times New Roman" w:hAnsi="Times New Roman" w:cs="Times New Roman"/>
          <w:b/>
          <w:bCs/>
          <w:szCs w:val="22"/>
          <w:bdr w:val="none" w:sz="0" w:space="0" w:color="auto" w:frame="1"/>
        </w:rPr>
        <w:t xml:space="preserve"> </w:t>
      </w:r>
      <w:r w:rsidRPr="00202360">
        <w:rPr>
          <w:rFonts w:ascii="Times New Roman" w:eastAsia="Calibri" w:hAnsi="Times New Roman" w:cs="Times New Roman"/>
          <w:sz w:val="24"/>
          <w:szCs w:val="24"/>
          <w:lang w:bidi="ar-SA"/>
        </w:rPr>
        <w:t xml:space="preserve"> Israeli</w:t>
      </w:r>
      <w:proofErr w:type="gramEnd"/>
      <w:r w:rsidRPr="00202360">
        <w:rPr>
          <w:rFonts w:ascii="Times New Roman" w:eastAsia="Calibri" w:hAnsi="Times New Roman" w:cs="Times New Roman"/>
          <w:sz w:val="24"/>
          <w:szCs w:val="24"/>
          <w:lang w:bidi="ar-SA"/>
        </w:rPr>
        <w:t xml:space="preserve"> Prime Minister Benjamin Netanyahu welcomed the decision and appreciated the announcement. In a televised message, Israeli Prime Minister Benjamin Netanyahu thanked Trump for what he called a "courageous and just" decision</w:t>
      </w:r>
      <w:r w:rsidRPr="00545BD4">
        <w:rPr>
          <w:rFonts w:ascii="Times New Roman" w:eastAsia="Calibri" w:hAnsi="Times New Roman" w:cs="Times New Roman"/>
          <w:i/>
          <w:iCs/>
          <w:sz w:val="24"/>
          <w:szCs w:val="24"/>
          <w:lang w:bidi="ar-SA"/>
        </w:rPr>
        <w:t>.</w:t>
      </w:r>
      <w:r w:rsidR="00D4413E" w:rsidRPr="00545BD4">
        <w:rPr>
          <w:rFonts w:ascii="Times New Roman" w:eastAsia="Times New Roman" w:hAnsi="Times New Roman" w:cs="Times New Roman"/>
          <w:i/>
          <w:iCs/>
          <w:szCs w:val="22"/>
          <w:bdr w:val="none" w:sz="0" w:space="0" w:color="auto" w:frame="1"/>
        </w:rPr>
        <w:t xml:space="preserve">( </w:t>
      </w:r>
      <w:hyperlink r:id="rId10" w:history="1">
        <w:r w:rsidR="00D4413E" w:rsidRPr="00545BD4">
          <w:rPr>
            <w:rFonts w:ascii="Times New Roman" w:eastAsia="Times New Roman" w:hAnsi="Times New Roman" w:cs="Times New Roman"/>
            <w:i/>
            <w:iCs/>
            <w:szCs w:val="22"/>
          </w:rPr>
          <w:t>Pappas</w:t>
        </w:r>
      </w:hyperlink>
      <w:r w:rsidR="00D4413E" w:rsidRPr="00545BD4">
        <w:rPr>
          <w:rFonts w:ascii="Times New Roman" w:eastAsia="Times New Roman" w:hAnsi="Times New Roman" w:cs="Times New Roman"/>
          <w:i/>
          <w:iCs/>
          <w:szCs w:val="22"/>
          <w:bdr w:val="none" w:sz="0" w:space="0" w:color="auto" w:frame="1"/>
        </w:rPr>
        <w:t>, Alex,</w:t>
      </w:r>
      <w:r w:rsidR="00F96B1B">
        <w:rPr>
          <w:rFonts w:ascii="Times New Roman" w:eastAsia="Times New Roman" w:hAnsi="Times New Roman" w:cs="Times New Roman"/>
          <w:i/>
          <w:iCs/>
          <w:szCs w:val="22"/>
          <w:bdr w:val="none" w:sz="0" w:space="0" w:color="auto" w:frame="1"/>
        </w:rPr>
        <w:t xml:space="preserve"> </w:t>
      </w:r>
      <w:r w:rsidR="00D4413E" w:rsidRPr="00545BD4">
        <w:rPr>
          <w:rFonts w:ascii="Times New Roman" w:eastAsia="Times New Roman" w:hAnsi="Times New Roman" w:cs="Times New Roman"/>
          <w:i/>
          <w:iCs/>
          <w:szCs w:val="22"/>
          <w:bdr w:val="none" w:sz="0" w:space="0" w:color="auto" w:frame="1"/>
        </w:rPr>
        <w:t>20 17)</w:t>
      </w:r>
      <w:r w:rsidR="00D4413E" w:rsidRPr="00C4716A">
        <w:rPr>
          <w:rFonts w:ascii="Times New Roman" w:eastAsia="Times New Roman" w:hAnsi="Times New Roman" w:cs="Times New Roman"/>
          <w:b/>
          <w:bCs/>
          <w:szCs w:val="22"/>
          <w:bdr w:val="none" w:sz="0" w:space="0" w:color="auto" w:frame="1"/>
        </w:rPr>
        <w:t xml:space="preserve"> </w:t>
      </w:r>
      <w:r w:rsidRPr="00202360">
        <w:rPr>
          <w:rFonts w:ascii="Times New Roman" w:eastAsia="Calibri" w:hAnsi="Times New Roman" w:cs="Times New Roman"/>
          <w:sz w:val="24"/>
          <w:szCs w:val="24"/>
          <w:lang w:bidi="ar-SA"/>
        </w:rPr>
        <w:t xml:space="preserve"> After Trump's announcement on Jerusalem, President Mahmoud Abbas said the decision was equivalent to the US "abdicating its role as a peace mediator. These deplorable and unacceptable measures deliberately undermine all peace efforts."</w:t>
      </w:r>
      <w:r w:rsidR="0006753C">
        <w:rPr>
          <w:rFonts w:ascii="Times New Roman" w:eastAsia="Calibri" w:hAnsi="Times New Roman" w:cs="Times New Roman"/>
          <w:sz w:val="24"/>
          <w:szCs w:val="24"/>
          <w:lang w:bidi="ar-SA"/>
        </w:rPr>
        <w:t xml:space="preserve"> </w:t>
      </w:r>
      <w:r w:rsidR="0006753C" w:rsidRPr="000A013B">
        <w:rPr>
          <w:rFonts w:ascii="Times New Roman" w:eastAsia="Calibri" w:hAnsi="Times New Roman" w:cs="Times New Roman"/>
          <w:b/>
          <w:bCs/>
          <w:i/>
          <w:iCs/>
          <w:sz w:val="28"/>
          <w:szCs w:val="28"/>
          <w:lang w:bidi="ar-SA"/>
        </w:rPr>
        <w:t>(</w:t>
      </w:r>
      <w:r w:rsidR="0006753C" w:rsidRPr="00545BD4">
        <w:rPr>
          <w:rFonts w:ascii="Times New Roman" w:hAnsi="Times New Roman"/>
          <w:i/>
          <w:iCs/>
          <w:sz w:val="24"/>
          <w:szCs w:val="22"/>
        </w:rPr>
        <w:t xml:space="preserve">Osmo, </w:t>
      </w:r>
      <w:proofErr w:type="spellStart"/>
      <w:proofErr w:type="gramStart"/>
      <w:r w:rsidR="0006753C" w:rsidRPr="00545BD4">
        <w:rPr>
          <w:rFonts w:ascii="Times New Roman" w:hAnsi="Times New Roman"/>
          <w:i/>
          <w:iCs/>
          <w:sz w:val="24"/>
          <w:szCs w:val="22"/>
        </w:rPr>
        <w:t>Liad</w:t>
      </w:r>
      <w:proofErr w:type="spellEnd"/>
      <w:r w:rsidR="0006753C" w:rsidRPr="00545BD4">
        <w:rPr>
          <w:rFonts w:ascii="Times New Roman" w:hAnsi="Times New Roman"/>
          <w:i/>
          <w:iCs/>
          <w:sz w:val="24"/>
          <w:szCs w:val="22"/>
        </w:rPr>
        <w:t xml:space="preserve">  &amp;</w:t>
      </w:r>
      <w:proofErr w:type="gramEnd"/>
      <w:r w:rsidR="0006753C" w:rsidRPr="00545BD4">
        <w:rPr>
          <w:rFonts w:ascii="Times New Roman" w:hAnsi="Times New Roman"/>
          <w:i/>
          <w:iCs/>
          <w:sz w:val="24"/>
          <w:szCs w:val="22"/>
        </w:rPr>
        <w:t xml:space="preserve"> Roi Kais., 2017)</w:t>
      </w:r>
      <w:r w:rsidRPr="000A013B">
        <w:rPr>
          <w:rFonts w:ascii="Times New Roman" w:eastAsia="Calibri" w:hAnsi="Times New Roman" w:cs="Times New Roman"/>
          <w:sz w:val="28"/>
          <w:szCs w:val="28"/>
          <w:lang w:bidi="ar-SA"/>
        </w:rPr>
        <w:t xml:space="preserve"> </w:t>
      </w:r>
      <w:r w:rsidRPr="00202360">
        <w:rPr>
          <w:rFonts w:ascii="Times New Roman" w:eastAsia="Calibri" w:hAnsi="Times New Roman" w:cs="Times New Roman"/>
          <w:sz w:val="24"/>
          <w:szCs w:val="24"/>
          <w:lang w:bidi="ar-SA"/>
        </w:rPr>
        <w:t>He insisted that Jerusalem was the "eternal capital of the state of Palestine."</w:t>
      </w:r>
      <w:r w:rsidR="00550CCB">
        <w:rPr>
          <w:rFonts w:ascii="Times New Roman" w:eastAsia="Calibri" w:hAnsi="Times New Roman" w:cs="Times New Roman"/>
          <w:sz w:val="24"/>
          <w:szCs w:val="24"/>
          <w:lang w:bidi="ar-SA"/>
        </w:rPr>
        <w:t xml:space="preserve"> </w:t>
      </w:r>
      <w:r w:rsidR="00550CCB" w:rsidRPr="00545BD4">
        <w:rPr>
          <w:rFonts w:ascii="Times New Roman" w:eastAsia="Calibri" w:hAnsi="Times New Roman" w:cs="Times New Roman"/>
          <w:i/>
          <w:iCs/>
          <w:sz w:val="24"/>
          <w:szCs w:val="24"/>
          <w:lang w:bidi="ar-SA"/>
        </w:rPr>
        <w:t>(</w:t>
      </w:r>
      <w:r w:rsidR="00550CCB" w:rsidRPr="00545BD4">
        <w:rPr>
          <w:rFonts w:ascii="Times New Roman" w:hAnsi="Times New Roman"/>
          <w:i/>
          <w:iCs/>
        </w:rPr>
        <w:t>BBC, News, 2017</w:t>
      </w:r>
      <w:proofErr w:type="gramStart"/>
      <w:r w:rsidR="00550CCB" w:rsidRPr="00545BD4">
        <w:rPr>
          <w:rFonts w:ascii="Times New Roman" w:hAnsi="Times New Roman"/>
          <w:i/>
          <w:iCs/>
        </w:rPr>
        <w:t>)</w:t>
      </w:r>
      <w:r w:rsidR="00550CCB" w:rsidRPr="00F96B1B">
        <w:rPr>
          <w:rFonts w:ascii="Times New Roman" w:hAnsi="Times New Roman"/>
        </w:rPr>
        <w:t xml:space="preserve"> </w:t>
      </w:r>
      <w:r w:rsidR="00D95BB0">
        <w:rPr>
          <w:rFonts w:ascii="Times New Roman" w:hAnsi="Times New Roman"/>
        </w:rPr>
        <w:t xml:space="preserve"> </w:t>
      </w:r>
      <w:r>
        <w:rPr>
          <w:rFonts w:ascii="Times New Roman" w:eastAsia="Calibri" w:hAnsi="Times New Roman" w:cs="Times New Roman"/>
          <w:sz w:val="24"/>
          <w:szCs w:val="24"/>
          <w:lang w:bidi="ar-SA"/>
        </w:rPr>
        <w:t>Several</w:t>
      </w:r>
      <w:proofErr w:type="gramEnd"/>
      <w:r>
        <w:rPr>
          <w:rFonts w:ascii="Times New Roman" w:eastAsia="Calibri" w:hAnsi="Times New Roman" w:cs="Times New Roman"/>
          <w:sz w:val="24"/>
          <w:szCs w:val="24"/>
          <w:lang w:bidi="ar-SA"/>
        </w:rPr>
        <w:t xml:space="preserve"> countries, including </w:t>
      </w:r>
      <w:r w:rsidRPr="00202360">
        <w:rPr>
          <w:rFonts w:ascii="Times New Roman" w:eastAsia="Calibri" w:hAnsi="Times New Roman" w:cs="Times New Roman"/>
          <w:sz w:val="24"/>
          <w:szCs w:val="24"/>
          <w:lang w:bidi="ar-SA"/>
        </w:rPr>
        <w:t>Islamic</w:t>
      </w:r>
      <w:r>
        <w:rPr>
          <w:rFonts w:ascii="Times New Roman" w:eastAsia="Calibri" w:hAnsi="Times New Roman" w:cs="Times New Roman"/>
          <w:sz w:val="24"/>
          <w:szCs w:val="24"/>
          <w:lang w:bidi="ar-SA"/>
        </w:rPr>
        <w:t xml:space="preserve"> and western</w:t>
      </w:r>
      <w:r w:rsidRPr="00202360">
        <w:rPr>
          <w:rFonts w:ascii="Times New Roman" w:eastAsia="Calibri" w:hAnsi="Times New Roman" w:cs="Times New Roman"/>
          <w:sz w:val="24"/>
          <w:szCs w:val="24"/>
          <w:lang w:bidi="ar-SA"/>
        </w:rPr>
        <w:t xml:space="preserve"> countries</w:t>
      </w:r>
      <w:r>
        <w:rPr>
          <w:rFonts w:ascii="Times New Roman" w:eastAsia="Calibri" w:hAnsi="Times New Roman" w:cs="Times New Roman"/>
          <w:sz w:val="24"/>
          <w:szCs w:val="24"/>
          <w:lang w:bidi="ar-SA"/>
        </w:rPr>
        <w:t xml:space="preserve">, </w:t>
      </w:r>
      <w:proofErr w:type="spellStart"/>
      <w:r w:rsidRPr="00202360">
        <w:rPr>
          <w:rFonts w:ascii="Times New Roman" w:eastAsia="Calibri" w:hAnsi="Times New Roman" w:cs="Times New Roman"/>
          <w:sz w:val="24"/>
          <w:szCs w:val="24"/>
          <w:lang w:bidi="ar-SA"/>
        </w:rPr>
        <w:t>criticised</w:t>
      </w:r>
      <w:proofErr w:type="spellEnd"/>
      <w:r>
        <w:rPr>
          <w:rFonts w:ascii="Times New Roman" w:eastAsia="Calibri" w:hAnsi="Times New Roman" w:cs="Times New Roman"/>
          <w:sz w:val="24"/>
          <w:szCs w:val="24"/>
          <w:lang w:bidi="ar-SA"/>
        </w:rPr>
        <w:t xml:space="preserve"> President </w:t>
      </w:r>
      <w:r w:rsidRPr="00202360">
        <w:rPr>
          <w:rFonts w:ascii="Times New Roman" w:eastAsia="Calibri" w:hAnsi="Times New Roman" w:cs="Times New Roman"/>
          <w:sz w:val="24"/>
          <w:szCs w:val="24"/>
          <w:lang w:bidi="ar-SA"/>
        </w:rPr>
        <w:t>Trump's</w:t>
      </w:r>
      <w:r>
        <w:rPr>
          <w:rFonts w:ascii="Times New Roman" w:eastAsia="Calibri" w:hAnsi="Times New Roman" w:cs="Times New Roman"/>
          <w:sz w:val="24"/>
          <w:szCs w:val="24"/>
          <w:lang w:bidi="ar-SA"/>
        </w:rPr>
        <w:t xml:space="preserve"> announcement declaring</w:t>
      </w:r>
      <w:r w:rsidRPr="00202360">
        <w:rPr>
          <w:rFonts w:ascii="Times New Roman" w:eastAsia="Calibri" w:hAnsi="Times New Roman" w:cs="Times New Roman"/>
          <w:sz w:val="24"/>
          <w:szCs w:val="24"/>
          <w:lang w:bidi="ar-SA"/>
        </w:rPr>
        <w:t xml:space="preserve"> Jerusalem</w:t>
      </w:r>
      <w:r>
        <w:rPr>
          <w:rFonts w:ascii="Times New Roman" w:eastAsia="Calibri" w:hAnsi="Times New Roman" w:cs="Times New Roman"/>
          <w:sz w:val="24"/>
          <w:szCs w:val="24"/>
          <w:lang w:bidi="ar-SA"/>
        </w:rPr>
        <w:t xml:space="preserve"> as the capital of Israel</w:t>
      </w:r>
      <w:r w:rsidRPr="00F96B1B">
        <w:rPr>
          <w:rFonts w:ascii="Times New Roman" w:eastAsia="Calibri" w:hAnsi="Times New Roman" w:cs="Times New Roman"/>
          <w:sz w:val="24"/>
          <w:szCs w:val="24"/>
          <w:lang w:bidi="ar-SA"/>
        </w:rPr>
        <w:t>.</w:t>
      </w:r>
      <w:r w:rsidR="001B0A34" w:rsidRPr="00545BD4">
        <w:rPr>
          <w:rFonts w:ascii="Times New Roman" w:eastAsia="Calibri" w:hAnsi="Times New Roman" w:cs="Times New Roman"/>
          <w:i/>
          <w:iCs/>
          <w:sz w:val="24"/>
          <w:szCs w:val="24"/>
          <w:lang w:bidi="ar-SA"/>
        </w:rPr>
        <w:t>(</w:t>
      </w:r>
      <w:r w:rsidR="001B0A34" w:rsidRPr="00545BD4">
        <w:rPr>
          <w:rFonts w:ascii="Times New Roman" w:hAnsi="Times New Roman"/>
          <w:i/>
          <w:iCs/>
        </w:rPr>
        <w:t>BBC, News, 2017)</w:t>
      </w:r>
      <w:r w:rsidR="001B0A34">
        <w:rPr>
          <w:rFonts w:ascii="Times New Roman" w:hAnsi="Times New Roman"/>
        </w:rPr>
        <w:t xml:space="preserve"> </w:t>
      </w:r>
      <w:r>
        <w:rPr>
          <w:rFonts w:ascii="Times New Roman" w:eastAsia="Calibri" w:hAnsi="Times New Roman" w:cs="Times New Roman"/>
          <w:sz w:val="24"/>
          <w:szCs w:val="24"/>
          <w:lang w:bidi="ar-SA"/>
        </w:rPr>
        <w:t xml:space="preserve"> Commentators have</w:t>
      </w:r>
      <w:r w:rsidRPr="00202360">
        <w:rPr>
          <w:rFonts w:ascii="Times New Roman" w:eastAsia="Calibri" w:hAnsi="Times New Roman" w:cs="Times New Roman"/>
          <w:sz w:val="24"/>
          <w:szCs w:val="24"/>
          <w:lang w:bidi="ar-SA"/>
        </w:rPr>
        <w:t xml:space="preserve"> argued that President Trump's announcement of Jerusalem regarding as the new capital of the Jewish State of Israel was a purely political stunt because he wanted to check the international response to this controversial issue of the region. </w:t>
      </w:r>
      <w:r>
        <w:rPr>
          <w:rFonts w:ascii="Times New Roman" w:eastAsia="Calibri" w:hAnsi="Times New Roman" w:cs="Times New Roman"/>
          <w:sz w:val="24"/>
          <w:szCs w:val="24"/>
          <w:lang w:bidi="ar-SA"/>
        </w:rPr>
        <w:t>Had there been</w:t>
      </w:r>
      <w:r w:rsidRPr="00202360">
        <w:rPr>
          <w:rFonts w:ascii="Times New Roman" w:eastAsia="Calibri" w:hAnsi="Times New Roman" w:cs="Times New Roman"/>
          <w:sz w:val="24"/>
          <w:szCs w:val="24"/>
          <w:lang w:bidi="ar-SA"/>
        </w:rPr>
        <w:t xml:space="preserve"> no big </w:t>
      </w:r>
      <w:proofErr w:type="gramStart"/>
      <w:r w:rsidRPr="00202360">
        <w:rPr>
          <w:rFonts w:ascii="Times New Roman" w:eastAsia="Calibri" w:hAnsi="Times New Roman" w:cs="Times New Roman"/>
          <w:sz w:val="24"/>
          <w:szCs w:val="24"/>
          <w:lang w:bidi="ar-SA"/>
        </w:rPr>
        <w:t>reaction,  Israel</w:t>
      </w:r>
      <w:proofErr w:type="gramEnd"/>
      <w:r>
        <w:rPr>
          <w:rFonts w:ascii="Times New Roman" w:eastAsia="Calibri" w:hAnsi="Times New Roman" w:cs="Times New Roman"/>
          <w:sz w:val="24"/>
          <w:szCs w:val="24"/>
          <w:lang w:bidi="ar-SA"/>
        </w:rPr>
        <w:t xml:space="preserve"> would have</w:t>
      </w:r>
      <w:r w:rsidRPr="00202360">
        <w:rPr>
          <w:rFonts w:ascii="Times New Roman" w:eastAsia="Calibri" w:hAnsi="Times New Roman" w:cs="Times New Roman"/>
          <w:sz w:val="24"/>
          <w:szCs w:val="24"/>
          <w:lang w:bidi="ar-SA"/>
        </w:rPr>
        <w:t xml:space="preserve"> declared it</w:t>
      </w:r>
      <w:r>
        <w:rPr>
          <w:rFonts w:ascii="Times New Roman" w:eastAsia="Calibri" w:hAnsi="Times New Roman" w:cs="Times New Roman"/>
          <w:sz w:val="24"/>
          <w:szCs w:val="24"/>
          <w:lang w:bidi="ar-SA"/>
        </w:rPr>
        <w:t xml:space="preserve"> as its</w:t>
      </w:r>
      <w:r w:rsidRPr="00202360">
        <w:rPr>
          <w:rFonts w:ascii="Times New Roman" w:eastAsia="Calibri" w:hAnsi="Times New Roman" w:cs="Times New Roman"/>
          <w:sz w:val="24"/>
          <w:szCs w:val="24"/>
          <w:lang w:bidi="ar-SA"/>
        </w:rPr>
        <w:t xml:space="preserve"> new capital, and the United States </w:t>
      </w:r>
      <w:r>
        <w:rPr>
          <w:rFonts w:ascii="Times New Roman" w:eastAsia="Calibri" w:hAnsi="Times New Roman" w:cs="Times New Roman"/>
          <w:sz w:val="24"/>
          <w:szCs w:val="24"/>
          <w:lang w:bidi="ar-SA"/>
        </w:rPr>
        <w:t xml:space="preserve">would have also </w:t>
      </w:r>
      <w:r w:rsidRPr="00202360">
        <w:rPr>
          <w:rFonts w:ascii="Times New Roman" w:eastAsia="Calibri" w:hAnsi="Times New Roman" w:cs="Times New Roman"/>
          <w:sz w:val="24"/>
          <w:szCs w:val="24"/>
          <w:lang w:bidi="ar-SA"/>
        </w:rPr>
        <w:t xml:space="preserve">approved it, which Trump promised during his presidential election campaign. </w:t>
      </w:r>
    </w:p>
    <w:p w14:paraId="7688FCED" w14:textId="734AD220" w:rsidR="009C529C" w:rsidRPr="00202360" w:rsidRDefault="009C529C" w:rsidP="00BE655F">
      <w:pPr>
        <w:spacing w:before="100" w:beforeAutospacing="1" w:after="100" w:afterAutospacing="1" w:line="360" w:lineRule="auto"/>
        <w:ind w:firstLine="720"/>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After Trump’s declaration in December 2017, there were several demonstrations throughout the West Bank and Gaza Strip against the blockade of the Gaza Strip and the moving of the United States Embassy in Israel from Tel Aviv to Jerusalem.</w:t>
      </w:r>
      <w:r w:rsidR="00271301">
        <w:rPr>
          <w:rFonts w:ascii="Times New Roman" w:eastAsia="Calibri" w:hAnsi="Times New Roman" w:cs="Times New Roman"/>
          <w:sz w:val="24"/>
          <w:szCs w:val="24"/>
          <w:lang w:bidi="ar-SA"/>
        </w:rPr>
        <w:t xml:space="preserve"> </w:t>
      </w:r>
      <w:r w:rsidR="00271301" w:rsidRPr="00545BD4">
        <w:rPr>
          <w:rFonts w:ascii="Times New Roman" w:eastAsia="Calibri" w:hAnsi="Times New Roman" w:cs="Times New Roman"/>
          <w:i/>
          <w:iCs/>
          <w:sz w:val="24"/>
          <w:szCs w:val="24"/>
          <w:lang w:bidi="ar-SA"/>
        </w:rPr>
        <w:t xml:space="preserve">(Morris, Loveday, </w:t>
      </w:r>
      <w:proofErr w:type="gramStart"/>
      <w:r w:rsidR="00271301" w:rsidRPr="00545BD4">
        <w:rPr>
          <w:rFonts w:ascii="Times New Roman" w:eastAsia="Calibri" w:hAnsi="Times New Roman" w:cs="Times New Roman"/>
          <w:i/>
          <w:iCs/>
          <w:sz w:val="24"/>
          <w:szCs w:val="24"/>
          <w:lang w:bidi="ar-SA"/>
        </w:rPr>
        <w:t>2017;Balousha</w:t>
      </w:r>
      <w:proofErr w:type="gramEnd"/>
      <w:r w:rsidR="00271301" w:rsidRPr="00545BD4">
        <w:rPr>
          <w:rFonts w:ascii="Times New Roman" w:eastAsia="Calibri" w:hAnsi="Times New Roman" w:cs="Times New Roman"/>
          <w:i/>
          <w:iCs/>
          <w:sz w:val="24"/>
          <w:szCs w:val="24"/>
          <w:lang w:bidi="ar-SA"/>
        </w:rPr>
        <w:t>, Hazem , 2017)</w:t>
      </w:r>
      <w:r w:rsidR="00271301" w:rsidRPr="000E2B2D">
        <w:rPr>
          <w:rFonts w:ascii="Times New Roman" w:eastAsia="Calibri" w:hAnsi="Times New Roman" w:cs="Times New Roman"/>
          <w:b/>
          <w:bCs/>
          <w:i/>
          <w:iCs/>
          <w:sz w:val="24"/>
          <w:szCs w:val="24"/>
          <w:lang w:bidi="ar-SA"/>
        </w:rPr>
        <w:t xml:space="preserve"> </w:t>
      </w:r>
      <w:r w:rsidRPr="00202360">
        <w:rPr>
          <w:rFonts w:ascii="Times New Roman" w:eastAsia="Calibri" w:hAnsi="Times New Roman" w:cs="Times New Roman"/>
          <w:sz w:val="24"/>
          <w:szCs w:val="24"/>
          <w:lang w:bidi="ar-SA"/>
        </w:rPr>
        <w:t xml:space="preserve"> By December 2017, several Palestinians had been killed in an Israeli air strike</w:t>
      </w:r>
      <w:r>
        <w:rPr>
          <w:rFonts w:ascii="Times New Roman" w:eastAsia="Calibri" w:hAnsi="Times New Roman" w:cs="Times New Roman"/>
          <w:sz w:val="24"/>
          <w:szCs w:val="24"/>
          <w:lang w:bidi="ar-SA"/>
        </w:rPr>
        <w:t>, and</w:t>
      </w:r>
      <w:r w:rsidRPr="00202360">
        <w:rPr>
          <w:rFonts w:ascii="Times New Roman" w:eastAsia="Calibri" w:hAnsi="Times New Roman" w:cs="Times New Roman"/>
          <w:sz w:val="24"/>
          <w:szCs w:val="24"/>
          <w:lang w:bidi="ar-SA"/>
        </w:rPr>
        <w:t xml:space="preserve"> two demonstrators were shot dead when they participated in a </w:t>
      </w:r>
      <w:r>
        <w:rPr>
          <w:rFonts w:ascii="Times New Roman" w:eastAsia="Calibri" w:hAnsi="Times New Roman" w:cs="Times New Roman"/>
          <w:sz w:val="24"/>
          <w:szCs w:val="24"/>
          <w:lang w:bidi="ar-SA"/>
        </w:rPr>
        <w:t xml:space="preserve"> protest</w:t>
      </w:r>
      <w:r w:rsidRPr="00202360">
        <w:rPr>
          <w:rFonts w:ascii="Times New Roman" w:eastAsia="Calibri" w:hAnsi="Times New Roman" w:cs="Times New Roman"/>
          <w:sz w:val="24"/>
          <w:szCs w:val="24"/>
          <w:lang w:bidi="ar-SA"/>
        </w:rPr>
        <w:t xml:space="preserve"> on the Gaza border fence. A 14-year-old Palestinian boy was admitted to a medically induced coma after Israeli soldiers shot him in the face with a rubber bullet during a protest, which several human rights </w:t>
      </w:r>
      <w:proofErr w:type="spellStart"/>
      <w:r>
        <w:rPr>
          <w:rFonts w:ascii="Times New Roman" w:eastAsia="Calibri" w:hAnsi="Times New Roman" w:cs="Times New Roman"/>
          <w:sz w:val="24"/>
          <w:szCs w:val="24"/>
          <w:lang w:bidi="ar-SA"/>
        </w:rPr>
        <w:t>organisations</w:t>
      </w:r>
      <w:proofErr w:type="spellEnd"/>
      <w:r>
        <w:rPr>
          <w:rFonts w:ascii="Times New Roman" w:eastAsia="Calibri" w:hAnsi="Times New Roman" w:cs="Times New Roman"/>
          <w:sz w:val="24"/>
          <w:szCs w:val="24"/>
          <w:lang w:bidi="ar-SA"/>
        </w:rPr>
        <w:t xml:space="preserve"> </w:t>
      </w:r>
      <w:proofErr w:type="spellStart"/>
      <w:r w:rsidRPr="00202360">
        <w:rPr>
          <w:rFonts w:ascii="Times New Roman" w:eastAsia="Calibri" w:hAnsi="Times New Roman" w:cs="Times New Roman"/>
          <w:sz w:val="24"/>
          <w:szCs w:val="24"/>
          <w:lang w:bidi="ar-SA"/>
        </w:rPr>
        <w:t>criticised</w:t>
      </w:r>
      <w:proofErr w:type="spellEnd"/>
      <w:r w:rsidRPr="00545BD4">
        <w:rPr>
          <w:rFonts w:ascii="Times New Roman" w:eastAsia="Calibri" w:hAnsi="Times New Roman" w:cs="Times New Roman"/>
          <w:i/>
          <w:iCs/>
          <w:sz w:val="24"/>
          <w:szCs w:val="24"/>
          <w:lang w:bidi="ar-SA"/>
        </w:rPr>
        <w:t>.</w:t>
      </w:r>
      <w:r w:rsidR="00FD5AFF" w:rsidRPr="00545BD4">
        <w:rPr>
          <w:rFonts w:ascii="Times New Roman" w:eastAsia="Calibri" w:hAnsi="Times New Roman" w:cs="Times New Roman"/>
          <w:i/>
          <w:iCs/>
          <w:sz w:val="24"/>
          <w:szCs w:val="24"/>
          <w:lang w:bidi="ar-SA"/>
        </w:rPr>
        <w:t xml:space="preserve">  (</w:t>
      </w:r>
      <w:r w:rsidR="00FD5AFF" w:rsidRPr="00545BD4">
        <w:rPr>
          <w:rFonts w:ascii="Times New Roman" w:hAnsi="Times New Roman"/>
          <w:i/>
          <w:iCs/>
        </w:rPr>
        <w:t>Ashly, Jaclynn, 2017)</w:t>
      </w:r>
    </w:p>
    <w:p w14:paraId="005BFDDF" w14:textId="4F7F7143" w:rsidR="009C529C" w:rsidRPr="008162E7" w:rsidRDefault="009C529C" w:rsidP="00BE655F">
      <w:pPr>
        <w:spacing w:before="100" w:beforeAutospacing="1" w:after="100" w:afterAutospacing="1" w:line="360" w:lineRule="auto"/>
        <w:ind w:firstLine="720"/>
        <w:jc w:val="both"/>
        <w:rPr>
          <w:rFonts w:ascii="Times New Roman" w:eastAsia="Calibri" w:hAnsi="Times New Roman" w:cs="Times New Roman"/>
          <w:b/>
          <w:bCs/>
          <w:i/>
          <w:iCs/>
          <w:sz w:val="24"/>
          <w:szCs w:val="24"/>
          <w:lang w:bidi="ar-SA"/>
        </w:rPr>
      </w:pPr>
      <w:r w:rsidRPr="00202360">
        <w:rPr>
          <w:rFonts w:ascii="Times New Roman" w:eastAsia="Calibri" w:hAnsi="Times New Roman" w:cs="Times New Roman"/>
          <w:sz w:val="24"/>
          <w:szCs w:val="24"/>
          <w:lang w:bidi="ar-SA"/>
        </w:rPr>
        <w:t xml:space="preserve">In March 2018, The Palestinians launched six weeks of protests in the Gaza Strip, near the Gaza-Israel border, which was called the </w:t>
      </w:r>
      <w:r w:rsidRPr="00202360">
        <w:rPr>
          <w:rFonts w:ascii="Times New Roman" w:eastAsia="Calibri" w:hAnsi="Times New Roman" w:cs="Times New Roman"/>
          <w:i/>
          <w:iCs/>
          <w:sz w:val="24"/>
          <w:szCs w:val="24"/>
          <w:lang w:bidi="ar-SA"/>
        </w:rPr>
        <w:t>‘Great March of Return’</w:t>
      </w:r>
      <w:r w:rsidRPr="00202360">
        <w:rPr>
          <w:rFonts w:ascii="Times New Roman" w:eastAsia="Calibri" w:hAnsi="Times New Roman" w:cs="Times New Roman"/>
          <w:sz w:val="24"/>
          <w:szCs w:val="24"/>
          <w:lang w:bidi="ar-SA"/>
        </w:rPr>
        <w:t xml:space="preserve"> by the </w:t>
      </w:r>
      <w:proofErr w:type="spellStart"/>
      <w:r w:rsidRPr="00202360">
        <w:rPr>
          <w:rFonts w:ascii="Times New Roman" w:eastAsia="Calibri" w:hAnsi="Times New Roman" w:cs="Times New Roman"/>
          <w:sz w:val="24"/>
          <w:szCs w:val="24"/>
          <w:lang w:bidi="ar-SA"/>
        </w:rPr>
        <w:t>organisers</w:t>
      </w:r>
      <w:proofErr w:type="spellEnd"/>
      <w:r w:rsidRPr="00202360">
        <w:rPr>
          <w:rFonts w:ascii="Times New Roman" w:eastAsia="Calibri" w:hAnsi="Times New Roman" w:cs="Times New Roman"/>
          <w:sz w:val="24"/>
          <w:szCs w:val="24"/>
          <w:lang w:bidi="ar-SA"/>
        </w:rPr>
        <w:t>. The demonstrators demanded that Palestinian refugees and their children be allowed to return to the land which Israel occupied in the 1967 war.</w:t>
      </w:r>
      <w:r w:rsidR="007A5402">
        <w:rPr>
          <w:rFonts w:ascii="Times New Roman" w:eastAsia="Calibri" w:hAnsi="Times New Roman" w:cs="Times New Roman"/>
          <w:sz w:val="24"/>
          <w:szCs w:val="24"/>
          <w:lang w:bidi="ar-SA"/>
        </w:rPr>
        <w:t xml:space="preserve"> </w:t>
      </w:r>
      <w:r w:rsidR="007A5402" w:rsidRPr="00545BD4">
        <w:rPr>
          <w:rFonts w:ascii="Times New Roman" w:eastAsia="Calibri" w:hAnsi="Times New Roman" w:cs="Times New Roman"/>
          <w:i/>
          <w:iCs/>
          <w:sz w:val="28"/>
          <w:szCs w:val="28"/>
          <w:lang w:bidi="ar-SA"/>
        </w:rPr>
        <w:t>(</w:t>
      </w:r>
      <w:r w:rsidR="007A5402" w:rsidRPr="00545BD4">
        <w:rPr>
          <w:rFonts w:ascii="Times New Roman" w:hAnsi="Times New Roman"/>
          <w:i/>
          <w:iCs/>
          <w:sz w:val="24"/>
          <w:szCs w:val="22"/>
        </w:rPr>
        <w:t xml:space="preserve">Abu </w:t>
      </w:r>
      <w:proofErr w:type="spellStart"/>
      <w:r w:rsidR="007A5402" w:rsidRPr="00545BD4">
        <w:rPr>
          <w:rFonts w:ascii="Times New Roman" w:hAnsi="Times New Roman"/>
          <w:i/>
          <w:iCs/>
          <w:sz w:val="24"/>
          <w:szCs w:val="22"/>
        </w:rPr>
        <w:t>Alouf</w:t>
      </w:r>
      <w:proofErr w:type="spellEnd"/>
      <w:r w:rsidR="007A5402" w:rsidRPr="00545BD4">
        <w:rPr>
          <w:rFonts w:ascii="Times New Roman" w:hAnsi="Times New Roman"/>
          <w:i/>
          <w:iCs/>
          <w:sz w:val="24"/>
          <w:szCs w:val="22"/>
        </w:rPr>
        <w:t xml:space="preserve">, </w:t>
      </w:r>
      <w:proofErr w:type="spellStart"/>
      <w:r w:rsidR="007A5402" w:rsidRPr="00545BD4">
        <w:rPr>
          <w:rFonts w:ascii="Times New Roman" w:hAnsi="Times New Roman"/>
          <w:i/>
          <w:iCs/>
          <w:sz w:val="24"/>
          <w:szCs w:val="22"/>
        </w:rPr>
        <w:t>Rushdi</w:t>
      </w:r>
      <w:proofErr w:type="spellEnd"/>
      <w:r w:rsidR="007A5402" w:rsidRPr="00545BD4">
        <w:rPr>
          <w:rFonts w:ascii="Times New Roman" w:hAnsi="Times New Roman"/>
          <w:i/>
          <w:iCs/>
          <w:sz w:val="24"/>
          <w:szCs w:val="22"/>
        </w:rPr>
        <w:t xml:space="preserve"> &amp; </w:t>
      </w:r>
      <w:proofErr w:type="spellStart"/>
      <w:r w:rsidR="007A5402" w:rsidRPr="00545BD4">
        <w:rPr>
          <w:rFonts w:ascii="Times New Roman" w:hAnsi="Times New Roman"/>
          <w:i/>
          <w:iCs/>
          <w:sz w:val="24"/>
          <w:szCs w:val="22"/>
        </w:rPr>
        <w:t>Noga</w:t>
      </w:r>
      <w:proofErr w:type="spellEnd"/>
      <w:r w:rsidR="007A5402" w:rsidRPr="00545BD4">
        <w:rPr>
          <w:rFonts w:ascii="Times New Roman" w:hAnsi="Times New Roman"/>
          <w:i/>
          <w:iCs/>
          <w:sz w:val="24"/>
          <w:szCs w:val="22"/>
        </w:rPr>
        <w:t xml:space="preserve"> Tarnopolsky, 2018)</w:t>
      </w:r>
      <w:r w:rsidR="004D0E67">
        <w:rPr>
          <w:rFonts w:ascii="Times New Roman" w:hAnsi="Times New Roman"/>
          <w:b/>
          <w:bCs/>
          <w:i/>
          <w:iCs/>
          <w:sz w:val="24"/>
          <w:szCs w:val="22"/>
        </w:rPr>
        <w:t xml:space="preserve"> </w:t>
      </w:r>
      <w:r w:rsidRPr="00202360">
        <w:rPr>
          <w:rFonts w:ascii="Times New Roman" w:eastAsia="Calibri" w:hAnsi="Times New Roman" w:cs="Times New Roman"/>
          <w:sz w:val="24"/>
          <w:szCs w:val="24"/>
          <w:lang w:bidi="ar-SA"/>
        </w:rPr>
        <w:t xml:space="preserve">Palestinian demonstrator Abu </w:t>
      </w:r>
      <w:proofErr w:type="spellStart"/>
      <w:r w:rsidRPr="00202360">
        <w:rPr>
          <w:rFonts w:ascii="Times New Roman" w:eastAsia="Calibri" w:hAnsi="Times New Roman" w:cs="Times New Roman"/>
          <w:sz w:val="24"/>
          <w:szCs w:val="24"/>
          <w:lang w:bidi="ar-SA"/>
        </w:rPr>
        <w:t>Ratima</w:t>
      </w:r>
      <w:proofErr w:type="spellEnd"/>
      <w:r>
        <w:rPr>
          <w:rFonts w:ascii="Times New Roman" w:eastAsia="Calibri" w:hAnsi="Times New Roman" w:cs="Times New Roman"/>
          <w:sz w:val="24"/>
          <w:szCs w:val="24"/>
          <w:lang w:bidi="ar-SA"/>
        </w:rPr>
        <w:t xml:space="preserve"> </w:t>
      </w:r>
      <w:proofErr w:type="spellStart"/>
      <w:r w:rsidRPr="00202360">
        <w:rPr>
          <w:rFonts w:ascii="Times New Roman" w:eastAsia="Calibri" w:hAnsi="Times New Roman" w:cs="Times New Roman"/>
          <w:sz w:val="24"/>
          <w:szCs w:val="24"/>
          <w:lang w:bidi="ar-SA"/>
        </w:rPr>
        <w:t>emphasised</w:t>
      </w:r>
      <w:proofErr w:type="spellEnd"/>
      <w:r w:rsidRPr="00202360">
        <w:rPr>
          <w:rFonts w:ascii="Times New Roman" w:eastAsia="Calibri" w:hAnsi="Times New Roman" w:cs="Times New Roman"/>
          <w:sz w:val="24"/>
          <w:szCs w:val="24"/>
          <w:lang w:bidi="ar-SA"/>
        </w:rPr>
        <w:t xml:space="preserve"> that the protest would be "peaceful and nonviolent. In mid-April 2018, thousands of Palestinians made their way to the fence to re-isolate Gaza from Israel, and Israeli troops again repeatedly crossed or blocked the barrier with </w:t>
      </w:r>
      <w:r w:rsidRPr="00202360">
        <w:rPr>
          <w:rFonts w:ascii="Times New Roman" w:eastAsia="Calibri" w:hAnsi="Times New Roman" w:cs="Times New Roman"/>
          <w:sz w:val="24"/>
          <w:szCs w:val="24"/>
          <w:lang w:bidi="ar-SA"/>
        </w:rPr>
        <w:lastRenderedPageBreak/>
        <w:t>tear gas and live fire. Scandalous attempts were made, injuring hundreds of protesters, and one person was killed during the protest.</w:t>
      </w:r>
      <w:r w:rsidR="00C810E4">
        <w:rPr>
          <w:rFonts w:ascii="Times New Roman" w:eastAsia="Calibri" w:hAnsi="Times New Roman" w:cs="Times New Roman"/>
          <w:sz w:val="24"/>
          <w:szCs w:val="24"/>
          <w:lang w:bidi="ar-SA"/>
        </w:rPr>
        <w:t xml:space="preserve"> </w:t>
      </w:r>
      <w:r w:rsidR="00C810E4" w:rsidRPr="00F96B1B">
        <w:rPr>
          <w:rFonts w:ascii="Times New Roman" w:eastAsia="Calibri" w:hAnsi="Times New Roman" w:cs="Times New Roman"/>
          <w:sz w:val="24"/>
          <w:szCs w:val="24"/>
          <w:lang w:bidi="ar-SA"/>
        </w:rPr>
        <w:t>(</w:t>
      </w:r>
      <w:proofErr w:type="spellStart"/>
      <w:r w:rsidR="00C810E4" w:rsidRPr="00545BD4">
        <w:rPr>
          <w:rFonts w:ascii="Times New Roman" w:hAnsi="Times New Roman"/>
          <w:i/>
          <w:iCs/>
        </w:rPr>
        <w:t>Halbfinger</w:t>
      </w:r>
      <w:proofErr w:type="spellEnd"/>
      <w:r w:rsidR="00C810E4" w:rsidRPr="00545BD4">
        <w:rPr>
          <w:rFonts w:ascii="Times New Roman" w:hAnsi="Times New Roman"/>
          <w:i/>
          <w:iCs/>
        </w:rPr>
        <w:t xml:space="preserve">, David M and Iyad </w:t>
      </w:r>
      <w:proofErr w:type="spellStart"/>
      <w:r w:rsidR="00C810E4" w:rsidRPr="00545BD4">
        <w:rPr>
          <w:rFonts w:ascii="Times New Roman" w:hAnsi="Times New Roman"/>
          <w:i/>
          <w:iCs/>
        </w:rPr>
        <w:t>Abuheweila</w:t>
      </w:r>
      <w:proofErr w:type="spellEnd"/>
      <w:r w:rsidR="00C810E4" w:rsidRPr="00545BD4">
        <w:rPr>
          <w:rFonts w:ascii="Times New Roman" w:hAnsi="Times New Roman"/>
          <w:i/>
          <w:iCs/>
        </w:rPr>
        <w:t xml:space="preserve"> ,2018).</w:t>
      </w:r>
    </w:p>
    <w:p w14:paraId="64270B88" w14:textId="521ED448" w:rsidR="009C529C" w:rsidRDefault="009C529C" w:rsidP="00BE655F">
      <w:pPr>
        <w:spacing w:line="360" w:lineRule="auto"/>
        <w:ind w:firstLine="720"/>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 xml:space="preserve">On 13 April 2019, Palestinian President Mahmoud Abbas formed a new government under the leadership of a loyalist of his Fatah party, Mohammad </w:t>
      </w:r>
      <w:proofErr w:type="spellStart"/>
      <w:r w:rsidRPr="00202360">
        <w:rPr>
          <w:rFonts w:ascii="Times New Roman" w:eastAsia="Calibri" w:hAnsi="Times New Roman" w:cs="Times New Roman"/>
          <w:sz w:val="24"/>
          <w:szCs w:val="24"/>
          <w:lang w:bidi="ar-SA"/>
        </w:rPr>
        <w:t>Shatyeh</w:t>
      </w:r>
      <w:proofErr w:type="spellEnd"/>
      <w:r w:rsidRPr="00202360">
        <w:rPr>
          <w:rFonts w:ascii="Times New Roman" w:eastAsia="Calibri" w:hAnsi="Times New Roman" w:cs="Times New Roman"/>
          <w:sz w:val="24"/>
          <w:szCs w:val="24"/>
          <w:lang w:bidi="ar-SA"/>
        </w:rPr>
        <w:t>, with twenty-one members of the cabinet, consisting mainly of ministers from factions linked to the PLO, especially Fatah, but excluding Hamas and the Islamic Jihad movement</w:t>
      </w:r>
      <w:r w:rsidRPr="00F96B1B">
        <w:rPr>
          <w:rFonts w:ascii="Times New Roman" w:eastAsia="Calibri" w:hAnsi="Times New Roman" w:cs="Times New Roman"/>
          <w:sz w:val="24"/>
          <w:szCs w:val="24"/>
          <w:lang w:bidi="ar-SA"/>
        </w:rPr>
        <w:t>.</w:t>
      </w:r>
      <w:r w:rsidR="005C2237" w:rsidRPr="00F96B1B">
        <w:rPr>
          <w:rFonts w:ascii="Times New Roman" w:eastAsia="Calibri" w:hAnsi="Times New Roman" w:cs="Times New Roman"/>
          <w:sz w:val="24"/>
          <w:szCs w:val="24"/>
          <w:lang w:bidi="ar-SA"/>
        </w:rPr>
        <w:t xml:space="preserve"> </w:t>
      </w:r>
      <w:r w:rsidR="005C2237" w:rsidRPr="00545BD4">
        <w:rPr>
          <w:rFonts w:ascii="Times New Roman" w:eastAsia="Calibri" w:hAnsi="Times New Roman" w:cs="Times New Roman"/>
          <w:i/>
          <w:iCs/>
          <w:sz w:val="24"/>
          <w:szCs w:val="24"/>
          <w:lang w:bidi="ar-SA"/>
        </w:rPr>
        <w:t>(</w:t>
      </w:r>
      <w:r w:rsidR="005C2237" w:rsidRPr="00545BD4">
        <w:rPr>
          <w:rFonts w:ascii="Times New Roman" w:hAnsi="Times New Roman"/>
          <w:i/>
          <w:iCs/>
        </w:rPr>
        <w:t>Press TV, 2019)</w:t>
      </w:r>
      <w:r w:rsidR="005C2237">
        <w:rPr>
          <w:rFonts w:ascii="Times New Roman" w:hAnsi="Times New Roman"/>
        </w:rPr>
        <w:t xml:space="preserve"> </w:t>
      </w:r>
      <w:r w:rsidRPr="00202360">
        <w:rPr>
          <w:rFonts w:ascii="Times New Roman" w:eastAsia="Calibri" w:hAnsi="Times New Roman" w:cs="Times New Roman"/>
          <w:sz w:val="24"/>
          <w:szCs w:val="24"/>
          <w:lang w:bidi="ar-SA"/>
        </w:rPr>
        <w:t xml:space="preserve">Hamas </w:t>
      </w:r>
      <w:proofErr w:type="spellStart"/>
      <w:r w:rsidRPr="00202360">
        <w:rPr>
          <w:rFonts w:ascii="Times New Roman" w:eastAsia="Calibri" w:hAnsi="Times New Roman" w:cs="Times New Roman"/>
          <w:sz w:val="24"/>
          <w:szCs w:val="24"/>
          <w:lang w:bidi="ar-SA"/>
        </w:rPr>
        <w:t>criticised</w:t>
      </w:r>
      <w:proofErr w:type="spellEnd"/>
      <w:r w:rsidRPr="00202360">
        <w:rPr>
          <w:rFonts w:ascii="Times New Roman" w:eastAsia="Calibri" w:hAnsi="Times New Roman" w:cs="Times New Roman"/>
          <w:sz w:val="24"/>
          <w:szCs w:val="24"/>
          <w:lang w:bidi="ar-SA"/>
        </w:rPr>
        <w:t xml:space="preserve"> forming of the new Palestinian government dominated by the Fatah party. It said such a government would ease the way for the imposition of the United States' yet-to-be-unveiled proposal on the Israeli-Palestinian conflict. Hamas warned that the new West Bank-based administration would further divide Palestinians. Hamas underlined the need to form an inclusive national unity government which serves all Palestinian people and puts an end to the oppression they have been enduring. The new government should invite all leaders of Palestine to agree on a national strategy to fight all the challenges facing the Palestine issue.</w:t>
      </w:r>
      <w:r w:rsidR="00CC7301">
        <w:rPr>
          <w:rFonts w:ascii="Times New Roman" w:eastAsia="Calibri" w:hAnsi="Times New Roman" w:cs="Times New Roman"/>
          <w:sz w:val="24"/>
          <w:szCs w:val="24"/>
          <w:lang w:bidi="ar-SA"/>
        </w:rPr>
        <w:t xml:space="preserve"> </w:t>
      </w:r>
      <w:r w:rsidR="00CC7301" w:rsidRPr="00545BD4">
        <w:rPr>
          <w:rFonts w:ascii="Times New Roman" w:eastAsia="Calibri" w:hAnsi="Times New Roman" w:cs="Times New Roman"/>
          <w:i/>
          <w:iCs/>
          <w:sz w:val="24"/>
          <w:szCs w:val="24"/>
          <w:lang w:bidi="ar-SA"/>
        </w:rPr>
        <w:t>(</w:t>
      </w:r>
      <w:r w:rsidR="00CC7301" w:rsidRPr="00545BD4">
        <w:rPr>
          <w:rFonts w:ascii="Times New Roman" w:hAnsi="Times New Roman"/>
          <w:i/>
          <w:iCs/>
        </w:rPr>
        <w:t>Press TV, 2019)</w:t>
      </w:r>
      <w:r w:rsidR="004D0E67" w:rsidRPr="00F96B1B">
        <w:rPr>
          <w:rFonts w:ascii="Times New Roman" w:hAnsi="Times New Roman"/>
        </w:rPr>
        <w:t>.</w:t>
      </w:r>
    </w:p>
    <w:p w14:paraId="48F2511A" w14:textId="77777777" w:rsidR="009C529C" w:rsidRPr="00202360" w:rsidRDefault="009C529C" w:rsidP="000B721A">
      <w:pPr>
        <w:spacing w:line="360" w:lineRule="auto"/>
        <w:jc w:val="both"/>
        <w:rPr>
          <w:rFonts w:ascii="Times New Roman" w:eastAsia="Calibri" w:hAnsi="Times New Roman" w:cs="Times New Roman"/>
          <w:b/>
          <w:bCs/>
          <w:sz w:val="28"/>
          <w:szCs w:val="24"/>
          <w:lang w:bidi="ar-SA"/>
        </w:rPr>
      </w:pPr>
      <w:r w:rsidRPr="00202360">
        <w:rPr>
          <w:rFonts w:ascii="Times New Roman" w:eastAsia="Calibri" w:hAnsi="Times New Roman" w:cs="Times New Roman"/>
          <w:b/>
          <w:bCs/>
          <w:sz w:val="28"/>
          <w:szCs w:val="24"/>
          <w:lang w:bidi="ar-SA"/>
        </w:rPr>
        <w:t>Hamas- Israel Crisis</w:t>
      </w:r>
    </w:p>
    <w:p w14:paraId="131E1B81" w14:textId="2C40810C" w:rsidR="009C529C" w:rsidRPr="00F96B1B" w:rsidRDefault="009C529C" w:rsidP="001E0436">
      <w:pPr>
        <w:spacing w:line="360" w:lineRule="auto"/>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In October 2020, an Israeli court ruled that several Palestinian families living in Sheikh Jarrah</w:t>
      </w:r>
      <w:r>
        <w:rPr>
          <w:rFonts w:ascii="Times New Roman" w:eastAsia="Calibri" w:hAnsi="Times New Roman" w:cs="Times New Roman"/>
          <w:sz w:val="24"/>
          <w:szCs w:val="24"/>
          <w:lang w:bidi="ar-SA"/>
        </w:rPr>
        <w:t xml:space="preserve"> </w:t>
      </w:r>
      <w:proofErr w:type="spellStart"/>
      <w:r w:rsidRPr="00202360">
        <w:rPr>
          <w:rFonts w:ascii="Times New Roman" w:eastAsia="Calibri" w:hAnsi="Times New Roman" w:cs="Times New Roman"/>
          <w:sz w:val="24"/>
          <w:szCs w:val="24"/>
          <w:lang w:bidi="ar-SA"/>
        </w:rPr>
        <w:t>neighbourhoods</w:t>
      </w:r>
      <w:proofErr w:type="spellEnd"/>
      <w:r w:rsidRPr="00202360">
        <w:rPr>
          <w:rFonts w:ascii="Times New Roman" w:eastAsia="Calibri" w:hAnsi="Times New Roman" w:cs="Times New Roman"/>
          <w:sz w:val="24"/>
          <w:szCs w:val="24"/>
          <w:lang w:bidi="ar-SA"/>
        </w:rPr>
        <w:t xml:space="preserve"> in East Jerusalem must be evicted by May 2021 and their land handed over to Jewish families. </w:t>
      </w:r>
      <w:r>
        <w:rPr>
          <w:rFonts w:ascii="Times New Roman" w:eastAsia="Calibri" w:hAnsi="Times New Roman" w:cs="Times New Roman"/>
          <w:sz w:val="24"/>
          <w:szCs w:val="24"/>
          <w:lang w:bidi="ar-SA"/>
        </w:rPr>
        <w:t>Against</w:t>
      </w:r>
      <w:r w:rsidRPr="00202360">
        <w:rPr>
          <w:rFonts w:ascii="Times New Roman" w:eastAsia="Calibri" w:hAnsi="Times New Roman" w:cs="Times New Roman"/>
          <w:sz w:val="24"/>
          <w:szCs w:val="24"/>
          <w:lang w:bidi="ar-SA"/>
        </w:rPr>
        <w:t xml:space="preserve"> this verdict, several Palestinian families from Sheikh Jarrah appealed </w:t>
      </w:r>
      <w:r>
        <w:rPr>
          <w:rFonts w:ascii="Times New Roman" w:eastAsia="Calibri" w:hAnsi="Times New Roman" w:cs="Times New Roman"/>
          <w:sz w:val="24"/>
          <w:szCs w:val="24"/>
          <w:lang w:bidi="ar-SA"/>
        </w:rPr>
        <w:t xml:space="preserve">to </w:t>
      </w:r>
      <w:r w:rsidRPr="00202360">
        <w:rPr>
          <w:rFonts w:ascii="Times New Roman" w:eastAsia="Calibri" w:hAnsi="Times New Roman" w:cs="Times New Roman"/>
          <w:sz w:val="24"/>
          <w:szCs w:val="24"/>
          <w:lang w:bidi="ar-SA"/>
        </w:rPr>
        <w:t>the court</w:t>
      </w:r>
      <w:r>
        <w:rPr>
          <w:rFonts w:ascii="Times New Roman" w:eastAsia="Calibri" w:hAnsi="Times New Roman" w:cs="Times New Roman"/>
          <w:sz w:val="24"/>
          <w:szCs w:val="24"/>
          <w:lang w:bidi="ar-SA"/>
        </w:rPr>
        <w:t>. However, this</w:t>
      </w:r>
      <w:r w:rsidRPr="00202360">
        <w:rPr>
          <w:rFonts w:ascii="Times New Roman" w:eastAsia="Calibri" w:hAnsi="Times New Roman" w:cs="Times New Roman"/>
          <w:sz w:val="24"/>
          <w:szCs w:val="24"/>
          <w:lang w:bidi="ar-SA"/>
        </w:rPr>
        <w:t xml:space="preserve"> ruling sparked</w:t>
      </w:r>
      <w:r>
        <w:rPr>
          <w:rFonts w:ascii="Times New Roman" w:eastAsia="Calibri" w:hAnsi="Times New Roman" w:cs="Times New Roman"/>
          <w:sz w:val="24"/>
          <w:szCs w:val="24"/>
          <w:lang w:bidi="ar-SA"/>
        </w:rPr>
        <w:t xml:space="preserve"> a series of</w:t>
      </w:r>
      <w:r w:rsidRPr="00202360">
        <w:rPr>
          <w:rFonts w:ascii="Times New Roman" w:eastAsia="Calibri" w:hAnsi="Times New Roman" w:cs="Times New Roman"/>
          <w:sz w:val="24"/>
          <w:szCs w:val="24"/>
          <w:lang w:bidi="ar-SA"/>
        </w:rPr>
        <w:t xml:space="preserve"> protests demanding an end to the forced displacement of Palestinians from their homes in Jerusalem</w:t>
      </w:r>
      <w:r w:rsidRPr="00F96B1B">
        <w:rPr>
          <w:rFonts w:ascii="Times New Roman" w:eastAsia="Calibri" w:hAnsi="Times New Roman" w:cs="Times New Roman"/>
          <w:sz w:val="24"/>
          <w:szCs w:val="24"/>
          <w:lang w:bidi="ar-SA"/>
        </w:rPr>
        <w:t>.</w:t>
      </w:r>
      <w:r w:rsidR="00F96B1B">
        <w:rPr>
          <w:rFonts w:ascii="Times New Roman" w:eastAsia="Calibri" w:hAnsi="Times New Roman" w:cs="Times New Roman"/>
          <w:sz w:val="24"/>
          <w:szCs w:val="24"/>
          <w:lang w:bidi="ar-SA"/>
        </w:rPr>
        <w:t xml:space="preserve"> </w:t>
      </w:r>
      <w:r w:rsidR="00D740D3" w:rsidRPr="00545BD4">
        <w:rPr>
          <w:rFonts w:ascii="Times New Roman" w:eastAsia="Calibri" w:hAnsi="Times New Roman" w:cs="Times New Roman"/>
          <w:i/>
          <w:iCs/>
          <w:sz w:val="28"/>
          <w:szCs w:val="28"/>
          <w:lang w:bidi="ar-SA"/>
        </w:rPr>
        <w:t>(</w:t>
      </w:r>
      <w:r w:rsidR="00D740D3" w:rsidRPr="00545BD4">
        <w:rPr>
          <w:rFonts w:ascii="Times New Roman" w:hAnsi="Times New Roman" w:cs="Times New Roman"/>
          <w:i/>
          <w:iCs/>
          <w:szCs w:val="22"/>
        </w:rPr>
        <w:t>The Center for Preventive Action, 2022)</w:t>
      </w:r>
      <w:r w:rsidR="00E70D7B" w:rsidRPr="00545BD4">
        <w:rPr>
          <w:rFonts w:ascii="Times New Roman" w:hAnsi="Times New Roman" w:cs="Times New Roman"/>
          <w:i/>
          <w:iCs/>
          <w:szCs w:val="22"/>
        </w:rPr>
        <w:t>.</w:t>
      </w:r>
    </w:p>
    <w:p w14:paraId="0511DB2A" w14:textId="1E51D12C" w:rsidR="009C529C" w:rsidRPr="00202360" w:rsidRDefault="009C529C" w:rsidP="002275C0">
      <w:pPr>
        <w:spacing w:line="360" w:lineRule="auto"/>
        <w:ind w:firstLine="720"/>
        <w:jc w:val="both"/>
        <w:rPr>
          <w:rFonts w:ascii="Times New Roman" w:eastAsia="Calibri" w:hAnsi="Times New Roman" w:cs="Times New Roman"/>
          <w:i/>
          <w:iCs/>
          <w:sz w:val="24"/>
          <w:szCs w:val="24"/>
          <w:lang w:bidi="ar-SA"/>
        </w:rPr>
      </w:pPr>
      <w:r w:rsidRPr="00202360">
        <w:rPr>
          <w:rFonts w:ascii="Times New Roman" w:eastAsia="Calibri" w:hAnsi="Times New Roman" w:cs="Times New Roman"/>
          <w:sz w:val="24"/>
          <w:szCs w:val="24"/>
          <w:lang w:bidi="ar-SA"/>
        </w:rPr>
        <w:t xml:space="preserve">In late April 2021, Palestinians began demonstrating in the streets of Jerusalem to protest the impending evictions, and Sheikh Jarrah residents, along with other activists, began </w:t>
      </w:r>
      <w:proofErr w:type="spellStart"/>
      <w:r w:rsidRPr="00202360">
        <w:rPr>
          <w:rFonts w:ascii="Times New Roman" w:eastAsia="Calibri" w:hAnsi="Times New Roman" w:cs="Times New Roman"/>
          <w:sz w:val="24"/>
          <w:szCs w:val="24"/>
          <w:lang w:bidi="ar-SA"/>
        </w:rPr>
        <w:t>organising</w:t>
      </w:r>
      <w:proofErr w:type="spellEnd"/>
      <w:r w:rsidRPr="00202360">
        <w:rPr>
          <w:rFonts w:ascii="Times New Roman" w:eastAsia="Calibri" w:hAnsi="Times New Roman" w:cs="Times New Roman"/>
          <w:sz w:val="24"/>
          <w:szCs w:val="24"/>
          <w:lang w:bidi="ar-SA"/>
        </w:rPr>
        <w:t xml:space="preserve"> nightly sit-ins. In early May, after a court ruled in </w:t>
      </w:r>
      <w:proofErr w:type="spellStart"/>
      <w:r w:rsidRPr="00202360">
        <w:rPr>
          <w:rFonts w:ascii="Times New Roman" w:eastAsia="Calibri" w:hAnsi="Times New Roman" w:cs="Times New Roman"/>
          <w:sz w:val="24"/>
          <w:szCs w:val="24"/>
          <w:lang w:bidi="ar-SA"/>
        </w:rPr>
        <w:t>favour</w:t>
      </w:r>
      <w:proofErr w:type="spellEnd"/>
      <w:r w:rsidRPr="00202360">
        <w:rPr>
          <w:rFonts w:ascii="Times New Roman" w:eastAsia="Calibri" w:hAnsi="Times New Roman" w:cs="Times New Roman"/>
          <w:sz w:val="24"/>
          <w:szCs w:val="24"/>
          <w:lang w:bidi="ar-SA"/>
        </w:rPr>
        <w:t xml:space="preserve"> of the exiles</w:t>
      </w:r>
      <w:r>
        <w:rPr>
          <w:rFonts w:ascii="Times New Roman" w:eastAsia="Calibri" w:hAnsi="Times New Roman" w:cs="Times New Roman"/>
          <w:sz w:val="24"/>
          <w:szCs w:val="24"/>
          <w:lang w:bidi="ar-SA"/>
        </w:rPr>
        <w:t xml:space="preserve"> and rejected the Palestinian's appeal</w:t>
      </w:r>
      <w:r w:rsidRPr="00202360">
        <w:rPr>
          <w:rFonts w:ascii="Times New Roman" w:eastAsia="Calibri" w:hAnsi="Times New Roman" w:cs="Times New Roman"/>
          <w:sz w:val="24"/>
          <w:szCs w:val="24"/>
          <w:lang w:bidi="ar-SA"/>
        </w:rPr>
        <w:t>, the protests spread</w:t>
      </w:r>
      <w:r>
        <w:rPr>
          <w:rFonts w:ascii="Times New Roman" w:eastAsia="Calibri" w:hAnsi="Times New Roman" w:cs="Times New Roman"/>
          <w:sz w:val="24"/>
          <w:szCs w:val="24"/>
          <w:lang w:bidi="ar-SA"/>
        </w:rPr>
        <w:t xml:space="preserve"> at various places</w:t>
      </w:r>
      <w:r w:rsidRPr="00202360">
        <w:rPr>
          <w:rFonts w:ascii="Times New Roman" w:eastAsia="Calibri" w:hAnsi="Times New Roman" w:cs="Times New Roman"/>
          <w:sz w:val="24"/>
          <w:szCs w:val="24"/>
          <w:lang w:bidi="ar-SA"/>
        </w:rPr>
        <w:t xml:space="preserve">, </w:t>
      </w:r>
      <w:r>
        <w:rPr>
          <w:rFonts w:ascii="Times New Roman" w:eastAsia="Calibri" w:hAnsi="Times New Roman" w:cs="Times New Roman"/>
          <w:sz w:val="24"/>
          <w:szCs w:val="24"/>
          <w:lang w:bidi="ar-SA"/>
        </w:rPr>
        <w:t>prompting</w:t>
      </w:r>
      <w:r w:rsidRPr="00202360">
        <w:rPr>
          <w:rFonts w:ascii="Times New Roman" w:eastAsia="Calibri" w:hAnsi="Times New Roman" w:cs="Times New Roman"/>
          <w:sz w:val="24"/>
          <w:szCs w:val="24"/>
          <w:lang w:bidi="ar-SA"/>
        </w:rPr>
        <w:t xml:space="preserve"> Israeli police </w:t>
      </w:r>
      <w:r>
        <w:rPr>
          <w:rFonts w:ascii="Times New Roman" w:eastAsia="Calibri" w:hAnsi="Times New Roman" w:cs="Times New Roman"/>
          <w:sz w:val="24"/>
          <w:szCs w:val="24"/>
          <w:lang w:bidi="ar-SA"/>
        </w:rPr>
        <w:t xml:space="preserve">to </w:t>
      </w:r>
      <w:r w:rsidRPr="00202360">
        <w:rPr>
          <w:rFonts w:ascii="Times New Roman" w:eastAsia="Calibri" w:hAnsi="Times New Roman" w:cs="Times New Roman"/>
          <w:sz w:val="24"/>
          <w:szCs w:val="24"/>
          <w:lang w:bidi="ar-SA"/>
        </w:rPr>
        <w:t>deploy force against the</w:t>
      </w:r>
      <w:r>
        <w:rPr>
          <w:rFonts w:ascii="Times New Roman" w:eastAsia="Calibri" w:hAnsi="Times New Roman" w:cs="Times New Roman"/>
          <w:sz w:val="24"/>
          <w:szCs w:val="24"/>
          <w:lang w:bidi="ar-SA"/>
        </w:rPr>
        <w:t>m</w:t>
      </w:r>
      <w:r w:rsidRPr="00202360">
        <w:rPr>
          <w:rFonts w:ascii="Times New Roman" w:eastAsia="Calibri" w:hAnsi="Times New Roman" w:cs="Times New Roman"/>
          <w:sz w:val="24"/>
          <w:szCs w:val="24"/>
          <w:lang w:bidi="ar-SA"/>
        </w:rPr>
        <w:t xml:space="preserve">. On 7 May, after weeks of daily demonstrations and rising tensions between protesters, Israeli </w:t>
      </w:r>
      <w:proofErr w:type="gramStart"/>
      <w:r w:rsidRPr="00202360">
        <w:rPr>
          <w:rFonts w:ascii="Times New Roman" w:eastAsia="Calibri" w:hAnsi="Times New Roman" w:cs="Times New Roman"/>
          <w:sz w:val="24"/>
          <w:szCs w:val="24"/>
          <w:lang w:bidi="ar-SA"/>
        </w:rPr>
        <w:t>settlers</w:t>
      </w:r>
      <w:proofErr w:type="gramEnd"/>
      <w:r w:rsidRPr="00202360">
        <w:rPr>
          <w:rFonts w:ascii="Times New Roman" w:eastAsia="Calibri" w:hAnsi="Times New Roman" w:cs="Times New Roman"/>
          <w:sz w:val="24"/>
          <w:szCs w:val="24"/>
          <w:lang w:bidi="ar-SA"/>
        </w:rPr>
        <w:t xml:space="preserve"> and police during the month of Ramadan, violence broke out in the compound of al-Aqsa Mosque in Jerusalem.</w:t>
      </w:r>
      <w:r w:rsidR="00F96B1B">
        <w:rPr>
          <w:rFonts w:ascii="Times New Roman" w:eastAsia="Calibri" w:hAnsi="Times New Roman" w:cs="Times New Roman"/>
          <w:sz w:val="24"/>
          <w:szCs w:val="24"/>
          <w:lang w:bidi="ar-SA"/>
        </w:rPr>
        <w:t xml:space="preserve"> </w:t>
      </w:r>
      <w:r w:rsidR="00D740D3" w:rsidRPr="00545BD4">
        <w:rPr>
          <w:rFonts w:ascii="Times New Roman" w:eastAsia="Calibri" w:hAnsi="Times New Roman" w:cs="Times New Roman"/>
          <w:i/>
          <w:iCs/>
          <w:sz w:val="28"/>
          <w:szCs w:val="28"/>
          <w:lang w:bidi="ar-SA"/>
        </w:rPr>
        <w:t>(</w:t>
      </w:r>
      <w:r w:rsidR="00D740D3" w:rsidRPr="00545BD4">
        <w:rPr>
          <w:rFonts w:ascii="Times New Roman" w:hAnsi="Times New Roman" w:cs="Times New Roman"/>
          <w:i/>
          <w:iCs/>
          <w:szCs w:val="22"/>
        </w:rPr>
        <w:t>The Center for Preventive Action, 2022),</w:t>
      </w:r>
      <w:r w:rsidR="00D740D3" w:rsidRPr="00E037EA">
        <w:rPr>
          <w:rFonts w:ascii="Times New Roman" w:hAnsi="Times New Roman" w:cs="Times New Roman"/>
          <w:szCs w:val="22"/>
        </w:rPr>
        <w:t xml:space="preserve"> </w:t>
      </w:r>
      <w:r w:rsidRPr="00202360">
        <w:rPr>
          <w:rFonts w:ascii="Times New Roman" w:eastAsia="Calibri" w:hAnsi="Times New Roman" w:cs="Times New Roman"/>
          <w:sz w:val="24"/>
          <w:szCs w:val="24"/>
          <w:lang w:bidi="ar-SA"/>
        </w:rPr>
        <w:t xml:space="preserve">Israeli police </w:t>
      </w:r>
      <w:r w:rsidRPr="00202360">
        <w:rPr>
          <w:rFonts w:ascii="Times New Roman" w:eastAsia="Calibri" w:hAnsi="Times New Roman" w:cs="Times New Roman"/>
          <w:sz w:val="24"/>
          <w:szCs w:val="24"/>
          <w:lang w:bidi="ar-SA"/>
        </w:rPr>
        <w:lastRenderedPageBreak/>
        <w:t xml:space="preserve">used grenades, stun guns, rubber bullets and water cannons in a clash with protesters, leaving hundreds of Palestinians </w:t>
      </w:r>
      <w:proofErr w:type="gramStart"/>
      <w:r w:rsidRPr="00202360">
        <w:rPr>
          <w:rFonts w:ascii="Times New Roman" w:eastAsia="Calibri" w:hAnsi="Times New Roman" w:cs="Times New Roman"/>
          <w:sz w:val="24"/>
          <w:szCs w:val="24"/>
          <w:lang w:bidi="ar-SA"/>
        </w:rPr>
        <w:t>injured</w:t>
      </w:r>
      <w:r w:rsidRPr="00F96B1B">
        <w:rPr>
          <w:rFonts w:ascii="Times New Roman" w:eastAsia="Calibri" w:hAnsi="Times New Roman" w:cs="Times New Roman"/>
          <w:sz w:val="24"/>
          <w:szCs w:val="24"/>
          <w:lang w:bidi="ar-SA"/>
        </w:rPr>
        <w:t>.</w:t>
      </w:r>
      <w:r w:rsidR="00D740D3" w:rsidRPr="00545BD4">
        <w:rPr>
          <w:rFonts w:ascii="Times New Roman" w:eastAsia="Calibri" w:hAnsi="Times New Roman" w:cs="Times New Roman"/>
          <w:i/>
          <w:iCs/>
          <w:sz w:val="28"/>
          <w:szCs w:val="28"/>
          <w:lang w:bidi="ar-SA"/>
        </w:rPr>
        <w:t>(</w:t>
      </w:r>
      <w:proofErr w:type="gramEnd"/>
      <w:r w:rsidR="00D740D3" w:rsidRPr="00545BD4">
        <w:rPr>
          <w:rFonts w:ascii="Times New Roman" w:hAnsi="Times New Roman" w:cs="Times New Roman"/>
          <w:i/>
          <w:iCs/>
          <w:szCs w:val="22"/>
        </w:rPr>
        <w:t>The Center for Preventive Action, 2022)</w:t>
      </w:r>
      <w:r w:rsidR="00B26322" w:rsidRPr="00545BD4">
        <w:rPr>
          <w:rFonts w:ascii="Times New Roman" w:hAnsi="Times New Roman" w:cs="Times New Roman"/>
          <w:i/>
          <w:iCs/>
          <w:szCs w:val="22"/>
        </w:rPr>
        <w:t>.</w:t>
      </w:r>
    </w:p>
    <w:p w14:paraId="19118FAF" w14:textId="722508AC" w:rsidR="009C529C" w:rsidRPr="00F96B1B" w:rsidRDefault="009C529C" w:rsidP="00E34C25">
      <w:pPr>
        <w:spacing w:line="360" w:lineRule="auto"/>
        <w:ind w:firstLine="720"/>
        <w:jc w:val="both"/>
        <w:rPr>
          <w:rFonts w:ascii="Times New Roman" w:eastAsia="Calibri" w:hAnsi="Times New Roman" w:cs="Times New Roman"/>
          <w:sz w:val="24"/>
          <w:szCs w:val="24"/>
          <w:lang w:bidi="ar-SA"/>
        </w:rPr>
      </w:pPr>
      <w:r w:rsidRPr="00202360">
        <w:rPr>
          <w:rFonts w:ascii="Times New Roman" w:eastAsia="Calibri" w:hAnsi="Times New Roman" w:cs="Times New Roman"/>
          <w:sz w:val="24"/>
          <w:szCs w:val="24"/>
          <w:lang w:bidi="ar-SA"/>
        </w:rPr>
        <w:t>After the clashes in Jerusalem’s Old City, tensions increased throughout East Jerusalem, compounded</w:t>
      </w:r>
      <w:r>
        <w:rPr>
          <w:rFonts w:ascii="Times New Roman" w:eastAsia="Calibri" w:hAnsi="Times New Roman" w:cs="Times New Roman"/>
          <w:sz w:val="24"/>
          <w:szCs w:val="24"/>
          <w:lang w:bidi="ar-SA"/>
        </w:rPr>
        <w:t xml:space="preserve"> further</w:t>
      </w:r>
      <w:r w:rsidRPr="00202360">
        <w:rPr>
          <w:rFonts w:ascii="Times New Roman" w:eastAsia="Calibri" w:hAnsi="Times New Roman" w:cs="Times New Roman"/>
          <w:sz w:val="24"/>
          <w:szCs w:val="24"/>
          <w:lang w:bidi="ar-SA"/>
        </w:rPr>
        <w:t xml:space="preserve"> by the celebration of Jerusalem Day.</w:t>
      </w:r>
      <w:r w:rsidR="006E4DF5">
        <w:rPr>
          <w:rFonts w:ascii="Times New Roman" w:eastAsia="Calibri" w:hAnsi="Times New Roman" w:cs="Times New Roman"/>
          <w:sz w:val="24"/>
          <w:szCs w:val="24"/>
          <w:lang w:bidi="ar-SA"/>
        </w:rPr>
        <w:t xml:space="preserve"> </w:t>
      </w:r>
      <w:r w:rsidR="006E4DF5" w:rsidRPr="00545BD4">
        <w:rPr>
          <w:rFonts w:ascii="Times New Roman" w:eastAsia="Calibri" w:hAnsi="Times New Roman" w:cs="Times New Roman"/>
          <w:i/>
          <w:iCs/>
          <w:sz w:val="28"/>
          <w:szCs w:val="28"/>
          <w:lang w:bidi="ar-SA"/>
        </w:rPr>
        <w:t>(</w:t>
      </w:r>
      <w:r w:rsidR="006E4DF5" w:rsidRPr="00545BD4">
        <w:rPr>
          <w:rFonts w:ascii="Times New Roman" w:hAnsi="Times New Roman" w:cs="Times New Roman"/>
          <w:i/>
          <w:iCs/>
          <w:szCs w:val="22"/>
        </w:rPr>
        <w:t>The Center for Preventive Action, 2022),</w:t>
      </w:r>
      <w:r w:rsidR="006E4DF5" w:rsidRPr="00F96B1B">
        <w:rPr>
          <w:rFonts w:ascii="Times New Roman" w:hAnsi="Times New Roman" w:cs="Times New Roman"/>
          <w:szCs w:val="22"/>
        </w:rPr>
        <w:t xml:space="preserve"> </w:t>
      </w:r>
      <w:r w:rsidR="00D740D3" w:rsidRPr="00545BD4">
        <w:rPr>
          <w:rFonts w:ascii="Times New Roman" w:eastAsia="Calibri" w:hAnsi="Times New Roman" w:cs="Times New Roman"/>
          <w:i/>
          <w:iCs/>
          <w:sz w:val="28"/>
          <w:szCs w:val="28"/>
          <w:lang w:bidi="ar-SA"/>
        </w:rPr>
        <w:t>(</w:t>
      </w:r>
      <w:r w:rsidR="00D740D3" w:rsidRPr="00545BD4">
        <w:rPr>
          <w:rFonts w:ascii="Times New Roman" w:hAnsi="Times New Roman" w:cs="Times New Roman"/>
          <w:i/>
          <w:iCs/>
          <w:szCs w:val="22"/>
        </w:rPr>
        <w:t>The Center for Preventive Action, 2022)</w:t>
      </w:r>
      <w:r w:rsidR="00F96B1B">
        <w:rPr>
          <w:rFonts w:ascii="Times New Roman" w:hAnsi="Times New Roman" w:cs="Times New Roman"/>
          <w:szCs w:val="22"/>
        </w:rPr>
        <w:t>.</w:t>
      </w:r>
      <w:r w:rsidR="00B26322">
        <w:rPr>
          <w:rFonts w:ascii="Times New Roman" w:hAnsi="Times New Roman" w:cs="Times New Roman"/>
          <w:szCs w:val="22"/>
        </w:rPr>
        <w:t xml:space="preserve"> </w:t>
      </w:r>
      <w:r w:rsidRPr="00202360">
        <w:rPr>
          <w:rFonts w:ascii="Times New Roman" w:hAnsi="Times New Roman" w:cs="Times New Roman"/>
          <w:sz w:val="24"/>
          <w:szCs w:val="24"/>
        </w:rPr>
        <w:t xml:space="preserve">On 10 May, </w:t>
      </w:r>
      <w:proofErr w:type="gramStart"/>
      <w:r w:rsidRPr="00202360">
        <w:rPr>
          <w:rFonts w:ascii="Times New Roman" w:hAnsi="Times New Roman" w:cs="Times New Roman"/>
          <w:sz w:val="24"/>
          <w:szCs w:val="24"/>
        </w:rPr>
        <w:t>Hamas</w:t>
      </w:r>
      <w:proofErr w:type="gramEnd"/>
      <w:r w:rsidRPr="00202360">
        <w:rPr>
          <w:rFonts w:ascii="Times New Roman" w:hAnsi="Times New Roman" w:cs="Times New Roman"/>
          <w:sz w:val="24"/>
          <w:szCs w:val="24"/>
        </w:rPr>
        <w:t xml:space="preserve"> and Palestinian Islamic Jihad (PIJ), claiming to be “defending </w:t>
      </w:r>
      <w:r w:rsidRPr="00202360">
        <w:rPr>
          <w:rStyle w:val="Emphasis"/>
          <w:rFonts w:ascii="Times New Roman" w:hAnsi="Times New Roman" w:cs="Times New Roman"/>
          <w:sz w:val="24"/>
          <w:szCs w:val="24"/>
        </w:rPr>
        <w:t>Al-Aqsa</w:t>
      </w:r>
      <w:r w:rsidRPr="00202360">
        <w:rPr>
          <w:rFonts w:ascii="Times New Roman" w:hAnsi="Times New Roman" w:cs="Times New Roman"/>
          <w:sz w:val="24"/>
          <w:szCs w:val="24"/>
        </w:rPr>
        <w:t>,” began launching rockets and missiles into Israel.</w:t>
      </w:r>
      <w:r w:rsidRPr="00202360">
        <w:rPr>
          <w:rStyle w:val="Emphasis"/>
          <w:rFonts w:ascii="Times New Roman" w:hAnsi="Times New Roman" w:cs="Times New Roman"/>
          <w:sz w:val="24"/>
          <w:szCs w:val="24"/>
        </w:rPr>
        <w:t> </w:t>
      </w:r>
      <w:r w:rsidRPr="00202360">
        <w:rPr>
          <w:rFonts w:ascii="Times New Roman" w:hAnsi="Times New Roman" w:cs="Times New Roman"/>
          <w:sz w:val="24"/>
          <w:szCs w:val="24"/>
        </w:rPr>
        <w:t>For eleven consecutive days, over 4,300 rockets and missiles were fired from Gaza.</w:t>
      </w:r>
      <w:r w:rsidR="00233313">
        <w:rPr>
          <w:rFonts w:ascii="Times New Roman" w:hAnsi="Times New Roman" w:cs="Times New Roman"/>
          <w:sz w:val="24"/>
          <w:szCs w:val="24"/>
        </w:rPr>
        <w:t xml:space="preserve"> </w:t>
      </w:r>
      <w:r w:rsidR="00233313" w:rsidRPr="00545BD4">
        <w:rPr>
          <w:rFonts w:ascii="Times New Roman" w:hAnsi="Times New Roman" w:cs="Times New Roman"/>
          <w:i/>
          <w:iCs/>
          <w:sz w:val="24"/>
          <w:szCs w:val="24"/>
        </w:rPr>
        <w:t>(</w:t>
      </w:r>
      <w:r w:rsidR="00233313" w:rsidRPr="00545BD4">
        <w:rPr>
          <w:rFonts w:ascii="Times New Roman" w:hAnsi="Times New Roman"/>
          <w:i/>
          <w:iCs/>
        </w:rPr>
        <w:t>ADL, 2021</w:t>
      </w:r>
      <w:proofErr w:type="gramStart"/>
      <w:r w:rsidR="00233313" w:rsidRPr="00545BD4">
        <w:rPr>
          <w:rFonts w:ascii="Times New Roman" w:hAnsi="Times New Roman"/>
          <w:i/>
          <w:iCs/>
        </w:rPr>
        <w:t>),</w:t>
      </w:r>
      <w:r w:rsidR="00233313">
        <w:rPr>
          <w:rFonts w:ascii="Times New Roman" w:hAnsi="Times New Roman"/>
        </w:rPr>
        <w:t xml:space="preserve"> </w:t>
      </w:r>
      <w:r w:rsidR="00233313" w:rsidRPr="00FD3B21">
        <w:rPr>
          <w:rFonts w:ascii="Times New Roman" w:hAnsi="Times New Roman"/>
        </w:rPr>
        <w:t xml:space="preserve"> </w:t>
      </w:r>
      <w:r w:rsidRPr="00202360">
        <w:rPr>
          <w:rFonts w:ascii="Times New Roman" w:hAnsi="Times New Roman" w:cs="Times New Roman"/>
          <w:sz w:val="24"/>
          <w:szCs w:val="24"/>
        </w:rPr>
        <w:t>toward</w:t>
      </w:r>
      <w:proofErr w:type="gramEnd"/>
      <w:r w:rsidRPr="00202360">
        <w:rPr>
          <w:rFonts w:ascii="Times New Roman" w:hAnsi="Times New Roman" w:cs="Times New Roman"/>
          <w:sz w:val="24"/>
          <w:szCs w:val="24"/>
        </w:rPr>
        <w:t xml:space="preserve"> Israeli civilian </w:t>
      </w:r>
      <w:proofErr w:type="spellStart"/>
      <w:r w:rsidRPr="00202360">
        <w:rPr>
          <w:rFonts w:ascii="Times New Roman" w:hAnsi="Times New Roman" w:cs="Times New Roman"/>
          <w:sz w:val="24"/>
          <w:szCs w:val="24"/>
        </w:rPr>
        <w:t>centres</w:t>
      </w:r>
      <w:proofErr w:type="spellEnd"/>
      <w:r w:rsidRPr="00202360">
        <w:rPr>
          <w:rFonts w:ascii="Times New Roman" w:hAnsi="Times New Roman" w:cs="Times New Roman"/>
          <w:sz w:val="24"/>
          <w:szCs w:val="24"/>
        </w:rPr>
        <w:t xml:space="preserve"> throughout the south and central parts of the country, including Jerusalem and Tel Aviv. Millions of Israelis were forced to take cover in bomb shelters</w:t>
      </w:r>
      <w:r w:rsidRPr="00202360">
        <w:rPr>
          <w:rStyle w:val="Emphasis"/>
          <w:rFonts w:ascii="Times New Roman" w:hAnsi="Times New Roman" w:cs="Times New Roman"/>
          <w:sz w:val="24"/>
          <w:szCs w:val="24"/>
        </w:rPr>
        <w:t>. </w:t>
      </w:r>
      <w:r w:rsidRPr="00202360">
        <w:rPr>
          <w:rFonts w:ascii="Times New Roman" w:hAnsi="Times New Roman" w:cs="Times New Roman"/>
          <w:sz w:val="24"/>
          <w:szCs w:val="24"/>
        </w:rPr>
        <w:t>This was</w:t>
      </w:r>
      <w:r w:rsidRPr="00202360">
        <w:rPr>
          <w:rStyle w:val="Emphasis"/>
          <w:rFonts w:ascii="Times New Roman" w:hAnsi="Times New Roman" w:cs="Times New Roman"/>
          <w:sz w:val="24"/>
          <w:szCs w:val="24"/>
        </w:rPr>
        <w:t> </w:t>
      </w:r>
      <w:r w:rsidRPr="00202360">
        <w:rPr>
          <w:rFonts w:ascii="Times New Roman" w:hAnsi="Times New Roman" w:cs="Times New Roman"/>
          <w:sz w:val="24"/>
          <w:szCs w:val="24"/>
        </w:rPr>
        <w:t xml:space="preserve">especially true in the south, including in cities such as Ashkelon, </w:t>
      </w:r>
      <w:proofErr w:type="gramStart"/>
      <w:r w:rsidRPr="00202360">
        <w:rPr>
          <w:rFonts w:ascii="Times New Roman" w:hAnsi="Times New Roman" w:cs="Times New Roman"/>
          <w:sz w:val="24"/>
          <w:szCs w:val="24"/>
        </w:rPr>
        <w:t>Ashdod</w:t>
      </w:r>
      <w:proofErr w:type="gramEnd"/>
      <w:r w:rsidRPr="00202360">
        <w:rPr>
          <w:rFonts w:ascii="Times New Roman" w:hAnsi="Times New Roman" w:cs="Times New Roman"/>
          <w:sz w:val="24"/>
          <w:szCs w:val="24"/>
        </w:rPr>
        <w:t xml:space="preserve"> and Beer Sheva</w:t>
      </w:r>
      <w:r w:rsidR="00B26322">
        <w:rPr>
          <w:rFonts w:ascii="Times New Roman" w:hAnsi="Times New Roman" w:cs="Times New Roman"/>
          <w:sz w:val="24"/>
          <w:szCs w:val="24"/>
        </w:rPr>
        <w:t xml:space="preserve"> </w:t>
      </w:r>
      <w:r w:rsidR="00233313" w:rsidRPr="00545BD4">
        <w:rPr>
          <w:rFonts w:ascii="Times New Roman" w:hAnsi="Times New Roman" w:cs="Times New Roman"/>
          <w:i/>
          <w:iCs/>
          <w:sz w:val="24"/>
          <w:szCs w:val="24"/>
        </w:rPr>
        <w:t>(</w:t>
      </w:r>
      <w:r w:rsidR="00233313" w:rsidRPr="00545BD4">
        <w:rPr>
          <w:rFonts w:ascii="Times New Roman" w:hAnsi="Times New Roman"/>
          <w:i/>
          <w:iCs/>
        </w:rPr>
        <w:t>ADL, 2021),</w:t>
      </w:r>
      <w:r w:rsidRPr="00F96B1B">
        <w:rPr>
          <w:rFonts w:ascii="Times New Roman" w:hAnsi="Times New Roman" w:cs="Times New Roman"/>
          <w:sz w:val="24"/>
          <w:szCs w:val="24"/>
        </w:rPr>
        <w:t xml:space="preserve"> which were severely impacted by the rocket attacks</w:t>
      </w:r>
      <w:r w:rsidRPr="00F96B1B">
        <w:rPr>
          <w:rFonts w:ascii="Times New Roman" w:eastAsia="Calibri" w:hAnsi="Times New Roman" w:cs="Times New Roman"/>
          <w:sz w:val="24"/>
          <w:szCs w:val="24"/>
          <w:lang w:bidi="ar-SA"/>
        </w:rPr>
        <w:t>.</w:t>
      </w:r>
      <w:r w:rsidR="00864D73" w:rsidRPr="00F96B1B">
        <w:rPr>
          <w:rFonts w:ascii="Times New Roman" w:eastAsia="Calibri" w:hAnsi="Times New Roman" w:cs="Times New Roman"/>
          <w:sz w:val="24"/>
          <w:szCs w:val="24"/>
          <w:lang w:bidi="ar-SA"/>
        </w:rPr>
        <w:t xml:space="preserve"> </w:t>
      </w:r>
      <w:r w:rsidR="00864D73" w:rsidRPr="00545BD4">
        <w:rPr>
          <w:rFonts w:ascii="Times New Roman" w:hAnsi="Times New Roman" w:cs="Times New Roman"/>
          <w:i/>
          <w:iCs/>
          <w:sz w:val="24"/>
          <w:szCs w:val="24"/>
        </w:rPr>
        <w:t>(</w:t>
      </w:r>
      <w:r w:rsidR="00864D73" w:rsidRPr="00545BD4">
        <w:rPr>
          <w:rFonts w:ascii="Times New Roman" w:hAnsi="Times New Roman"/>
          <w:i/>
          <w:iCs/>
        </w:rPr>
        <w:t>ADL, 2021)</w:t>
      </w:r>
      <w:r w:rsidR="00E53BC1" w:rsidRPr="00545BD4">
        <w:rPr>
          <w:rFonts w:ascii="Times New Roman" w:hAnsi="Times New Roman"/>
          <w:i/>
          <w:iCs/>
        </w:rPr>
        <w:t>.</w:t>
      </w:r>
      <w:r w:rsidR="00864D73" w:rsidRPr="00F96B1B">
        <w:rPr>
          <w:rFonts w:ascii="Times New Roman" w:hAnsi="Times New Roman"/>
        </w:rPr>
        <w:t xml:space="preserve">  </w:t>
      </w:r>
      <w:r w:rsidRPr="00202360">
        <w:rPr>
          <w:rFonts w:ascii="Times New Roman" w:eastAsia="Calibri" w:hAnsi="Times New Roman" w:cs="Times New Roman"/>
          <w:sz w:val="24"/>
          <w:szCs w:val="24"/>
          <w:lang w:bidi="ar-SA"/>
        </w:rPr>
        <w:t>Israel's military estimates that as many as 90 per cent of these projectiles were intercepted by the Iron Dome anti-missile system, saving an untold number of lives. The Israeli Defense Forces (IDF) also reported that Hamas' missile scores fell short of their intended targets in Israel and landed inside Gaza itself.</w:t>
      </w:r>
      <w:r w:rsidR="00864D73">
        <w:rPr>
          <w:rFonts w:ascii="Times New Roman" w:eastAsia="Calibri" w:hAnsi="Times New Roman" w:cs="Times New Roman"/>
          <w:sz w:val="24"/>
          <w:szCs w:val="24"/>
          <w:lang w:bidi="ar-SA"/>
        </w:rPr>
        <w:t xml:space="preserve"> </w:t>
      </w:r>
      <w:r w:rsidR="00864D73" w:rsidRPr="00E037EA">
        <w:rPr>
          <w:rFonts w:ascii="Times New Roman" w:hAnsi="Times New Roman" w:cs="Times New Roman"/>
          <w:b/>
          <w:bCs/>
          <w:i/>
          <w:iCs/>
          <w:sz w:val="24"/>
          <w:szCs w:val="24"/>
        </w:rPr>
        <w:t>(</w:t>
      </w:r>
      <w:r w:rsidR="00864D73" w:rsidRPr="00E037EA">
        <w:rPr>
          <w:rFonts w:ascii="Times New Roman" w:hAnsi="Times New Roman"/>
          <w:b/>
          <w:bCs/>
          <w:i/>
          <w:iCs/>
        </w:rPr>
        <w:t>ADL, 2021)</w:t>
      </w:r>
      <w:r w:rsidR="00E53BC1">
        <w:rPr>
          <w:rFonts w:ascii="Times New Roman" w:hAnsi="Times New Roman"/>
          <w:b/>
          <w:bCs/>
          <w:i/>
          <w:iCs/>
        </w:rPr>
        <w:t xml:space="preserve">. </w:t>
      </w:r>
      <w:r w:rsidRPr="00202360">
        <w:rPr>
          <w:rFonts w:ascii="Times New Roman" w:eastAsia="Calibri" w:hAnsi="Times New Roman" w:cs="Times New Roman"/>
          <w:sz w:val="24"/>
          <w:szCs w:val="24"/>
          <w:lang w:bidi="ar-SA"/>
        </w:rPr>
        <w:t xml:space="preserve">In response to the near-constant rocket barrage, the Israeli military launched what it called “Operation Guardian of the Walls” against Hamas and PIJ sites and operatives throughout Gaza through airstrikes and artillery fire. This included several high-rise buildings that the IDF said were being used by the leaders of these terrorist </w:t>
      </w:r>
      <w:proofErr w:type="spellStart"/>
      <w:r w:rsidRPr="00202360">
        <w:rPr>
          <w:rFonts w:ascii="Times New Roman" w:eastAsia="Calibri" w:hAnsi="Times New Roman" w:cs="Times New Roman"/>
          <w:sz w:val="24"/>
          <w:szCs w:val="24"/>
          <w:lang w:bidi="ar-SA"/>
        </w:rPr>
        <w:t>organisations</w:t>
      </w:r>
      <w:proofErr w:type="spellEnd"/>
      <w:r w:rsidRPr="00202360">
        <w:rPr>
          <w:rFonts w:ascii="Times New Roman" w:eastAsia="Calibri" w:hAnsi="Times New Roman" w:cs="Times New Roman"/>
          <w:sz w:val="24"/>
          <w:szCs w:val="24"/>
          <w:lang w:bidi="ar-SA"/>
        </w:rPr>
        <w:t xml:space="preserve">, as well as underground tunnels, where Hamas moves forces, stores weapons, and prepares </w:t>
      </w:r>
      <w:proofErr w:type="gramStart"/>
      <w:r w:rsidRPr="00202360">
        <w:rPr>
          <w:rFonts w:ascii="Times New Roman" w:eastAsia="Calibri" w:hAnsi="Times New Roman" w:cs="Times New Roman"/>
          <w:sz w:val="24"/>
          <w:szCs w:val="24"/>
          <w:lang w:bidi="ar-SA"/>
        </w:rPr>
        <w:t>attacks</w:t>
      </w:r>
      <w:r w:rsidRPr="00F96B1B">
        <w:rPr>
          <w:rFonts w:ascii="Times New Roman" w:eastAsia="Calibri" w:hAnsi="Times New Roman" w:cs="Times New Roman"/>
          <w:sz w:val="24"/>
          <w:szCs w:val="24"/>
          <w:lang w:bidi="ar-SA"/>
        </w:rPr>
        <w:t>.</w:t>
      </w:r>
      <w:r w:rsidR="00864D73" w:rsidRPr="00545BD4">
        <w:rPr>
          <w:rFonts w:ascii="Times New Roman" w:hAnsi="Times New Roman" w:cs="Times New Roman"/>
          <w:i/>
          <w:iCs/>
          <w:sz w:val="24"/>
          <w:szCs w:val="24"/>
        </w:rPr>
        <w:t>(</w:t>
      </w:r>
      <w:proofErr w:type="gramEnd"/>
      <w:r w:rsidR="00864D73" w:rsidRPr="00545BD4">
        <w:rPr>
          <w:rFonts w:ascii="Times New Roman" w:hAnsi="Times New Roman"/>
          <w:i/>
          <w:iCs/>
        </w:rPr>
        <w:t>ADL, 2021)</w:t>
      </w:r>
      <w:r w:rsidR="00E53BC1" w:rsidRPr="00545BD4">
        <w:rPr>
          <w:rFonts w:ascii="Times New Roman" w:hAnsi="Times New Roman"/>
          <w:i/>
          <w:iCs/>
        </w:rPr>
        <w:t>.</w:t>
      </w:r>
    </w:p>
    <w:p w14:paraId="51C1F39B" w14:textId="05FC3EDC" w:rsidR="009C529C" w:rsidRPr="00545BD4" w:rsidRDefault="009C529C" w:rsidP="006F03C1">
      <w:pPr>
        <w:spacing w:line="360" w:lineRule="auto"/>
        <w:ind w:firstLine="720"/>
        <w:jc w:val="both"/>
        <w:rPr>
          <w:rFonts w:ascii="Times New Roman" w:eastAsia="Calibri" w:hAnsi="Times New Roman" w:cs="Times New Roman"/>
          <w:i/>
          <w:iCs/>
          <w:sz w:val="28"/>
          <w:szCs w:val="28"/>
          <w:lang w:bidi="ar-SA"/>
        </w:rPr>
      </w:pPr>
      <w:r w:rsidRPr="00F96B1B">
        <w:rPr>
          <w:rFonts w:ascii="Times New Roman" w:eastAsia="Calibri" w:hAnsi="Times New Roman" w:cs="Times New Roman"/>
          <w:sz w:val="24"/>
          <w:szCs w:val="24"/>
          <w:lang w:bidi="ar-SA"/>
        </w:rPr>
        <w:t>On 21 May, Israel and Hamas agreed to a cease-fire, brokered by Egypt, with both sides claiming victory and no reported violations. More than 250 Palestinians were killed and nearly 2000 others wounded, and at least 13 Israelis were killed over the eleven days of fighting. Authorities in Gaza estimate that tens of millions of dollars of damage was done, and the United Nations estimates that the fighting displaced more than 72,000 Palestinians.</w:t>
      </w:r>
      <w:r w:rsidR="006874EF" w:rsidRPr="00F96B1B">
        <w:rPr>
          <w:rFonts w:ascii="Times New Roman" w:eastAsia="Calibri" w:hAnsi="Times New Roman" w:cs="Times New Roman"/>
          <w:sz w:val="24"/>
          <w:szCs w:val="24"/>
          <w:lang w:bidi="ar-SA"/>
        </w:rPr>
        <w:t xml:space="preserve"> </w:t>
      </w:r>
      <w:r w:rsidR="006874EF" w:rsidRPr="00545BD4">
        <w:rPr>
          <w:rFonts w:ascii="Times New Roman" w:eastAsia="Calibri" w:hAnsi="Times New Roman" w:cs="Times New Roman"/>
          <w:i/>
          <w:iCs/>
          <w:sz w:val="28"/>
          <w:szCs w:val="28"/>
          <w:lang w:bidi="ar-SA"/>
        </w:rPr>
        <w:t>(</w:t>
      </w:r>
      <w:r w:rsidR="00847D64" w:rsidRPr="00545BD4">
        <w:rPr>
          <w:rFonts w:ascii="Times New Roman" w:hAnsi="Times New Roman" w:cs="Times New Roman"/>
          <w:i/>
          <w:iCs/>
          <w:szCs w:val="22"/>
        </w:rPr>
        <w:t>The Center for Preventive Action</w:t>
      </w:r>
      <w:r w:rsidR="006874EF" w:rsidRPr="00545BD4">
        <w:rPr>
          <w:rFonts w:ascii="Times New Roman" w:hAnsi="Times New Roman" w:cs="Times New Roman"/>
          <w:i/>
          <w:iCs/>
          <w:szCs w:val="22"/>
        </w:rPr>
        <w:t xml:space="preserve">, </w:t>
      </w:r>
      <w:r w:rsidR="00847D64" w:rsidRPr="00545BD4">
        <w:rPr>
          <w:rFonts w:ascii="Times New Roman" w:hAnsi="Times New Roman" w:cs="Times New Roman"/>
          <w:i/>
          <w:iCs/>
          <w:szCs w:val="22"/>
        </w:rPr>
        <w:t>2022)</w:t>
      </w:r>
    </w:p>
    <w:p w14:paraId="01F4058C" w14:textId="77777777" w:rsidR="00815FE8" w:rsidRPr="00202360" w:rsidRDefault="000436E0" w:rsidP="00BE655F">
      <w:pPr>
        <w:rPr>
          <w:rFonts w:ascii="Times New Roman" w:hAnsi="Times New Roman" w:cs="Times New Roman"/>
          <w:sz w:val="36"/>
        </w:rPr>
      </w:pPr>
      <w:r w:rsidRPr="00202360">
        <w:rPr>
          <w:rFonts w:ascii="Times New Roman" w:eastAsia="Calibri" w:hAnsi="Times New Roman" w:cs="Times New Roman"/>
          <w:b/>
          <w:bCs/>
          <w:sz w:val="28"/>
          <w:szCs w:val="28"/>
          <w:lang w:bidi="ar-SA"/>
        </w:rPr>
        <w:t>Conclusion</w:t>
      </w:r>
    </w:p>
    <w:p w14:paraId="098588C8" w14:textId="77777777" w:rsidR="007126F6" w:rsidRPr="00202360" w:rsidRDefault="000436E0" w:rsidP="008145C5">
      <w:pPr>
        <w:spacing w:before="100" w:beforeAutospacing="1" w:after="100" w:afterAutospacing="1" w:line="360" w:lineRule="auto"/>
        <w:jc w:val="both"/>
        <w:rPr>
          <w:rFonts w:ascii="Times New Roman" w:eastAsia="Calibri" w:hAnsi="Times New Roman" w:cs="Times New Roman"/>
          <w:sz w:val="24"/>
          <w:szCs w:val="24"/>
        </w:rPr>
      </w:pPr>
      <w:r w:rsidRPr="00202360">
        <w:rPr>
          <w:rFonts w:ascii="Times New Roman" w:eastAsia="Calibri" w:hAnsi="Times New Roman" w:cs="Times New Roman"/>
          <w:sz w:val="24"/>
          <w:szCs w:val="24"/>
        </w:rPr>
        <w:t xml:space="preserve">To conclude, </w:t>
      </w:r>
      <w:r w:rsidR="009C65B5" w:rsidRPr="00202360">
        <w:rPr>
          <w:rFonts w:ascii="Times New Roman" w:eastAsia="Calibri" w:hAnsi="Times New Roman" w:cs="Times New Roman"/>
          <w:sz w:val="24"/>
          <w:szCs w:val="24"/>
        </w:rPr>
        <w:t>the</w:t>
      </w:r>
      <w:r w:rsidRPr="00202360">
        <w:rPr>
          <w:rFonts w:ascii="Times New Roman" w:eastAsia="Calibri" w:hAnsi="Times New Roman" w:cs="Times New Roman"/>
          <w:sz w:val="24"/>
          <w:szCs w:val="24"/>
        </w:rPr>
        <w:t xml:space="preserve"> ideological conflict between Hamas and </w:t>
      </w:r>
      <w:r w:rsidR="009C65B5" w:rsidRPr="00202360">
        <w:rPr>
          <w:rFonts w:ascii="Times New Roman" w:eastAsia="Calibri" w:hAnsi="Times New Roman" w:cs="Times New Roman"/>
          <w:sz w:val="24"/>
          <w:szCs w:val="24"/>
        </w:rPr>
        <w:t>Fatah has</w:t>
      </w:r>
      <w:r w:rsidRPr="00202360">
        <w:rPr>
          <w:rFonts w:ascii="Times New Roman" w:eastAsia="Calibri" w:hAnsi="Times New Roman" w:cs="Times New Roman"/>
          <w:sz w:val="24"/>
          <w:szCs w:val="24"/>
        </w:rPr>
        <w:t xml:space="preserve"> been </w:t>
      </w:r>
      <w:r w:rsidR="00B85BBD" w:rsidRPr="00202360">
        <w:rPr>
          <w:rFonts w:ascii="Times New Roman" w:eastAsia="Calibri" w:hAnsi="Times New Roman" w:cs="Times New Roman"/>
          <w:sz w:val="24"/>
          <w:szCs w:val="24"/>
        </w:rPr>
        <w:t xml:space="preserve">the </w:t>
      </w:r>
      <w:r w:rsidRPr="00202360">
        <w:rPr>
          <w:rFonts w:ascii="Times New Roman" w:eastAsia="Calibri" w:hAnsi="Times New Roman" w:cs="Times New Roman"/>
          <w:sz w:val="24"/>
          <w:szCs w:val="24"/>
        </w:rPr>
        <w:t xml:space="preserve">root cause of conflict. </w:t>
      </w:r>
      <w:r w:rsidR="009C65B5" w:rsidRPr="00202360">
        <w:rPr>
          <w:rFonts w:ascii="Times New Roman" w:eastAsia="Calibri" w:hAnsi="Times New Roman" w:cs="Times New Roman"/>
          <w:sz w:val="24"/>
          <w:szCs w:val="24"/>
        </w:rPr>
        <w:t xml:space="preserve">The formation of Fatah was based on secularism, </w:t>
      </w:r>
      <w:r w:rsidR="00B85BBD" w:rsidRPr="00202360">
        <w:rPr>
          <w:rFonts w:ascii="Times New Roman" w:eastAsia="Calibri" w:hAnsi="Times New Roman" w:cs="Times New Roman"/>
          <w:sz w:val="24"/>
          <w:szCs w:val="24"/>
        </w:rPr>
        <w:t>influenced</w:t>
      </w:r>
      <w:r w:rsidR="009C65B5" w:rsidRPr="00202360">
        <w:rPr>
          <w:rFonts w:ascii="Times New Roman" w:eastAsia="Calibri" w:hAnsi="Times New Roman" w:cs="Times New Roman"/>
          <w:sz w:val="24"/>
          <w:szCs w:val="24"/>
        </w:rPr>
        <w:t xml:space="preserve"> by soviet’s communism. </w:t>
      </w:r>
      <w:r w:rsidRPr="00202360">
        <w:rPr>
          <w:rFonts w:ascii="Times New Roman" w:eastAsia="Calibri" w:hAnsi="Times New Roman" w:cs="Times New Roman"/>
          <w:sz w:val="24"/>
          <w:szCs w:val="24"/>
          <w:lang w:val="en-GB" w:bidi="ar-SA"/>
        </w:rPr>
        <w:t xml:space="preserve">Fatah tries to create a secular state in Palestine under the PLO. Fatah’s founders believed that </w:t>
      </w:r>
      <w:r w:rsidRPr="00202360">
        <w:rPr>
          <w:rFonts w:ascii="Times New Roman" w:eastAsia="Calibri" w:hAnsi="Times New Roman" w:cs="Times New Roman"/>
          <w:sz w:val="24"/>
          <w:szCs w:val="24"/>
          <w:lang w:val="en-GB" w:bidi="ar-SA"/>
        </w:rPr>
        <w:lastRenderedPageBreak/>
        <w:t>every person c</w:t>
      </w:r>
      <w:r w:rsidR="00B85BBD" w:rsidRPr="00202360">
        <w:rPr>
          <w:rFonts w:ascii="Times New Roman" w:eastAsia="Calibri" w:hAnsi="Times New Roman" w:cs="Times New Roman"/>
          <w:sz w:val="24"/>
          <w:szCs w:val="24"/>
          <w:lang w:val="en-GB" w:bidi="ar-SA"/>
        </w:rPr>
        <w:t>ould</w:t>
      </w:r>
      <w:r w:rsidRPr="00202360">
        <w:rPr>
          <w:rFonts w:ascii="Times New Roman" w:eastAsia="Calibri" w:hAnsi="Times New Roman" w:cs="Times New Roman"/>
          <w:sz w:val="24"/>
          <w:szCs w:val="24"/>
          <w:lang w:val="en-GB" w:bidi="ar-SA"/>
        </w:rPr>
        <w:t xml:space="preserve"> live with </w:t>
      </w:r>
      <w:r w:rsidR="00B85BBD" w:rsidRPr="00202360">
        <w:rPr>
          <w:rFonts w:ascii="Times New Roman" w:eastAsia="Calibri" w:hAnsi="Times New Roman" w:cs="Times New Roman"/>
          <w:sz w:val="24"/>
          <w:szCs w:val="24"/>
          <w:lang w:val="en-GB" w:bidi="ar-SA"/>
        </w:rPr>
        <w:t>thei</w:t>
      </w:r>
      <w:r w:rsidRPr="00202360">
        <w:rPr>
          <w:rFonts w:ascii="Times New Roman" w:eastAsia="Calibri" w:hAnsi="Times New Roman" w:cs="Times New Roman"/>
          <w:sz w:val="24"/>
          <w:szCs w:val="24"/>
          <w:lang w:val="en-GB" w:bidi="ar-SA"/>
        </w:rPr>
        <w:t xml:space="preserve">r religion. On </w:t>
      </w:r>
      <w:r w:rsidR="00B85BBD" w:rsidRPr="00202360">
        <w:rPr>
          <w:rFonts w:ascii="Times New Roman" w:eastAsia="Calibri" w:hAnsi="Times New Roman" w:cs="Times New Roman"/>
          <w:sz w:val="24"/>
          <w:szCs w:val="24"/>
          <w:lang w:val="en-GB" w:bidi="ar-SA"/>
        </w:rPr>
        <w:t>the c</w:t>
      </w:r>
      <w:r w:rsidRPr="00202360">
        <w:rPr>
          <w:rFonts w:ascii="Times New Roman" w:eastAsia="Calibri" w:hAnsi="Times New Roman" w:cs="Times New Roman"/>
          <w:sz w:val="24"/>
          <w:szCs w:val="24"/>
          <w:lang w:val="en-GB" w:bidi="ar-SA"/>
        </w:rPr>
        <w:t>ontrary, Hamas emerged as an opponent of Fatah in Palestinian Politics. Hamas is a Sunni Islamic organisation</w:t>
      </w:r>
      <w:r w:rsidR="00B85BBD" w:rsidRPr="00202360">
        <w:rPr>
          <w:rFonts w:ascii="Times New Roman" w:eastAsia="Calibri" w:hAnsi="Times New Roman" w:cs="Times New Roman"/>
          <w:sz w:val="24"/>
          <w:szCs w:val="24"/>
          <w:lang w:val="en-GB" w:bidi="ar-SA"/>
        </w:rPr>
        <w:t xml:space="preserve"> that believes Islam is the only solution to</w:t>
      </w:r>
      <w:r w:rsidRPr="00202360">
        <w:rPr>
          <w:rFonts w:ascii="Times New Roman" w:eastAsia="Calibri" w:hAnsi="Times New Roman" w:cs="Times New Roman"/>
          <w:sz w:val="24"/>
          <w:szCs w:val="24"/>
          <w:lang w:val="en-GB" w:bidi="ar-SA"/>
        </w:rPr>
        <w:t xml:space="preserve"> Palestinian problems. </w:t>
      </w:r>
      <w:r w:rsidRPr="00202360">
        <w:rPr>
          <w:rFonts w:ascii="Times New Roman" w:eastAsia="Calibri" w:hAnsi="Times New Roman" w:cs="Times New Roman"/>
          <w:sz w:val="24"/>
          <w:szCs w:val="24"/>
          <w:lang w:bidi="ar-SA"/>
        </w:rPr>
        <w:t xml:space="preserve">The </w:t>
      </w:r>
      <w:proofErr w:type="gramStart"/>
      <w:r w:rsidRPr="00202360">
        <w:rPr>
          <w:rFonts w:ascii="Times New Roman" w:eastAsia="Calibri" w:hAnsi="Times New Roman" w:cs="Times New Roman"/>
          <w:sz w:val="24"/>
          <w:szCs w:val="24"/>
          <w:lang w:bidi="ar-SA"/>
        </w:rPr>
        <w:t>ultimate goal</w:t>
      </w:r>
      <w:proofErr w:type="gramEnd"/>
      <w:r w:rsidRPr="00202360">
        <w:rPr>
          <w:rFonts w:ascii="Times New Roman" w:eastAsia="Calibri" w:hAnsi="Times New Roman" w:cs="Times New Roman"/>
          <w:sz w:val="24"/>
          <w:szCs w:val="24"/>
          <w:lang w:bidi="ar-SA"/>
        </w:rPr>
        <w:t xml:space="preserve"> of Hamas is to liberate Palestine from occupation by the "Zionist enemy" and re-establish an Islamic state</w:t>
      </w:r>
      <w:r w:rsidR="00951E26" w:rsidRPr="00202360">
        <w:rPr>
          <w:rFonts w:ascii="Times New Roman" w:eastAsia="Calibri" w:hAnsi="Times New Roman" w:cs="Times New Roman"/>
          <w:sz w:val="24"/>
          <w:szCs w:val="24"/>
          <w:lang w:bidi="ar-SA"/>
        </w:rPr>
        <w:t>.</w:t>
      </w:r>
    </w:p>
    <w:p w14:paraId="62DD079F" w14:textId="77777777" w:rsidR="005102D8" w:rsidRPr="00202360" w:rsidRDefault="000436E0" w:rsidP="007126F6">
      <w:pPr>
        <w:spacing w:before="100" w:beforeAutospacing="1" w:after="100" w:afterAutospacing="1" w:line="360" w:lineRule="auto"/>
        <w:ind w:firstLine="720"/>
        <w:jc w:val="both"/>
        <w:rPr>
          <w:rFonts w:ascii="Times New Roman" w:eastAsia="Calibri" w:hAnsi="Times New Roman" w:cs="Times New Roman"/>
          <w:i/>
          <w:iCs/>
          <w:sz w:val="24"/>
          <w:szCs w:val="36"/>
        </w:rPr>
      </w:pPr>
      <w:r w:rsidRPr="00202360">
        <w:rPr>
          <w:rFonts w:ascii="Times New Roman" w:eastAsia="Calibri" w:hAnsi="Times New Roman" w:cs="Times New Roman"/>
          <w:sz w:val="24"/>
          <w:szCs w:val="24"/>
        </w:rPr>
        <w:t xml:space="preserve">The power struggle between </w:t>
      </w:r>
      <w:r w:rsidR="008145C5" w:rsidRPr="00202360">
        <w:rPr>
          <w:rFonts w:ascii="Times New Roman" w:eastAsia="Calibri" w:hAnsi="Times New Roman" w:cs="Times New Roman"/>
          <w:sz w:val="24"/>
          <w:szCs w:val="24"/>
        </w:rPr>
        <w:t>Hamas-Fatah ha</w:t>
      </w:r>
      <w:r w:rsidR="00951E26" w:rsidRPr="00202360">
        <w:rPr>
          <w:rFonts w:ascii="Times New Roman" w:eastAsia="Calibri" w:hAnsi="Times New Roman" w:cs="Times New Roman"/>
          <w:sz w:val="24"/>
          <w:szCs w:val="24"/>
        </w:rPr>
        <w:t>s</w:t>
      </w:r>
      <w:r w:rsidR="008145C5" w:rsidRPr="00202360">
        <w:rPr>
          <w:rFonts w:ascii="Times New Roman" w:eastAsia="Calibri" w:hAnsi="Times New Roman" w:cs="Times New Roman"/>
          <w:sz w:val="24"/>
          <w:szCs w:val="24"/>
        </w:rPr>
        <w:t xml:space="preserve"> been </w:t>
      </w:r>
      <w:r w:rsidR="00951E26" w:rsidRPr="00202360">
        <w:rPr>
          <w:rFonts w:ascii="Times New Roman" w:eastAsia="Calibri" w:hAnsi="Times New Roman" w:cs="Times New Roman"/>
          <w:sz w:val="24"/>
          <w:szCs w:val="24"/>
        </w:rPr>
        <w:t xml:space="preserve">a </w:t>
      </w:r>
      <w:r w:rsidR="008145C5" w:rsidRPr="00202360">
        <w:rPr>
          <w:rFonts w:ascii="Times New Roman" w:eastAsia="Calibri" w:hAnsi="Times New Roman" w:cs="Times New Roman"/>
          <w:sz w:val="24"/>
          <w:szCs w:val="24"/>
        </w:rPr>
        <w:t xml:space="preserve">significant obstacle in </w:t>
      </w:r>
      <w:r w:rsidR="00951E26" w:rsidRPr="00202360">
        <w:rPr>
          <w:rFonts w:ascii="Times New Roman" w:eastAsia="Calibri" w:hAnsi="Times New Roman" w:cs="Times New Roman"/>
          <w:sz w:val="24"/>
          <w:szCs w:val="24"/>
        </w:rPr>
        <w:t xml:space="preserve">the </w:t>
      </w:r>
      <w:r w:rsidR="008145C5" w:rsidRPr="00202360">
        <w:rPr>
          <w:rFonts w:ascii="Times New Roman" w:eastAsia="Calibri" w:hAnsi="Times New Roman" w:cs="Times New Roman"/>
          <w:sz w:val="24"/>
          <w:szCs w:val="24"/>
        </w:rPr>
        <w:t>Palestinian statehood process. Since the Oslo Accord</w:t>
      </w:r>
      <w:r w:rsidR="00951E26" w:rsidRPr="00202360">
        <w:rPr>
          <w:rFonts w:ascii="Times New Roman" w:eastAsia="Calibri" w:hAnsi="Times New Roman" w:cs="Times New Roman"/>
          <w:sz w:val="24"/>
          <w:szCs w:val="24"/>
        </w:rPr>
        <w:t>s</w:t>
      </w:r>
      <w:r w:rsidR="008145C5" w:rsidRPr="00202360">
        <w:rPr>
          <w:rFonts w:ascii="Times New Roman" w:eastAsia="Calibri" w:hAnsi="Times New Roman" w:cs="Times New Roman"/>
          <w:sz w:val="24"/>
          <w:szCs w:val="24"/>
        </w:rPr>
        <w:t xml:space="preserve"> in 1993, both rival factions have been involved in </w:t>
      </w:r>
      <w:r w:rsidR="00951E26" w:rsidRPr="00202360">
        <w:rPr>
          <w:rFonts w:ascii="Times New Roman" w:eastAsia="Calibri" w:hAnsi="Times New Roman" w:cs="Times New Roman"/>
          <w:sz w:val="24"/>
          <w:szCs w:val="24"/>
        </w:rPr>
        <w:t xml:space="preserve">a </w:t>
      </w:r>
      <w:r w:rsidR="008145C5" w:rsidRPr="00202360">
        <w:rPr>
          <w:rFonts w:ascii="Times New Roman" w:eastAsia="Calibri" w:hAnsi="Times New Roman" w:cs="Times New Roman"/>
          <w:sz w:val="24"/>
          <w:szCs w:val="24"/>
        </w:rPr>
        <w:t xml:space="preserve">power struggle game in Palestinian politics. After the Oslo accord, PLO </w:t>
      </w:r>
      <w:r w:rsidRPr="00202360">
        <w:rPr>
          <w:rFonts w:ascii="Times New Roman" w:eastAsia="Calibri" w:hAnsi="Times New Roman" w:cs="Times New Roman"/>
          <w:sz w:val="24"/>
          <w:szCs w:val="24"/>
        </w:rPr>
        <w:t xml:space="preserve">was </w:t>
      </w:r>
      <w:proofErr w:type="spellStart"/>
      <w:r w:rsidR="008145C5" w:rsidRPr="00202360">
        <w:rPr>
          <w:rFonts w:ascii="Times New Roman" w:eastAsia="Calibri" w:hAnsi="Times New Roman" w:cs="Times New Roman"/>
          <w:sz w:val="24"/>
          <w:szCs w:val="24"/>
        </w:rPr>
        <w:t>recognised</w:t>
      </w:r>
      <w:proofErr w:type="spellEnd"/>
      <w:r w:rsidR="008145C5" w:rsidRPr="00202360">
        <w:rPr>
          <w:rFonts w:ascii="Times New Roman" w:eastAsia="Calibri" w:hAnsi="Times New Roman" w:cs="Times New Roman"/>
          <w:sz w:val="24"/>
          <w:szCs w:val="24"/>
        </w:rPr>
        <w:t xml:space="preserve"> as a legal body of </w:t>
      </w:r>
      <w:r w:rsidRPr="00202360">
        <w:rPr>
          <w:rFonts w:ascii="Times New Roman" w:eastAsia="Calibri" w:hAnsi="Times New Roman" w:cs="Times New Roman"/>
          <w:sz w:val="24"/>
          <w:szCs w:val="24"/>
        </w:rPr>
        <w:t xml:space="preserve">the </w:t>
      </w:r>
      <w:r w:rsidR="008145C5" w:rsidRPr="00202360">
        <w:rPr>
          <w:rFonts w:ascii="Times New Roman" w:eastAsia="Calibri" w:hAnsi="Times New Roman" w:cs="Times New Roman"/>
          <w:sz w:val="24"/>
          <w:szCs w:val="24"/>
        </w:rPr>
        <w:t>Palestinian people</w:t>
      </w:r>
      <w:r w:rsidRPr="00202360">
        <w:rPr>
          <w:rFonts w:ascii="Times New Roman" w:eastAsia="Calibri" w:hAnsi="Times New Roman" w:cs="Times New Roman"/>
          <w:sz w:val="24"/>
          <w:szCs w:val="24"/>
        </w:rPr>
        <w:t>,</w:t>
      </w:r>
      <w:r w:rsidR="008145C5" w:rsidRPr="00202360">
        <w:rPr>
          <w:rFonts w:ascii="Times New Roman" w:eastAsia="Calibri" w:hAnsi="Times New Roman" w:cs="Times New Roman"/>
          <w:sz w:val="24"/>
          <w:szCs w:val="24"/>
        </w:rPr>
        <w:t xml:space="preserve"> and Fatah became a state party. In </w:t>
      </w:r>
      <w:r w:rsidRPr="00202360">
        <w:rPr>
          <w:rFonts w:ascii="Times New Roman" w:eastAsia="Calibri" w:hAnsi="Times New Roman" w:cs="Times New Roman"/>
          <w:sz w:val="24"/>
          <w:szCs w:val="24"/>
        </w:rPr>
        <w:t xml:space="preserve">the </w:t>
      </w:r>
      <w:r w:rsidR="008145C5" w:rsidRPr="00202360">
        <w:rPr>
          <w:rFonts w:ascii="Times New Roman" w:eastAsia="Calibri" w:hAnsi="Times New Roman" w:cs="Times New Roman"/>
          <w:sz w:val="24"/>
          <w:szCs w:val="24"/>
        </w:rPr>
        <w:t>initial stage, Hamas boycotted its legitimacy</w:t>
      </w:r>
      <w:r w:rsidRPr="00202360">
        <w:rPr>
          <w:rFonts w:ascii="Times New Roman" w:eastAsia="Calibri" w:hAnsi="Times New Roman" w:cs="Times New Roman"/>
          <w:sz w:val="24"/>
          <w:szCs w:val="24"/>
        </w:rPr>
        <w:t>,</w:t>
      </w:r>
      <w:r w:rsidR="008145C5" w:rsidRPr="00202360">
        <w:rPr>
          <w:rFonts w:ascii="Times New Roman" w:eastAsia="Calibri" w:hAnsi="Times New Roman" w:cs="Times New Roman"/>
          <w:sz w:val="24"/>
          <w:szCs w:val="24"/>
        </w:rPr>
        <w:t xml:space="preserve"> but after 2006 it decided </w:t>
      </w:r>
      <w:r w:rsidRPr="00202360">
        <w:rPr>
          <w:rFonts w:ascii="Times New Roman" w:eastAsia="Calibri" w:hAnsi="Times New Roman" w:cs="Times New Roman"/>
          <w:sz w:val="24"/>
          <w:szCs w:val="24"/>
        </w:rPr>
        <w:t>to join the PLO in principle</w:t>
      </w:r>
      <w:r w:rsidR="008145C5" w:rsidRPr="00202360">
        <w:rPr>
          <w:rFonts w:ascii="Times New Roman" w:eastAsia="Calibri" w:hAnsi="Times New Roman" w:cs="Times New Roman"/>
          <w:sz w:val="24"/>
          <w:szCs w:val="24"/>
        </w:rPr>
        <w:t>, while Fatah want</w:t>
      </w:r>
      <w:r w:rsidRPr="00202360">
        <w:rPr>
          <w:rFonts w:ascii="Times New Roman" w:eastAsia="Calibri" w:hAnsi="Times New Roman" w:cs="Times New Roman"/>
          <w:sz w:val="24"/>
          <w:szCs w:val="24"/>
        </w:rPr>
        <w:t>ed</w:t>
      </w:r>
      <w:r w:rsidR="008145C5" w:rsidRPr="00202360">
        <w:rPr>
          <w:rFonts w:ascii="Times New Roman" w:eastAsia="Calibri" w:hAnsi="Times New Roman" w:cs="Times New Roman"/>
          <w:sz w:val="24"/>
          <w:szCs w:val="24"/>
        </w:rPr>
        <w:t xml:space="preserve"> to control it. With popular support, Hamas started its journey as a radical movement</w:t>
      </w:r>
      <w:r w:rsidRPr="00202360">
        <w:rPr>
          <w:rFonts w:ascii="Times New Roman" w:eastAsia="Calibri" w:hAnsi="Times New Roman" w:cs="Times New Roman"/>
          <w:sz w:val="24"/>
          <w:szCs w:val="24"/>
        </w:rPr>
        <w:t>,</w:t>
      </w:r>
      <w:r w:rsidR="008145C5" w:rsidRPr="00202360">
        <w:rPr>
          <w:rFonts w:ascii="Times New Roman" w:eastAsia="Calibri" w:hAnsi="Times New Roman" w:cs="Times New Roman"/>
          <w:sz w:val="24"/>
          <w:szCs w:val="24"/>
        </w:rPr>
        <w:t xml:space="preserve"> but in </w:t>
      </w:r>
      <w:r w:rsidRPr="00202360">
        <w:rPr>
          <w:rFonts w:ascii="Times New Roman" w:eastAsia="Calibri" w:hAnsi="Times New Roman" w:cs="Times New Roman"/>
          <w:sz w:val="24"/>
          <w:szCs w:val="24"/>
        </w:rPr>
        <w:t xml:space="preserve">the </w:t>
      </w:r>
      <w:r w:rsidR="008145C5" w:rsidRPr="00202360">
        <w:rPr>
          <w:rFonts w:ascii="Times New Roman" w:eastAsia="Calibri" w:hAnsi="Times New Roman" w:cs="Times New Roman"/>
          <w:sz w:val="24"/>
          <w:szCs w:val="24"/>
        </w:rPr>
        <w:t xml:space="preserve">2006 Palestinian legislative elections, it emerged as </w:t>
      </w:r>
      <w:r w:rsidRPr="00202360">
        <w:rPr>
          <w:rFonts w:ascii="Times New Roman" w:eastAsia="Calibri" w:hAnsi="Times New Roman" w:cs="Times New Roman"/>
          <w:sz w:val="24"/>
          <w:szCs w:val="24"/>
        </w:rPr>
        <w:t>the</w:t>
      </w:r>
      <w:r w:rsidR="008145C5" w:rsidRPr="00202360">
        <w:rPr>
          <w:rFonts w:ascii="Times New Roman" w:eastAsia="Calibri" w:hAnsi="Times New Roman" w:cs="Times New Roman"/>
          <w:sz w:val="24"/>
          <w:szCs w:val="24"/>
        </w:rPr>
        <w:t xml:space="preserve"> largest political party </w:t>
      </w:r>
      <w:r w:rsidRPr="00202360">
        <w:rPr>
          <w:rFonts w:ascii="Times New Roman" w:eastAsia="Calibri" w:hAnsi="Times New Roman" w:cs="Times New Roman"/>
          <w:sz w:val="24"/>
          <w:szCs w:val="24"/>
        </w:rPr>
        <w:t>in</w:t>
      </w:r>
      <w:r w:rsidR="008145C5" w:rsidRPr="00202360">
        <w:rPr>
          <w:rFonts w:ascii="Times New Roman" w:eastAsia="Calibri" w:hAnsi="Times New Roman" w:cs="Times New Roman"/>
          <w:sz w:val="24"/>
          <w:szCs w:val="24"/>
        </w:rPr>
        <w:t xml:space="preserve"> Palestine. </w:t>
      </w:r>
      <w:r w:rsidR="008145C5" w:rsidRPr="00202360">
        <w:rPr>
          <w:rFonts w:ascii="Times New Roman" w:eastAsia="Calibri" w:hAnsi="Times New Roman" w:cs="Times New Roman"/>
          <w:sz w:val="24"/>
          <w:szCs w:val="36"/>
        </w:rPr>
        <w:t xml:space="preserve">After the first electoral victory of Hamas in </w:t>
      </w:r>
      <w:r w:rsidRPr="00202360">
        <w:rPr>
          <w:rFonts w:ascii="Times New Roman" w:eastAsia="Calibri" w:hAnsi="Times New Roman" w:cs="Times New Roman"/>
          <w:sz w:val="24"/>
          <w:szCs w:val="36"/>
        </w:rPr>
        <w:t xml:space="preserve">the </w:t>
      </w:r>
      <w:r w:rsidR="008145C5" w:rsidRPr="00202360">
        <w:rPr>
          <w:rFonts w:ascii="Times New Roman" w:eastAsia="Calibri" w:hAnsi="Times New Roman" w:cs="Times New Roman"/>
          <w:sz w:val="24"/>
          <w:szCs w:val="36"/>
        </w:rPr>
        <w:t xml:space="preserve">Palestinian National Council elections in January 2006, Israel and the United States boycotted its legitimacy in Palestine and imposed various </w:t>
      </w:r>
      <w:r w:rsidR="0001200C" w:rsidRPr="00202360">
        <w:rPr>
          <w:rFonts w:ascii="Times New Roman" w:eastAsia="Calibri" w:hAnsi="Times New Roman" w:cs="Times New Roman"/>
          <w:sz w:val="24"/>
          <w:szCs w:val="36"/>
        </w:rPr>
        <w:t>sanctions. It</w:t>
      </w:r>
      <w:r w:rsidR="008145C5" w:rsidRPr="00202360">
        <w:rPr>
          <w:rFonts w:ascii="Times New Roman" w:eastAsia="Calibri" w:hAnsi="Times New Roman" w:cs="Times New Roman"/>
          <w:sz w:val="24"/>
          <w:szCs w:val="36"/>
        </w:rPr>
        <w:t xml:space="preserve"> was the Israel </w:t>
      </w:r>
      <w:r w:rsidRPr="00202360">
        <w:rPr>
          <w:rFonts w:ascii="Times New Roman" w:eastAsia="Calibri" w:hAnsi="Times New Roman" w:cs="Times New Roman"/>
          <w:sz w:val="24"/>
          <w:szCs w:val="36"/>
        </w:rPr>
        <w:t>and US</w:t>
      </w:r>
      <w:r w:rsidR="008145C5" w:rsidRPr="00202360">
        <w:rPr>
          <w:rFonts w:ascii="Times New Roman" w:eastAsia="Calibri" w:hAnsi="Times New Roman" w:cs="Times New Roman"/>
          <w:sz w:val="24"/>
          <w:szCs w:val="36"/>
        </w:rPr>
        <w:t xml:space="preserve"> attempt to thwart the political change in Palestine regardless of the popular mandate in </w:t>
      </w:r>
      <w:proofErr w:type="spellStart"/>
      <w:r w:rsidR="008145C5" w:rsidRPr="00202360">
        <w:rPr>
          <w:rFonts w:ascii="Times New Roman" w:eastAsia="Calibri" w:hAnsi="Times New Roman" w:cs="Times New Roman"/>
          <w:sz w:val="24"/>
          <w:szCs w:val="36"/>
        </w:rPr>
        <w:t>favour</w:t>
      </w:r>
      <w:proofErr w:type="spellEnd"/>
      <w:r w:rsidR="008145C5" w:rsidRPr="00202360">
        <w:rPr>
          <w:rFonts w:ascii="Times New Roman" w:eastAsia="Calibri" w:hAnsi="Times New Roman" w:cs="Times New Roman"/>
          <w:sz w:val="24"/>
          <w:szCs w:val="36"/>
        </w:rPr>
        <w:t xml:space="preserve"> of Hamas.</w:t>
      </w:r>
    </w:p>
    <w:p w14:paraId="547A3A9D" w14:textId="77777777" w:rsidR="008145C5" w:rsidRPr="00202360" w:rsidRDefault="000436E0" w:rsidP="007126F6">
      <w:pPr>
        <w:spacing w:before="100" w:beforeAutospacing="1" w:after="100" w:afterAutospacing="1" w:line="360" w:lineRule="auto"/>
        <w:ind w:firstLine="720"/>
        <w:jc w:val="both"/>
        <w:rPr>
          <w:rFonts w:ascii="Times New Roman" w:eastAsia="Calibri" w:hAnsi="Times New Roman" w:cs="Times New Roman"/>
          <w:sz w:val="24"/>
          <w:szCs w:val="24"/>
        </w:rPr>
      </w:pPr>
      <w:r w:rsidRPr="00202360">
        <w:rPr>
          <w:rFonts w:ascii="Times New Roman" w:eastAsia="Calibri" w:hAnsi="Times New Roman" w:cs="Times New Roman"/>
          <w:sz w:val="24"/>
          <w:szCs w:val="36"/>
        </w:rPr>
        <w:t>Consequently, Israel's non-recognition of the Hamas-led Palestinian Authority (PA)</w:t>
      </w:r>
      <w:r w:rsidR="007126F6" w:rsidRPr="00202360">
        <w:rPr>
          <w:rFonts w:ascii="Times New Roman" w:eastAsia="Calibri" w:hAnsi="Times New Roman" w:cs="Times New Roman"/>
          <w:sz w:val="24"/>
          <w:szCs w:val="36"/>
        </w:rPr>
        <w:t xml:space="preserve"> helped</w:t>
      </w:r>
      <w:r w:rsidRPr="00202360">
        <w:rPr>
          <w:rFonts w:ascii="Times New Roman" w:eastAsia="Calibri" w:hAnsi="Times New Roman" w:cs="Times New Roman"/>
          <w:sz w:val="24"/>
          <w:szCs w:val="36"/>
        </w:rPr>
        <w:t xml:space="preserve"> deepen the schism between the two Palestinian factions</w:t>
      </w:r>
      <w:r w:rsidR="005102D8" w:rsidRPr="00202360">
        <w:rPr>
          <w:rFonts w:ascii="Times New Roman" w:eastAsia="Calibri" w:hAnsi="Times New Roman" w:cs="Times New Roman"/>
          <w:sz w:val="24"/>
          <w:szCs w:val="36"/>
        </w:rPr>
        <w:t>,</w:t>
      </w:r>
      <w:r w:rsidRPr="00202360">
        <w:rPr>
          <w:rFonts w:ascii="Times New Roman" w:eastAsia="Calibri" w:hAnsi="Times New Roman" w:cs="Times New Roman"/>
          <w:sz w:val="24"/>
          <w:szCs w:val="36"/>
        </w:rPr>
        <w:t xml:space="preserve"> resulting in open hostility. The latter, </w:t>
      </w:r>
      <w:proofErr w:type="gramStart"/>
      <w:r w:rsidRPr="00202360">
        <w:rPr>
          <w:rFonts w:ascii="Times New Roman" w:eastAsia="Calibri" w:hAnsi="Times New Roman" w:cs="Times New Roman"/>
          <w:sz w:val="24"/>
          <w:szCs w:val="36"/>
        </w:rPr>
        <w:t>Israel</w:t>
      </w:r>
      <w:proofErr w:type="gramEnd"/>
      <w:r w:rsidRPr="00202360">
        <w:rPr>
          <w:rFonts w:ascii="Times New Roman" w:eastAsia="Calibri" w:hAnsi="Times New Roman" w:cs="Times New Roman"/>
          <w:sz w:val="24"/>
          <w:szCs w:val="36"/>
        </w:rPr>
        <w:t xml:space="preserve"> and the US, supported Fatah against Hamas and played a catalyst role in the outbreak of the bloody war in 2007 that culminated in the Palestinian division between </w:t>
      </w:r>
      <w:r w:rsidRPr="00202360">
        <w:rPr>
          <w:rFonts w:ascii="Times New Roman" w:eastAsia="Calibri" w:hAnsi="Times New Roman" w:cs="Times New Roman"/>
          <w:sz w:val="24"/>
          <w:szCs w:val="24"/>
        </w:rPr>
        <w:t xml:space="preserve">two entities Hamastan (Gaza Strip) and Fatahland (West Bank). </w:t>
      </w:r>
      <w:r w:rsidRPr="00202360">
        <w:rPr>
          <w:rFonts w:ascii="Times New Roman" w:eastAsia="Calibri" w:hAnsi="Times New Roman" w:cs="Times New Roman"/>
          <w:sz w:val="24"/>
          <w:szCs w:val="36"/>
        </w:rPr>
        <w:t xml:space="preserve">The political tensions that </w:t>
      </w:r>
      <w:proofErr w:type="spellStart"/>
      <w:r w:rsidRPr="00202360">
        <w:rPr>
          <w:rFonts w:ascii="Times New Roman" w:eastAsia="Calibri" w:hAnsi="Times New Roman" w:cs="Times New Roman"/>
          <w:sz w:val="24"/>
          <w:szCs w:val="36"/>
        </w:rPr>
        <w:t>characteri</w:t>
      </w:r>
      <w:r w:rsidR="00E87992" w:rsidRPr="00202360">
        <w:rPr>
          <w:rFonts w:ascii="Times New Roman" w:eastAsia="Calibri" w:hAnsi="Times New Roman" w:cs="Times New Roman"/>
          <w:sz w:val="24"/>
          <w:szCs w:val="36"/>
        </w:rPr>
        <w:t>s</w:t>
      </w:r>
      <w:r w:rsidRPr="00202360">
        <w:rPr>
          <w:rFonts w:ascii="Times New Roman" w:eastAsia="Calibri" w:hAnsi="Times New Roman" w:cs="Times New Roman"/>
          <w:sz w:val="24"/>
          <w:szCs w:val="36"/>
        </w:rPr>
        <w:t>ed</w:t>
      </w:r>
      <w:proofErr w:type="spellEnd"/>
      <w:r w:rsidRPr="00202360">
        <w:rPr>
          <w:rFonts w:ascii="Times New Roman" w:eastAsia="Calibri" w:hAnsi="Times New Roman" w:cs="Times New Roman"/>
          <w:sz w:val="24"/>
          <w:szCs w:val="36"/>
        </w:rPr>
        <w:t xml:space="preserve"> the Hamas-Fatah power struggle had </w:t>
      </w:r>
      <w:proofErr w:type="spellStart"/>
      <w:r w:rsidRPr="00202360">
        <w:rPr>
          <w:rFonts w:ascii="Times New Roman" w:eastAsia="Calibri" w:hAnsi="Times New Roman" w:cs="Times New Roman"/>
          <w:sz w:val="24"/>
          <w:szCs w:val="36"/>
        </w:rPr>
        <w:t>paraly</w:t>
      </w:r>
      <w:r w:rsidR="00E87992" w:rsidRPr="00202360">
        <w:rPr>
          <w:rFonts w:ascii="Times New Roman" w:eastAsia="Calibri" w:hAnsi="Times New Roman" w:cs="Times New Roman"/>
          <w:sz w:val="24"/>
          <w:szCs w:val="36"/>
        </w:rPr>
        <w:t>s</w:t>
      </w:r>
      <w:r w:rsidRPr="00202360">
        <w:rPr>
          <w:rFonts w:ascii="Times New Roman" w:eastAsia="Calibri" w:hAnsi="Times New Roman" w:cs="Times New Roman"/>
          <w:sz w:val="24"/>
          <w:szCs w:val="36"/>
        </w:rPr>
        <w:t>ed</w:t>
      </w:r>
      <w:proofErr w:type="spellEnd"/>
      <w:r w:rsidRPr="00202360">
        <w:rPr>
          <w:rFonts w:ascii="Times New Roman" w:eastAsia="Calibri" w:hAnsi="Times New Roman" w:cs="Times New Roman"/>
          <w:sz w:val="24"/>
          <w:szCs w:val="36"/>
        </w:rPr>
        <w:t xml:space="preserve"> the Palestinian legislature and statehood process. </w:t>
      </w:r>
      <w:r w:rsidRPr="00202360">
        <w:rPr>
          <w:rFonts w:ascii="Times New Roman" w:eastAsia="Calibri" w:hAnsi="Times New Roman" w:cs="Times New Roman"/>
          <w:sz w:val="24"/>
          <w:szCs w:val="24"/>
        </w:rPr>
        <w:t xml:space="preserve">To stop internal conflict and create a permanent solution for </w:t>
      </w:r>
      <w:r w:rsidR="005102D8" w:rsidRPr="00202360">
        <w:rPr>
          <w:rFonts w:ascii="Times New Roman" w:eastAsia="Calibri" w:hAnsi="Times New Roman" w:cs="Times New Roman"/>
          <w:sz w:val="24"/>
          <w:szCs w:val="24"/>
        </w:rPr>
        <w:t xml:space="preserve">the </w:t>
      </w:r>
      <w:r w:rsidRPr="00202360">
        <w:rPr>
          <w:rFonts w:ascii="Times New Roman" w:eastAsia="Calibri" w:hAnsi="Times New Roman" w:cs="Times New Roman"/>
          <w:sz w:val="24"/>
          <w:szCs w:val="24"/>
        </w:rPr>
        <w:t xml:space="preserve">future of Palestine, Hamas and Fatah has signed various unity deals. Still, these deals failed because of </w:t>
      </w:r>
      <w:r w:rsidR="005102D8" w:rsidRPr="00202360">
        <w:rPr>
          <w:rFonts w:ascii="Times New Roman" w:eastAsia="Calibri" w:hAnsi="Times New Roman" w:cs="Times New Roman"/>
          <w:sz w:val="24"/>
          <w:szCs w:val="24"/>
        </w:rPr>
        <w:t xml:space="preserve">the </w:t>
      </w:r>
      <w:r w:rsidRPr="00202360">
        <w:rPr>
          <w:rFonts w:ascii="Times New Roman" w:eastAsia="Calibri" w:hAnsi="Times New Roman" w:cs="Times New Roman"/>
          <w:sz w:val="24"/>
          <w:szCs w:val="24"/>
        </w:rPr>
        <w:t xml:space="preserve">dubious role </w:t>
      </w:r>
      <w:r w:rsidR="007126F6" w:rsidRPr="00202360">
        <w:rPr>
          <w:rFonts w:ascii="Times New Roman" w:eastAsia="Calibri" w:hAnsi="Times New Roman" w:cs="Times New Roman"/>
          <w:sz w:val="24"/>
          <w:szCs w:val="24"/>
        </w:rPr>
        <w:t>of Israel</w:t>
      </w:r>
      <w:r w:rsidRPr="00202360">
        <w:rPr>
          <w:rFonts w:ascii="Times New Roman" w:eastAsia="Calibri" w:hAnsi="Times New Roman" w:cs="Times New Roman"/>
          <w:sz w:val="24"/>
          <w:szCs w:val="24"/>
        </w:rPr>
        <w:t xml:space="preserve"> and its political ally US. </w:t>
      </w:r>
    </w:p>
    <w:p w14:paraId="70277E1C" w14:textId="77777777" w:rsidR="000C291C" w:rsidRDefault="000436E0" w:rsidP="00FC6E5C">
      <w:pPr>
        <w:spacing w:line="360" w:lineRule="auto"/>
        <w:ind w:firstLine="720"/>
        <w:jc w:val="both"/>
        <w:rPr>
          <w:rFonts w:ascii="Times New Roman" w:hAnsi="Times New Roman" w:cs="Times New Roman"/>
          <w:sz w:val="36"/>
        </w:rPr>
      </w:pPr>
      <w:r w:rsidRPr="00202360">
        <w:rPr>
          <w:rFonts w:ascii="Times New Roman" w:eastAsia="Calibri" w:hAnsi="Times New Roman" w:cs="Times New Roman"/>
          <w:sz w:val="24"/>
          <w:szCs w:val="24"/>
        </w:rPr>
        <w:t xml:space="preserve">Hence, it can be argued that the conflict between Hamas-Fatah was responsible for diluting the Palestinian </w:t>
      </w:r>
      <w:r w:rsidR="00ED2D23" w:rsidRPr="00202360">
        <w:rPr>
          <w:rFonts w:ascii="Times New Roman" w:eastAsia="Calibri" w:hAnsi="Times New Roman" w:cs="Times New Roman"/>
          <w:sz w:val="24"/>
          <w:szCs w:val="24"/>
        </w:rPr>
        <w:t>Q</w:t>
      </w:r>
      <w:r w:rsidRPr="00202360">
        <w:rPr>
          <w:rFonts w:ascii="Times New Roman" w:eastAsia="Calibri" w:hAnsi="Times New Roman" w:cs="Times New Roman"/>
          <w:sz w:val="24"/>
          <w:szCs w:val="24"/>
        </w:rPr>
        <w:t xml:space="preserve">uestion because the two </w:t>
      </w:r>
      <w:proofErr w:type="spellStart"/>
      <w:r w:rsidRPr="00202360">
        <w:rPr>
          <w:rFonts w:ascii="Times New Roman" w:eastAsia="Calibri" w:hAnsi="Times New Roman" w:cs="Times New Roman"/>
          <w:sz w:val="24"/>
          <w:szCs w:val="24"/>
        </w:rPr>
        <w:t>organi</w:t>
      </w:r>
      <w:r w:rsidR="00E87992" w:rsidRPr="00202360">
        <w:rPr>
          <w:rFonts w:ascii="Times New Roman" w:eastAsia="Calibri" w:hAnsi="Times New Roman" w:cs="Times New Roman"/>
          <w:sz w:val="24"/>
          <w:szCs w:val="24"/>
        </w:rPr>
        <w:t>s</w:t>
      </w:r>
      <w:r w:rsidRPr="00202360">
        <w:rPr>
          <w:rFonts w:ascii="Times New Roman" w:eastAsia="Calibri" w:hAnsi="Times New Roman" w:cs="Times New Roman"/>
          <w:sz w:val="24"/>
          <w:szCs w:val="24"/>
        </w:rPr>
        <w:t>ations</w:t>
      </w:r>
      <w:proofErr w:type="spellEnd"/>
      <w:r w:rsidRPr="00202360">
        <w:rPr>
          <w:rFonts w:ascii="Times New Roman" w:eastAsia="Calibri" w:hAnsi="Times New Roman" w:cs="Times New Roman"/>
          <w:sz w:val="24"/>
          <w:szCs w:val="24"/>
        </w:rPr>
        <w:t xml:space="preserve"> have many ideological differences. Since the Oslo Accords in 1993, Hamas has been </w:t>
      </w:r>
      <w:proofErr w:type="spellStart"/>
      <w:r w:rsidRPr="00202360">
        <w:rPr>
          <w:rFonts w:ascii="Times New Roman" w:eastAsia="Calibri" w:hAnsi="Times New Roman" w:cs="Times New Roman"/>
          <w:sz w:val="24"/>
          <w:szCs w:val="24"/>
        </w:rPr>
        <w:t>critici</w:t>
      </w:r>
      <w:r w:rsidR="00E87992" w:rsidRPr="00202360">
        <w:rPr>
          <w:rFonts w:ascii="Times New Roman" w:eastAsia="Calibri" w:hAnsi="Times New Roman" w:cs="Times New Roman"/>
          <w:sz w:val="24"/>
          <w:szCs w:val="24"/>
        </w:rPr>
        <w:t>s</w:t>
      </w:r>
      <w:r w:rsidRPr="00202360">
        <w:rPr>
          <w:rFonts w:ascii="Times New Roman" w:eastAsia="Calibri" w:hAnsi="Times New Roman" w:cs="Times New Roman"/>
          <w:sz w:val="24"/>
          <w:szCs w:val="24"/>
        </w:rPr>
        <w:t>ed</w:t>
      </w:r>
      <w:proofErr w:type="spellEnd"/>
      <w:r w:rsidR="00ED2D23" w:rsidRPr="00202360">
        <w:rPr>
          <w:rFonts w:ascii="Times New Roman" w:eastAsia="Calibri" w:hAnsi="Times New Roman" w:cs="Times New Roman"/>
          <w:sz w:val="24"/>
          <w:szCs w:val="24"/>
        </w:rPr>
        <w:t xml:space="preserve"> for </w:t>
      </w:r>
      <w:r w:rsidRPr="00202360">
        <w:rPr>
          <w:rFonts w:ascii="Times New Roman" w:eastAsia="Calibri" w:hAnsi="Times New Roman" w:cs="Times New Roman"/>
          <w:sz w:val="24"/>
          <w:szCs w:val="24"/>
        </w:rPr>
        <w:t xml:space="preserve">the Fatah-led PLO policy regarding the Jewish </w:t>
      </w:r>
      <w:r w:rsidR="00ED2D23" w:rsidRPr="00202360">
        <w:rPr>
          <w:rFonts w:ascii="Times New Roman" w:eastAsia="Calibri" w:hAnsi="Times New Roman" w:cs="Times New Roman"/>
          <w:sz w:val="24"/>
          <w:szCs w:val="24"/>
        </w:rPr>
        <w:t>S</w:t>
      </w:r>
      <w:r w:rsidRPr="00202360">
        <w:rPr>
          <w:rFonts w:ascii="Times New Roman" w:eastAsia="Calibri" w:hAnsi="Times New Roman" w:cs="Times New Roman"/>
          <w:sz w:val="24"/>
          <w:szCs w:val="24"/>
        </w:rPr>
        <w:t xml:space="preserve">tate. Fatah </w:t>
      </w:r>
      <w:proofErr w:type="spellStart"/>
      <w:r w:rsidRPr="00202360">
        <w:rPr>
          <w:rFonts w:ascii="Times New Roman" w:eastAsia="Calibri" w:hAnsi="Times New Roman" w:cs="Times New Roman"/>
          <w:sz w:val="24"/>
          <w:szCs w:val="24"/>
        </w:rPr>
        <w:t>recogni</w:t>
      </w:r>
      <w:r w:rsidR="00E87992" w:rsidRPr="00202360">
        <w:rPr>
          <w:rFonts w:ascii="Times New Roman" w:eastAsia="Calibri" w:hAnsi="Times New Roman" w:cs="Times New Roman"/>
          <w:sz w:val="24"/>
          <w:szCs w:val="24"/>
        </w:rPr>
        <w:t>s</w:t>
      </w:r>
      <w:r w:rsidRPr="00202360">
        <w:rPr>
          <w:rFonts w:ascii="Times New Roman" w:eastAsia="Calibri" w:hAnsi="Times New Roman" w:cs="Times New Roman"/>
          <w:sz w:val="24"/>
          <w:szCs w:val="24"/>
        </w:rPr>
        <w:t>ed</w:t>
      </w:r>
      <w:proofErr w:type="spellEnd"/>
      <w:r w:rsidRPr="00202360">
        <w:rPr>
          <w:rFonts w:ascii="Times New Roman" w:eastAsia="Calibri" w:hAnsi="Times New Roman" w:cs="Times New Roman"/>
          <w:sz w:val="24"/>
          <w:szCs w:val="24"/>
        </w:rPr>
        <w:t xml:space="preserve"> Israel during the Oslo Accords, while Hamas want</w:t>
      </w:r>
      <w:r w:rsidR="00ED2D23" w:rsidRPr="00202360">
        <w:rPr>
          <w:rFonts w:ascii="Times New Roman" w:eastAsia="Calibri" w:hAnsi="Times New Roman" w:cs="Times New Roman"/>
          <w:sz w:val="24"/>
          <w:szCs w:val="24"/>
        </w:rPr>
        <w:t>ed</w:t>
      </w:r>
      <w:r w:rsidRPr="00202360">
        <w:rPr>
          <w:rFonts w:ascii="Times New Roman" w:eastAsia="Calibri" w:hAnsi="Times New Roman" w:cs="Times New Roman"/>
          <w:sz w:val="24"/>
          <w:szCs w:val="24"/>
        </w:rPr>
        <w:t xml:space="preserve"> to destroy the Jewish </w:t>
      </w:r>
      <w:r w:rsidR="00ED2D23" w:rsidRPr="00202360">
        <w:rPr>
          <w:rFonts w:ascii="Times New Roman" w:eastAsia="Calibri" w:hAnsi="Times New Roman" w:cs="Times New Roman"/>
          <w:sz w:val="24"/>
          <w:szCs w:val="24"/>
        </w:rPr>
        <w:t>S</w:t>
      </w:r>
      <w:r w:rsidRPr="00202360">
        <w:rPr>
          <w:rFonts w:ascii="Times New Roman" w:eastAsia="Calibri" w:hAnsi="Times New Roman" w:cs="Times New Roman"/>
          <w:sz w:val="24"/>
          <w:szCs w:val="24"/>
        </w:rPr>
        <w:t>tate. In 2006, Hamas won the election</w:t>
      </w:r>
      <w:r w:rsidR="00ED2D23" w:rsidRPr="00202360">
        <w:rPr>
          <w:rFonts w:ascii="Times New Roman" w:eastAsia="Calibri" w:hAnsi="Times New Roman" w:cs="Times New Roman"/>
          <w:sz w:val="24"/>
          <w:szCs w:val="24"/>
        </w:rPr>
        <w:t>,</w:t>
      </w:r>
      <w:r w:rsidRPr="00202360">
        <w:rPr>
          <w:rFonts w:ascii="Times New Roman" w:eastAsia="Calibri" w:hAnsi="Times New Roman" w:cs="Times New Roman"/>
          <w:sz w:val="24"/>
          <w:szCs w:val="24"/>
        </w:rPr>
        <w:t xml:space="preserve"> and Fatah lost power due </w:t>
      </w:r>
      <w:r w:rsidRPr="00202360">
        <w:rPr>
          <w:rFonts w:ascii="Times New Roman" w:eastAsia="Calibri" w:hAnsi="Times New Roman" w:cs="Times New Roman"/>
          <w:sz w:val="24"/>
          <w:szCs w:val="24"/>
        </w:rPr>
        <w:lastRenderedPageBreak/>
        <w:t>to its credibility among the Palestinians. As a result, Palestine split into two parts after the civil war in 2007, with Gaza ruled by Hamas and the West Bank by Fatah.</w:t>
      </w:r>
      <w:r w:rsidR="007126F6" w:rsidRPr="00202360">
        <w:rPr>
          <w:rFonts w:ascii="Times New Roman" w:eastAsia="Calibri" w:hAnsi="Times New Roman" w:cs="Times New Roman"/>
          <w:sz w:val="24"/>
          <w:szCs w:val="24"/>
        </w:rPr>
        <w:t xml:space="preserve"> After the Arab Spring, both political factions signed various unity deals</w:t>
      </w:r>
      <w:r w:rsidR="00ED2D23" w:rsidRPr="00202360">
        <w:rPr>
          <w:rFonts w:ascii="Times New Roman" w:eastAsia="Calibri" w:hAnsi="Times New Roman" w:cs="Times New Roman"/>
          <w:sz w:val="24"/>
          <w:szCs w:val="24"/>
        </w:rPr>
        <w:t xml:space="preserve"> but</w:t>
      </w:r>
      <w:r w:rsidR="007126F6" w:rsidRPr="00202360">
        <w:rPr>
          <w:rFonts w:ascii="Times New Roman" w:eastAsia="Calibri" w:hAnsi="Times New Roman" w:cs="Times New Roman"/>
          <w:sz w:val="24"/>
          <w:szCs w:val="24"/>
        </w:rPr>
        <w:t xml:space="preserve"> could not solve their disputes due to ideological confrontation. </w:t>
      </w:r>
      <w:r w:rsidRPr="00202360">
        <w:rPr>
          <w:rFonts w:ascii="Times New Roman" w:eastAsia="Calibri" w:hAnsi="Times New Roman" w:cs="Times New Roman"/>
          <w:sz w:val="24"/>
          <w:szCs w:val="24"/>
        </w:rPr>
        <w:t>If Hamas and Fatah want to end the internal division of Palestine</w:t>
      </w:r>
      <w:r w:rsidR="00ED2D23" w:rsidRPr="00202360">
        <w:rPr>
          <w:rFonts w:ascii="Times New Roman" w:eastAsia="Calibri" w:hAnsi="Times New Roman" w:cs="Times New Roman"/>
          <w:sz w:val="24"/>
          <w:szCs w:val="24"/>
        </w:rPr>
        <w:t>,</w:t>
      </w:r>
      <w:r w:rsidRPr="00202360">
        <w:rPr>
          <w:rFonts w:ascii="Times New Roman" w:eastAsia="Calibri" w:hAnsi="Times New Roman" w:cs="Times New Roman"/>
          <w:sz w:val="24"/>
          <w:szCs w:val="24"/>
        </w:rPr>
        <w:t xml:space="preserve"> they </w:t>
      </w:r>
      <w:proofErr w:type="gramStart"/>
      <w:r w:rsidRPr="00202360">
        <w:rPr>
          <w:rFonts w:ascii="Times New Roman" w:eastAsia="Calibri" w:hAnsi="Times New Roman" w:cs="Times New Roman"/>
          <w:sz w:val="24"/>
          <w:szCs w:val="24"/>
        </w:rPr>
        <w:t>have to</w:t>
      </w:r>
      <w:proofErr w:type="gramEnd"/>
      <w:r w:rsidRPr="00202360">
        <w:rPr>
          <w:rFonts w:ascii="Times New Roman" w:eastAsia="Calibri" w:hAnsi="Times New Roman" w:cs="Times New Roman"/>
          <w:sz w:val="24"/>
          <w:szCs w:val="24"/>
        </w:rPr>
        <w:t xml:space="preserve"> unite</w:t>
      </w:r>
      <w:r w:rsidR="00ED2D23" w:rsidRPr="00202360">
        <w:rPr>
          <w:rFonts w:ascii="Times New Roman" w:eastAsia="Calibri" w:hAnsi="Times New Roman" w:cs="Times New Roman"/>
          <w:sz w:val="24"/>
          <w:szCs w:val="24"/>
        </w:rPr>
        <w:t>;</w:t>
      </w:r>
      <w:r w:rsidRPr="00202360">
        <w:rPr>
          <w:rFonts w:ascii="Times New Roman" w:eastAsia="Calibri" w:hAnsi="Times New Roman" w:cs="Times New Roman"/>
          <w:sz w:val="24"/>
          <w:szCs w:val="24"/>
        </w:rPr>
        <w:t xml:space="preserve"> otherwise</w:t>
      </w:r>
      <w:r w:rsidR="00ED2D23" w:rsidRPr="00202360">
        <w:rPr>
          <w:rFonts w:ascii="Times New Roman" w:eastAsia="Calibri" w:hAnsi="Times New Roman" w:cs="Times New Roman"/>
          <w:sz w:val="24"/>
          <w:szCs w:val="24"/>
        </w:rPr>
        <w:t>,</w:t>
      </w:r>
      <w:r w:rsidRPr="00202360">
        <w:rPr>
          <w:rFonts w:ascii="Times New Roman" w:eastAsia="Calibri" w:hAnsi="Times New Roman" w:cs="Times New Roman"/>
          <w:sz w:val="24"/>
          <w:szCs w:val="24"/>
        </w:rPr>
        <w:t xml:space="preserve"> there i</w:t>
      </w:r>
      <w:r w:rsidR="00ED2D23" w:rsidRPr="00202360">
        <w:rPr>
          <w:rFonts w:ascii="Times New Roman" w:eastAsia="Calibri" w:hAnsi="Times New Roman" w:cs="Times New Roman"/>
          <w:sz w:val="24"/>
          <w:szCs w:val="24"/>
        </w:rPr>
        <w:t>s no future of Palestinian</w:t>
      </w:r>
      <w:r w:rsidRPr="00202360">
        <w:rPr>
          <w:rFonts w:ascii="Times New Roman" w:eastAsia="Calibri" w:hAnsi="Times New Roman" w:cs="Times New Roman"/>
          <w:sz w:val="24"/>
          <w:szCs w:val="24"/>
        </w:rPr>
        <w:t xml:space="preserve"> as well as Palestinian Question.</w:t>
      </w:r>
      <w:r w:rsidR="00FC6E5C" w:rsidRPr="00202360">
        <w:rPr>
          <w:rFonts w:ascii="Times New Roman" w:hAnsi="Times New Roman" w:cs="Times New Roman"/>
          <w:sz w:val="36"/>
        </w:rPr>
        <w:tab/>
      </w:r>
    </w:p>
    <w:p w14:paraId="53A12EAF" w14:textId="77777777" w:rsidR="001E51BF" w:rsidRDefault="001E51BF" w:rsidP="00313DFC">
      <w:pPr>
        <w:spacing w:line="360" w:lineRule="auto"/>
        <w:ind w:firstLine="720"/>
        <w:jc w:val="center"/>
        <w:rPr>
          <w:rFonts w:ascii="Times New Roman" w:hAnsi="Times New Roman" w:cs="Times New Roman"/>
          <w:b/>
          <w:bCs/>
          <w:sz w:val="36"/>
        </w:rPr>
      </w:pPr>
    </w:p>
    <w:p w14:paraId="4D80877B" w14:textId="65FDC5FC" w:rsidR="000C42C4" w:rsidRPr="008162E7" w:rsidRDefault="00FE2C54" w:rsidP="008162E7">
      <w:pPr>
        <w:spacing w:line="360" w:lineRule="auto"/>
        <w:ind w:firstLine="720"/>
        <w:jc w:val="center"/>
        <w:rPr>
          <w:rFonts w:ascii="Times New Roman" w:hAnsi="Times New Roman" w:cs="Times New Roman"/>
          <w:b/>
          <w:bCs/>
          <w:sz w:val="36"/>
        </w:rPr>
      </w:pPr>
      <w:r w:rsidRPr="008162E7">
        <w:rPr>
          <w:rFonts w:ascii="Times New Roman" w:hAnsi="Times New Roman" w:cs="Times New Roman"/>
          <w:b/>
          <w:bCs/>
          <w:sz w:val="36"/>
        </w:rPr>
        <w:t>References</w:t>
      </w:r>
    </w:p>
    <w:p w14:paraId="4A4B7B0A" w14:textId="77777777" w:rsidR="00313DFC" w:rsidRPr="008162E7" w:rsidRDefault="00313DFC" w:rsidP="008162E7">
      <w:pPr>
        <w:spacing w:line="240" w:lineRule="auto"/>
        <w:rPr>
          <w:rFonts w:ascii="Times New Roman" w:hAnsi="Times New Roman" w:cs="Times New Roman"/>
          <w:sz w:val="20"/>
          <w:lang w:val="en-GB"/>
        </w:rPr>
      </w:pPr>
      <w:r w:rsidRPr="008162E7">
        <w:rPr>
          <w:rFonts w:ascii="Times New Roman" w:hAnsi="Times New Roman" w:cs="Times New Roman"/>
          <w:sz w:val="20"/>
        </w:rPr>
        <w:t xml:space="preserve">Abu </w:t>
      </w:r>
      <w:proofErr w:type="spellStart"/>
      <w:r w:rsidRPr="008162E7">
        <w:rPr>
          <w:rFonts w:ascii="Times New Roman" w:hAnsi="Times New Roman" w:cs="Times New Roman"/>
          <w:sz w:val="20"/>
        </w:rPr>
        <w:t>Alouf</w:t>
      </w:r>
      <w:proofErr w:type="spellEnd"/>
      <w:r w:rsidRPr="008162E7">
        <w:rPr>
          <w:rFonts w:ascii="Times New Roman" w:hAnsi="Times New Roman" w:cs="Times New Roman"/>
          <w:sz w:val="20"/>
        </w:rPr>
        <w:t xml:space="preserve">, </w:t>
      </w:r>
      <w:proofErr w:type="spellStart"/>
      <w:r w:rsidRPr="008162E7">
        <w:rPr>
          <w:rFonts w:ascii="Times New Roman" w:hAnsi="Times New Roman" w:cs="Times New Roman"/>
          <w:sz w:val="20"/>
        </w:rPr>
        <w:t>Rushdi</w:t>
      </w:r>
      <w:proofErr w:type="spellEnd"/>
      <w:r w:rsidRPr="008162E7">
        <w:rPr>
          <w:rFonts w:ascii="Times New Roman" w:hAnsi="Times New Roman" w:cs="Times New Roman"/>
          <w:sz w:val="20"/>
        </w:rPr>
        <w:t xml:space="preserve"> and </w:t>
      </w:r>
      <w:proofErr w:type="spellStart"/>
      <w:r w:rsidRPr="008162E7">
        <w:rPr>
          <w:rFonts w:ascii="Times New Roman" w:hAnsi="Times New Roman" w:cs="Times New Roman"/>
          <w:sz w:val="20"/>
        </w:rPr>
        <w:t>Noga</w:t>
      </w:r>
      <w:proofErr w:type="spellEnd"/>
      <w:r w:rsidRPr="008162E7">
        <w:rPr>
          <w:rFonts w:ascii="Times New Roman" w:hAnsi="Times New Roman" w:cs="Times New Roman"/>
          <w:sz w:val="20"/>
        </w:rPr>
        <w:t xml:space="preserve"> Tarnopolsky (March 30, 2018) ‘15 Palestinians reported killed by Israeli fire as Gaza border protest builds’,   </w:t>
      </w:r>
      <w:hyperlink r:id="rId11" w:history="1">
        <w:r w:rsidRPr="008162E7">
          <w:rPr>
            <w:rStyle w:val="Hyperlink"/>
            <w:rFonts w:ascii="Times New Roman" w:hAnsi="Times New Roman" w:cs="Times New Roman"/>
            <w:sz w:val="20"/>
          </w:rPr>
          <w:t>https://www.latimes.com/world/middleeast/la-fg-gaza-protest-20180330-htmlstory.html</w:t>
        </w:r>
      </w:hyperlink>
      <w:r w:rsidRPr="008162E7">
        <w:rPr>
          <w:rFonts w:ascii="Times New Roman" w:hAnsi="Times New Roman" w:cs="Times New Roman"/>
          <w:sz w:val="20"/>
        </w:rPr>
        <w:t>.</w:t>
      </w:r>
    </w:p>
    <w:p w14:paraId="4CBC1CC7"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Abu-Amr, </w:t>
      </w:r>
      <w:proofErr w:type="gramStart"/>
      <w:r w:rsidRPr="008162E7">
        <w:rPr>
          <w:rFonts w:ascii="Times New Roman" w:hAnsi="Times New Roman" w:cs="Times New Roman"/>
          <w:sz w:val="20"/>
        </w:rPr>
        <w:t>Ziad  (</w:t>
      </w:r>
      <w:proofErr w:type="gramEnd"/>
      <w:r w:rsidRPr="008162E7">
        <w:rPr>
          <w:rFonts w:ascii="Times New Roman" w:hAnsi="Times New Roman" w:cs="Times New Roman"/>
          <w:sz w:val="20"/>
        </w:rPr>
        <w:t xml:space="preserve">1993), ‘Hamas: A Historical and Political Background’, Journal of Palestine Studies, 22 </w:t>
      </w:r>
      <w:r>
        <w:rPr>
          <w:rFonts w:ascii="Times New Roman" w:hAnsi="Times New Roman" w:cs="Times New Roman"/>
          <w:sz w:val="20"/>
        </w:rPr>
        <w:t xml:space="preserve">( 4): </w:t>
      </w:r>
      <w:r w:rsidRPr="008162E7">
        <w:rPr>
          <w:rFonts w:ascii="Times New Roman" w:hAnsi="Times New Roman" w:cs="Times New Roman"/>
          <w:sz w:val="20"/>
        </w:rPr>
        <w:t>5</w:t>
      </w:r>
      <w:r>
        <w:rPr>
          <w:rFonts w:ascii="Times New Roman" w:hAnsi="Times New Roman" w:cs="Times New Roman"/>
          <w:sz w:val="20"/>
        </w:rPr>
        <w:t>-19</w:t>
      </w:r>
    </w:p>
    <w:p w14:paraId="67A8D894"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ADL (November18, 2021</w:t>
      </w:r>
      <w:proofErr w:type="gramStart"/>
      <w:r w:rsidRPr="008162E7">
        <w:rPr>
          <w:rFonts w:ascii="Times New Roman" w:hAnsi="Times New Roman" w:cs="Times New Roman"/>
          <w:sz w:val="20"/>
        </w:rPr>
        <w:t>),  ‘</w:t>
      </w:r>
      <w:proofErr w:type="gramEnd"/>
      <w:r w:rsidRPr="008162E7">
        <w:rPr>
          <w:rFonts w:ascii="Times New Roman" w:hAnsi="Times New Roman" w:cs="Times New Roman"/>
          <w:sz w:val="20"/>
        </w:rPr>
        <w:t xml:space="preserve">2021 Israel-Hamas Conflict’,   </w:t>
      </w:r>
      <w:hyperlink r:id="rId12" w:history="1">
        <w:r w:rsidRPr="008162E7">
          <w:rPr>
            <w:rStyle w:val="Hyperlink"/>
            <w:rFonts w:ascii="Times New Roman" w:hAnsi="Times New Roman" w:cs="Times New Roman"/>
            <w:sz w:val="20"/>
          </w:rPr>
          <w:t>https://www.adl.org/resources/glossary-terms/2021-israel-hamas-conflict</w:t>
        </w:r>
      </w:hyperlink>
      <w:r w:rsidRPr="008162E7">
        <w:rPr>
          <w:rFonts w:ascii="Times New Roman" w:hAnsi="Times New Roman" w:cs="Times New Roman"/>
          <w:sz w:val="20"/>
        </w:rPr>
        <w:t xml:space="preserve">  </w:t>
      </w:r>
    </w:p>
    <w:p w14:paraId="5389A13F" w14:textId="77777777" w:rsidR="00313DFC" w:rsidRPr="008162E7" w:rsidRDefault="00313DFC" w:rsidP="008162E7">
      <w:pPr>
        <w:spacing w:line="240" w:lineRule="auto"/>
        <w:rPr>
          <w:rFonts w:ascii="Times New Roman" w:hAnsi="Times New Roman" w:cs="Times New Roman"/>
          <w:sz w:val="20"/>
          <w:lang w:val="es-MX"/>
        </w:rPr>
      </w:pPr>
      <w:r w:rsidRPr="008162E7">
        <w:rPr>
          <w:rFonts w:ascii="Times New Roman" w:hAnsi="Times New Roman" w:cs="Times New Roman"/>
          <w:sz w:val="20"/>
          <w:lang w:val="es-MX"/>
        </w:rPr>
        <w:t xml:space="preserve">Al </w:t>
      </w:r>
      <w:proofErr w:type="spellStart"/>
      <w:r w:rsidRPr="008162E7">
        <w:rPr>
          <w:rFonts w:ascii="Times New Roman" w:hAnsi="Times New Roman" w:cs="Times New Roman"/>
          <w:sz w:val="20"/>
          <w:lang w:val="es-MX"/>
        </w:rPr>
        <w:t>Jazeera</w:t>
      </w:r>
      <w:proofErr w:type="spellEnd"/>
      <w:r w:rsidRPr="008162E7">
        <w:rPr>
          <w:rFonts w:ascii="Times New Roman" w:hAnsi="Times New Roman" w:cs="Times New Roman"/>
          <w:sz w:val="20"/>
          <w:lang w:val="es-MX"/>
        </w:rPr>
        <w:t>, (16</w:t>
      </w:r>
      <w:r w:rsidRPr="008162E7">
        <w:rPr>
          <w:rFonts w:ascii="Times New Roman" w:hAnsi="Times New Roman" w:cs="Times New Roman"/>
          <w:sz w:val="20"/>
          <w:vertAlign w:val="superscript"/>
          <w:lang w:val="es-MX"/>
        </w:rPr>
        <w:t>th</w:t>
      </w:r>
      <w:r w:rsidRPr="008162E7">
        <w:rPr>
          <w:rFonts w:ascii="Times New Roman" w:hAnsi="Times New Roman" w:cs="Times New Roman"/>
          <w:sz w:val="20"/>
          <w:lang w:val="es-MX"/>
        </w:rPr>
        <w:t xml:space="preserve"> </w:t>
      </w:r>
      <w:proofErr w:type="spellStart"/>
      <w:r w:rsidRPr="008162E7">
        <w:rPr>
          <w:rFonts w:ascii="Times New Roman" w:hAnsi="Times New Roman" w:cs="Times New Roman"/>
          <w:sz w:val="20"/>
          <w:lang w:val="es-MX"/>
        </w:rPr>
        <w:t>November</w:t>
      </w:r>
      <w:proofErr w:type="spellEnd"/>
      <w:r w:rsidRPr="008162E7">
        <w:rPr>
          <w:rFonts w:ascii="Times New Roman" w:hAnsi="Times New Roman" w:cs="Times New Roman"/>
          <w:sz w:val="20"/>
          <w:lang w:val="es-MX"/>
        </w:rPr>
        <w:t xml:space="preserve"> 2004), </w:t>
      </w:r>
      <w:hyperlink r:id="rId13" w:history="1">
        <w:r w:rsidRPr="008162E7">
          <w:rPr>
            <w:rStyle w:val="Hyperlink"/>
            <w:rFonts w:ascii="Times New Roman" w:hAnsi="Times New Roman" w:cs="Times New Roman"/>
            <w:sz w:val="20"/>
            <w:lang w:val="es-MX"/>
          </w:rPr>
          <w:t>http://english</w:t>
        </w:r>
      </w:hyperlink>
      <w:r w:rsidRPr="008162E7">
        <w:rPr>
          <w:rFonts w:ascii="Times New Roman" w:hAnsi="Times New Roman" w:cs="Times New Roman"/>
          <w:sz w:val="20"/>
          <w:lang w:val="es-MX"/>
        </w:rPr>
        <w:t xml:space="preserve"> al-Jazeera net/NR/</w:t>
      </w:r>
      <w:proofErr w:type="spellStart"/>
      <w:r w:rsidRPr="008162E7">
        <w:rPr>
          <w:rFonts w:ascii="Times New Roman" w:hAnsi="Times New Roman" w:cs="Times New Roman"/>
          <w:sz w:val="20"/>
          <w:lang w:val="es-MX"/>
        </w:rPr>
        <w:t>exeres</w:t>
      </w:r>
      <w:proofErr w:type="spellEnd"/>
      <w:r w:rsidRPr="008162E7">
        <w:rPr>
          <w:rFonts w:ascii="Times New Roman" w:hAnsi="Times New Roman" w:cs="Times New Roman"/>
          <w:sz w:val="20"/>
          <w:lang w:val="es-MX"/>
        </w:rPr>
        <w:t xml:space="preserve">/CIA206A8-288C-49DE-B9AA-2643B7E88045.htm </w:t>
      </w:r>
    </w:p>
    <w:p w14:paraId="61FBD4E9"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lang w:val="es-MX"/>
        </w:rPr>
        <w:t>Al</w:t>
      </w:r>
      <w:r>
        <w:rPr>
          <w:rFonts w:ascii="Times New Roman" w:hAnsi="Times New Roman" w:cs="Times New Roman"/>
          <w:sz w:val="20"/>
          <w:lang w:val="es-MX"/>
        </w:rPr>
        <w:t xml:space="preserve"> </w:t>
      </w:r>
      <w:proofErr w:type="spellStart"/>
      <w:r w:rsidRPr="008162E7">
        <w:rPr>
          <w:rFonts w:ascii="Times New Roman" w:hAnsi="Times New Roman" w:cs="Times New Roman"/>
          <w:sz w:val="20"/>
          <w:lang w:val="es-MX"/>
        </w:rPr>
        <w:t>Jazeera</w:t>
      </w:r>
      <w:proofErr w:type="spellEnd"/>
      <w:r w:rsidRPr="008162E7">
        <w:rPr>
          <w:rFonts w:ascii="Times New Roman" w:hAnsi="Times New Roman" w:cs="Times New Roman"/>
          <w:sz w:val="20"/>
          <w:lang w:val="es-MX"/>
        </w:rPr>
        <w:t>,</w:t>
      </w:r>
      <w:r>
        <w:rPr>
          <w:rFonts w:ascii="Times New Roman" w:hAnsi="Times New Roman" w:cs="Times New Roman"/>
          <w:sz w:val="20"/>
          <w:lang w:val="es-MX"/>
        </w:rPr>
        <w:t xml:space="preserve"> </w:t>
      </w:r>
      <w:r w:rsidRPr="008162E7">
        <w:rPr>
          <w:rFonts w:ascii="Times New Roman" w:hAnsi="Times New Roman" w:cs="Times New Roman"/>
          <w:sz w:val="20"/>
          <w:lang w:val="es-MX"/>
        </w:rPr>
        <w:t>(2004)</w:t>
      </w:r>
      <w:r w:rsidRPr="008162E7">
        <w:rPr>
          <w:rFonts w:ascii="Times New Roman" w:hAnsi="Times New Roman" w:cs="Times New Roman"/>
          <w:sz w:val="20"/>
        </w:rPr>
        <w:t xml:space="preserve"> ‘Hamas not to run in presidential poll’, </w:t>
      </w:r>
      <w:hyperlink r:id="rId14" w:history="1">
        <w:r w:rsidRPr="008162E7">
          <w:rPr>
            <w:rStyle w:val="Hyperlink"/>
            <w:rFonts w:ascii="Times New Roman" w:hAnsi="Times New Roman" w:cs="Times New Roman"/>
            <w:sz w:val="20"/>
          </w:rPr>
          <w:t>http://www.aljazeera.com/archive/2004/11/2008410133247278586.html</w:t>
        </w:r>
      </w:hyperlink>
      <w:r w:rsidRPr="008162E7">
        <w:rPr>
          <w:rFonts w:ascii="Times New Roman" w:hAnsi="Times New Roman" w:cs="Times New Roman"/>
          <w:sz w:val="20"/>
        </w:rPr>
        <w:t xml:space="preserve">; </w:t>
      </w:r>
      <w:hyperlink r:id="rId15" w:history="1">
        <w:r w:rsidRPr="008162E7">
          <w:rPr>
            <w:rStyle w:val="Hyperlink"/>
            <w:rFonts w:ascii="Times New Roman" w:hAnsi="Times New Roman" w:cs="Times New Roman"/>
            <w:sz w:val="20"/>
          </w:rPr>
          <w:t>https://www.indybay.org/newsitems/2004/11/16/17055991.php</w:t>
        </w:r>
      </w:hyperlink>
      <w:r w:rsidRPr="008162E7">
        <w:rPr>
          <w:rFonts w:ascii="Times New Roman" w:hAnsi="Times New Roman" w:cs="Times New Roman"/>
          <w:sz w:val="20"/>
        </w:rPr>
        <w:t xml:space="preserve"> </w:t>
      </w:r>
    </w:p>
    <w:p w14:paraId="1523E57C" w14:textId="77777777" w:rsidR="00313DFC" w:rsidRPr="008162E7" w:rsidRDefault="00313DFC" w:rsidP="008162E7">
      <w:pPr>
        <w:spacing w:line="240" w:lineRule="auto"/>
        <w:rPr>
          <w:rFonts w:ascii="Times New Roman" w:hAnsi="Times New Roman" w:cs="Times New Roman"/>
          <w:sz w:val="20"/>
          <w:lang w:val="en-GB"/>
        </w:rPr>
      </w:pPr>
      <w:r w:rsidRPr="008162E7">
        <w:rPr>
          <w:rFonts w:ascii="Times New Roman" w:hAnsi="Times New Roman" w:cs="Times New Roman"/>
          <w:sz w:val="20"/>
        </w:rPr>
        <w:t>Al-</w:t>
      </w:r>
      <w:proofErr w:type="spellStart"/>
      <w:r w:rsidRPr="008162E7">
        <w:rPr>
          <w:rFonts w:ascii="Times New Roman" w:hAnsi="Times New Roman" w:cs="Times New Roman"/>
          <w:sz w:val="20"/>
        </w:rPr>
        <w:t>Mughrabiand</w:t>
      </w:r>
      <w:proofErr w:type="spellEnd"/>
      <w:r w:rsidRPr="008162E7">
        <w:rPr>
          <w:rFonts w:ascii="Times New Roman" w:hAnsi="Times New Roman" w:cs="Times New Roman"/>
          <w:sz w:val="20"/>
        </w:rPr>
        <w:t xml:space="preserve"> Omar Fahmy, </w:t>
      </w:r>
      <w:proofErr w:type="gramStart"/>
      <w:r w:rsidRPr="008162E7">
        <w:rPr>
          <w:rFonts w:ascii="Times New Roman" w:hAnsi="Times New Roman" w:cs="Times New Roman"/>
          <w:sz w:val="20"/>
        </w:rPr>
        <w:t>Nidal  (</w:t>
      </w:r>
      <w:proofErr w:type="gramEnd"/>
      <w:r w:rsidRPr="008162E7">
        <w:rPr>
          <w:rFonts w:ascii="Times New Roman" w:hAnsi="Times New Roman" w:cs="Times New Roman"/>
          <w:sz w:val="20"/>
        </w:rPr>
        <w:t xml:space="preserve">October 12, 2017) ‘Palestinian rivals Fatah, Hamas sign reconciliation accord’,   https://www.reuters.com/article/uk-palestinians-talks-idUKKBN1CH0DH  </w:t>
      </w:r>
    </w:p>
    <w:p w14:paraId="1D277CAC" w14:textId="51DEA420"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AMAN (2005), ‘Palestinian Presidential Elections of 9 January 2005’,  </w:t>
      </w:r>
      <w:hyperlink r:id="rId16" w:history="1">
        <w:r w:rsidRPr="008162E7">
          <w:rPr>
            <w:rStyle w:val="Hyperlink"/>
            <w:rFonts w:ascii="Times New Roman" w:hAnsi="Times New Roman" w:cs="Times New Roman"/>
            <w:sz w:val="20"/>
          </w:rPr>
          <w:t>https://www.aman-palestine.org/en/reports-and-studies/8684.html</w:t>
        </w:r>
      </w:hyperlink>
      <w:r w:rsidRPr="008162E7">
        <w:rPr>
          <w:rFonts w:ascii="Times New Roman" w:hAnsi="Times New Roman" w:cs="Times New Roman"/>
          <w:sz w:val="20"/>
        </w:rPr>
        <w:t xml:space="preserve">  </w:t>
      </w:r>
    </w:p>
    <w:p w14:paraId="0EE695EC" w14:textId="77777777" w:rsidR="00313DFC" w:rsidRPr="008162E7" w:rsidRDefault="00313DFC" w:rsidP="008162E7">
      <w:pPr>
        <w:spacing w:line="240" w:lineRule="auto"/>
        <w:rPr>
          <w:rFonts w:ascii="Times New Roman" w:hAnsi="Times New Roman" w:cs="Times New Roman"/>
          <w:sz w:val="20"/>
          <w:lang w:val="en-GB"/>
        </w:rPr>
      </w:pPr>
      <w:r w:rsidRPr="008162E7">
        <w:rPr>
          <w:rFonts w:ascii="Times New Roman" w:hAnsi="Times New Roman" w:cs="Times New Roman"/>
          <w:sz w:val="20"/>
        </w:rPr>
        <w:t xml:space="preserve">Ashly, Jaclynn  (18 December 2017) ‘Palestinian teen in a coma after shot with rubber bullet’, Al Jazeera </w:t>
      </w:r>
      <w:hyperlink r:id="rId17" w:history="1">
        <w:r w:rsidRPr="008162E7">
          <w:rPr>
            <w:rStyle w:val="Hyperlink"/>
            <w:rFonts w:ascii="Times New Roman" w:hAnsi="Times New Roman" w:cs="Times New Roman"/>
            <w:sz w:val="20"/>
          </w:rPr>
          <w:t>https://www.aljazeera.com/news/2017/12/palestinian-teen-coma-shot-rubber-bullet-171217210649934.html</w:t>
        </w:r>
      </w:hyperlink>
      <w:r w:rsidRPr="008162E7">
        <w:rPr>
          <w:rFonts w:ascii="Times New Roman" w:hAnsi="Times New Roman" w:cs="Times New Roman"/>
          <w:sz w:val="20"/>
        </w:rPr>
        <w:t>.</w:t>
      </w:r>
    </w:p>
    <w:p w14:paraId="3F12447E" w14:textId="77777777" w:rsidR="00313DFC"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Assad, Samar (2005), </w:t>
      </w:r>
      <w:r w:rsidRPr="008162E7">
        <w:rPr>
          <w:rFonts w:ascii="Times New Roman" w:hAnsi="Times New Roman" w:cs="Times New Roman"/>
          <w:i/>
          <w:sz w:val="20"/>
        </w:rPr>
        <w:t>‘</w:t>
      </w:r>
      <w:r w:rsidRPr="008162E7">
        <w:rPr>
          <w:rFonts w:ascii="Times New Roman" w:hAnsi="Times New Roman" w:cs="Times New Roman"/>
          <w:iCs/>
          <w:sz w:val="20"/>
        </w:rPr>
        <w:t>Palestinian Municipal and University Elections’,</w:t>
      </w:r>
      <w:r w:rsidRPr="008162E7">
        <w:rPr>
          <w:rFonts w:ascii="Times New Roman" w:hAnsi="Times New Roman" w:cs="Times New Roman"/>
          <w:sz w:val="20"/>
        </w:rPr>
        <w:t xml:space="preserve"> The Political Indicators Samar Assad ((2005), </w:t>
      </w:r>
      <w:r w:rsidRPr="008162E7">
        <w:rPr>
          <w:rFonts w:ascii="Times New Roman" w:hAnsi="Times New Roman" w:cs="Times New Roman"/>
          <w:i/>
          <w:sz w:val="20"/>
        </w:rPr>
        <w:t>‘</w:t>
      </w:r>
      <w:r w:rsidRPr="008162E7">
        <w:rPr>
          <w:rFonts w:ascii="Times New Roman" w:hAnsi="Times New Roman" w:cs="Times New Roman"/>
          <w:iCs/>
          <w:sz w:val="20"/>
        </w:rPr>
        <w:t>Palestinian Municipal and University Elections’,</w:t>
      </w:r>
      <w:r w:rsidRPr="008162E7">
        <w:rPr>
          <w:rFonts w:ascii="Times New Roman" w:hAnsi="Times New Roman" w:cs="Times New Roman"/>
          <w:sz w:val="20"/>
        </w:rPr>
        <w:t xml:space="preserve"> The Political Indicators </w:t>
      </w:r>
      <w:proofErr w:type="gramStart"/>
      <w:r w:rsidRPr="008162E7">
        <w:rPr>
          <w:rFonts w:ascii="Times New Roman" w:hAnsi="Times New Roman" w:cs="Times New Roman"/>
          <w:sz w:val="20"/>
        </w:rPr>
        <w:t>information</w:t>
      </w:r>
      <w:proofErr w:type="gramEnd"/>
      <w:r w:rsidRPr="008162E7">
        <w:rPr>
          <w:rFonts w:ascii="Times New Roman" w:hAnsi="Times New Roman" w:cs="Times New Roman"/>
          <w:sz w:val="20"/>
        </w:rPr>
        <w:t xml:space="preserve"> Brief  </w:t>
      </w:r>
    </w:p>
    <w:p w14:paraId="3ADA73BC" w14:textId="77777777" w:rsidR="00313DFC" w:rsidRPr="008162E7" w:rsidRDefault="00313DFC" w:rsidP="008162E7">
      <w:pPr>
        <w:spacing w:line="240" w:lineRule="auto"/>
        <w:rPr>
          <w:rFonts w:ascii="Times New Roman" w:hAnsi="Times New Roman" w:cs="Times New Roman"/>
          <w:sz w:val="20"/>
        </w:rPr>
      </w:pPr>
      <w:proofErr w:type="spellStart"/>
      <w:proofErr w:type="gramStart"/>
      <w:r w:rsidRPr="008162E7">
        <w:rPr>
          <w:rFonts w:ascii="Times New Roman" w:hAnsi="Times New Roman" w:cs="Times New Roman"/>
          <w:sz w:val="20"/>
        </w:rPr>
        <w:t>Bahram,Shahukar</w:t>
      </w:r>
      <w:proofErr w:type="spellEnd"/>
      <w:proofErr w:type="gramEnd"/>
      <w:r w:rsidRPr="008162E7">
        <w:rPr>
          <w:rFonts w:ascii="Times New Roman" w:hAnsi="Times New Roman" w:cs="Times New Roman"/>
          <w:sz w:val="20"/>
        </w:rPr>
        <w:t xml:space="preserve"> (1999),  </w:t>
      </w:r>
      <w:r w:rsidRPr="008162E7">
        <w:rPr>
          <w:rFonts w:ascii="Times New Roman" w:hAnsi="Times New Roman" w:cs="Times New Roman"/>
          <w:iCs/>
          <w:sz w:val="20"/>
        </w:rPr>
        <w:t>Hamas and Israel: Response and challenge (1988-1996),</w:t>
      </w:r>
      <w:r w:rsidRPr="008162E7">
        <w:rPr>
          <w:rFonts w:ascii="Times New Roman" w:hAnsi="Times New Roman" w:cs="Times New Roman"/>
          <w:sz w:val="20"/>
        </w:rPr>
        <w:t xml:space="preserve"> Phil Dissertation, New Delhi: Jawaharlal Nehru University</w:t>
      </w:r>
      <w:r>
        <w:rPr>
          <w:rFonts w:ascii="Times New Roman" w:hAnsi="Times New Roman" w:cs="Times New Roman"/>
          <w:sz w:val="20"/>
        </w:rPr>
        <w:t>.</w:t>
      </w:r>
    </w:p>
    <w:p w14:paraId="6996C498" w14:textId="77777777" w:rsidR="00313DFC" w:rsidRPr="008162E7" w:rsidRDefault="00313DFC" w:rsidP="008162E7">
      <w:pPr>
        <w:spacing w:line="240" w:lineRule="auto"/>
        <w:rPr>
          <w:rFonts w:ascii="Times New Roman" w:hAnsi="Times New Roman" w:cs="Times New Roman"/>
          <w:sz w:val="20"/>
        </w:rPr>
      </w:pPr>
      <w:proofErr w:type="spellStart"/>
      <w:proofErr w:type="gramStart"/>
      <w:r w:rsidRPr="008162E7">
        <w:rPr>
          <w:rFonts w:ascii="Times New Roman" w:hAnsi="Times New Roman" w:cs="Times New Roman"/>
          <w:sz w:val="20"/>
        </w:rPr>
        <w:t>Balauri,Hassan</w:t>
      </w:r>
      <w:proofErr w:type="spellEnd"/>
      <w:proofErr w:type="gramEnd"/>
      <w:r w:rsidRPr="008162E7">
        <w:rPr>
          <w:rFonts w:ascii="Times New Roman" w:hAnsi="Times New Roman" w:cs="Times New Roman"/>
          <w:sz w:val="20"/>
        </w:rPr>
        <w:t xml:space="preserve"> (2006),  ‘Palestinian Municipal Elections: A Gradual Change’, : 1. </w:t>
      </w:r>
      <w:hyperlink w:history="1"/>
      <w:r w:rsidRPr="008162E7">
        <w:rPr>
          <w:rFonts w:ascii="Times New Roman" w:hAnsi="Times New Roman" w:cs="Times New Roman"/>
          <w:sz w:val="20"/>
        </w:rPr>
        <w:t xml:space="preserve"> https://www.iemed.org/publication/palestinian-municipal-elections-a-gradual-change/ </w:t>
      </w:r>
    </w:p>
    <w:p w14:paraId="5800D821" w14:textId="77777777" w:rsidR="00313DFC" w:rsidRPr="008162E7" w:rsidRDefault="00313DFC" w:rsidP="008162E7">
      <w:pPr>
        <w:spacing w:line="240" w:lineRule="auto"/>
        <w:rPr>
          <w:rFonts w:ascii="Times New Roman" w:hAnsi="Times New Roman" w:cs="Times New Roman"/>
          <w:sz w:val="20"/>
          <w:lang w:val="en-GB"/>
        </w:rPr>
      </w:pPr>
      <w:r w:rsidRPr="008162E7">
        <w:rPr>
          <w:rFonts w:ascii="Times New Roman" w:hAnsi="Times New Roman" w:cs="Times New Roman"/>
          <w:sz w:val="20"/>
        </w:rPr>
        <w:t xml:space="preserve"> </w:t>
      </w:r>
      <w:proofErr w:type="spellStart"/>
      <w:r w:rsidRPr="008162E7">
        <w:rPr>
          <w:rFonts w:ascii="Times New Roman" w:hAnsi="Times New Roman" w:cs="Times New Roman"/>
          <w:sz w:val="20"/>
        </w:rPr>
        <w:t>Balousha</w:t>
      </w:r>
      <w:proofErr w:type="spellEnd"/>
      <w:r w:rsidRPr="008162E7">
        <w:rPr>
          <w:rFonts w:ascii="Times New Roman" w:hAnsi="Times New Roman" w:cs="Times New Roman"/>
          <w:sz w:val="20"/>
        </w:rPr>
        <w:t xml:space="preserve">, </w:t>
      </w:r>
      <w:proofErr w:type="gramStart"/>
      <w:r w:rsidRPr="008162E7">
        <w:rPr>
          <w:rFonts w:ascii="Times New Roman" w:hAnsi="Times New Roman" w:cs="Times New Roman"/>
          <w:sz w:val="20"/>
        </w:rPr>
        <w:t>Hazem  (</w:t>
      </w:r>
      <w:proofErr w:type="gramEnd"/>
      <w:r w:rsidRPr="008162E7">
        <w:rPr>
          <w:rFonts w:ascii="Times New Roman" w:hAnsi="Times New Roman" w:cs="Times New Roman"/>
          <w:sz w:val="20"/>
        </w:rPr>
        <w:t>December 9, 2017) Arab Leaders Call on World Nations to recognize Palestine as State Washington Post https://www.bostonglobe.com/news/world/2017/12/09/arab-leaders-call-world-nations-recognize-palestine-state/zow7iyByCpeGUIrcHA4FEK/story.html.</w:t>
      </w:r>
    </w:p>
    <w:p w14:paraId="33704CD2" w14:textId="77777777" w:rsidR="00313DFC" w:rsidRPr="008162E7" w:rsidRDefault="00313DFC" w:rsidP="008162E7">
      <w:pPr>
        <w:spacing w:line="240" w:lineRule="auto"/>
        <w:rPr>
          <w:rFonts w:ascii="Times New Roman" w:hAnsi="Times New Roman" w:cs="Times New Roman"/>
          <w:sz w:val="20"/>
          <w:lang w:val="en-GB"/>
        </w:rPr>
      </w:pPr>
      <w:r w:rsidRPr="008162E7">
        <w:rPr>
          <w:rFonts w:ascii="Times New Roman" w:hAnsi="Times New Roman" w:cs="Times New Roman"/>
          <w:sz w:val="20"/>
        </w:rPr>
        <w:t xml:space="preserve">BBC </w:t>
      </w:r>
      <w:proofErr w:type="gramStart"/>
      <w:r w:rsidRPr="008162E7">
        <w:rPr>
          <w:rFonts w:ascii="Times New Roman" w:hAnsi="Times New Roman" w:cs="Times New Roman"/>
          <w:sz w:val="20"/>
        </w:rPr>
        <w:t>News  (</w:t>
      </w:r>
      <w:proofErr w:type="gramEnd"/>
      <w:r w:rsidRPr="008162E7">
        <w:rPr>
          <w:rFonts w:ascii="Times New Roman" w:hAnsi="Times New Roman" w:cs="Times New Roman"/>
          <w:sz w:val="20"/>
        </w:rPr>
        <w:t xml:space="preserve">2017), Jerusalem: Trump move prompts negative world reaction’, 7 December, 2017) BBC News  </w:t>
      </w:r>
      <w:hyperlink r:id="rId18" w:history="1">
        <w:r w:rsidRPr="008162E7">
          <w:rPr>
            <w:rStyle w:val="Hyperlink"/>
            <w:rFonts w:ascii="Times New Roman" w:hAnsi="Times New Roman" w:cs="Times New Roman"/>
            <w:sz w:val="20"/>
          </w:rPr>
          <w:t>https://www.bbc.com/news/world-middle-east-42250340</w:t>
        </w:r>
      </w:hyperlink>
      <w:r w:rsidRPr="008162E7">
        <w:rPr>
          <w:rFonts w:ascii="Times New Roman" w:hAnsi="Times New Roman" w:cs="Times New Roman"/>
          <w:sz w:val="20"/>
        </w:rPr>
        <w:t>.</w:t>
      </w:r>
    </w:p>
    <w:p w14:paraId="763FDE2A" w14:textId="77777777" w:rsidR="00313DFC"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lastRenderedPageBreak/>
        <w:t xml:space="preserve">Biography of Arafat’,  </w:t>
      </w:r>
      <w:hyperlink r:id="rId19" w:history="1">
        <w:r w:rsidRPr="008162E7">
          <w:rPr>
            <w:rStyle w:val="Hyperlink"/>
            <w:rFonts w:ascii="Times New Roman" w:hAnsi="Times New Roman" w:cs="Times New Roman"/>
            <w:sz w:val="20"/>
          </w:rPr>
          <w:t>http://www.nobelprize.org/nobel_prizes/peace/laureates/1994/arafat-bio.html</w:t>
        </w:r>
      </w:hyperlink>
      <w:r w:rsidRPr="008162E7">
        <w:rPr>
          <w:rFonts w:ascii="Times New Roman" w:hAnsi="Times New Roman" w:cs="Times New Roman"/>
          <w:sz w:val="20"/>
        </w:rPr>
        <w:t xml:space="preserve">;https://www.nobelprize.org/prizes/peace/1994/arafat/biographical/  </w:t>
      </w:r>
    </w:p>
    <w:p w14:paraId="0B3AF536"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Carter,</w:t>
      </w:r>
      <w:r>
        <w:rPr>
          <w:rFonts w:ascii="Times New Roman" w:hAnsi="Times New Roman" w:cs="Times New Roman"/>
          <w:sz w:val="20"/>
        </w:rPr>
        <w:t xml:space="preserve"> </w:t>
      </w:r>
      <w:r w:rsidRPr="008162E7">
        <w:rPr>
          <w:rFonts w:ascii="Times New Roman" w:hAnsi="Times New Roman" w:cs="Times New Roman"/>
          <w:sz w:val="20"/>
        </w:rPr>
        <w:t xml:space="preserve">Jimmy  (2006) ‘Don’t Punish the Palestinians’, </w:t>
      </w:r>
      <w:r w:rsidRPr="008162E7">
        <w:rPr>
          <w:rFonts w:ascii="Times New Roman" w:hAnsi="Times New Roman" w:cs="Times New Roman"/>
          <w:i/>
          <w:sz w:val="20"/>
        </w:rPr>
        <w:t>The Washington Post</w:t>
      </w:r>
      <w:r w:rsidRPr="008162E7">
        <w:rPr>
          <w:rFonts w:ascii="Times New Roman" w:hAnsi="Times New Roman" w:cs="Times New Roman"/>
          <w:sz w:val="20"/>
        </w:rPr>
        <w:t xml:space="preserve">, February, 20, 2006, </w:t>
      </w:r>
      <w:hyperlink r:id="rId20" w:history="1">
        <w:r w:rsidRPr="008162E7">
          <w:rPr>
            <w:rStyle w:val="Hyperlink"/>
            <w:rFonts w:ascii="Times New Roman" w:hAnsi="Times New Roman" w:cs="Times New Roman"/>
            <w:sz w:val="20"/>
          </w:rPr>
          <w:t>http://www.washingtonpost.com/wp-dyn/content/article/2006/02/19/AR2006021901138.html</w:t>
        </w:r>
      </w:hyperlink>
      <w:r w:rsidRPr="008162E7">
        <w:rPr>
          <w:rFonts w:ascii="Times New Roman" w:hAnsi="Times New Roman" w:cs="Times New Roman"/>
          <w:sz w:val="20"/>
        </w:rPr>
        <w:t xml:space="preserve"> </w:t>
      </w:r>
    </w:p>
    <w:p w14:paraId="6FDDC725"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Central Election Commission, Palestine (2006), </w:t>
      </w:r>
      <w:hyperlink r:id="rId21" w:history="1">
        <w:r w:rsidRPr="008162E7">
          <w:rPr>
            <w:rStyle w:val="Hyperlink"/>
            <w:rFonts w:ascii="Times New Roman" w:hAnsi="Times New Roman" w:cs="Times New Roman"/>
            <w:sz w:val="20"/>
          </w:rPr>
          <w:t>http://www.elections.ps/pdf/Final Result distribution of PLC seats-EN2.pdf</w:t>
        </w:r>
      </w:hyperlink>
      <w:r w:rsidRPr="008162E7">
        <w:rPr>
          <w:rFonts w:ascii="Times New Roman" w:hAnsi="Times New Roman" w:cs="Times New Roman"/>
          <w:sz w:val="20"/>
        </w:rPr>
        <w:t xml:space="preserve"> </w:t>
      </w:r>
    </w:p>
    <w:p w14:paraId="2A2DCEEE"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Fatah's Constitution (English Translation),  Committee for Accuracy in Middle East Reporting in America (CAMERA), </w:t>
      </w:r>
      <w:hyperlink r:id="rId22" w:history="1">
        <w:r w:rsidRPr="008162E7">
          <w:rPr>
            <w:rStyle w:val="Hyperlink"/>
            <w:rFonts w:ascii="Times New Roman" w:hAnsi="Times New Roman" w:cs="Times New Roman"/>
            <w:sz w:val="20"/>
          </w:rPr>
          <w:t>http://www.camera.org/index.asp?x_print=1&amp;x_context=7&amp;x_issue=6&amp;x_article=1704</w:t>
        </w:r>
      </w:hyperlink>
      <w:r w:rsidRPr="008162E7">
        <w:rPr>
          <w:rFonts w:ascii="Times New Roman" w:hAnsi="Times New Roman" w:cs="Times New Roman"/>
          <w:sz w:val="20"/>
        </w:rPr>
        <w:t xml:space="preserve"> </w:t>
      </w:r>
    </w:p>
    <w:p w14:paraId="3A6836EF"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 Gaza emergency report (2014),‘ occupied Palestinian territory: Gaza emergency report, August 28,  2014’,   </w:t>
      </w:r>
      <w:hyperlink r:id="rId23" w:history="1">
        <w:r w:rsidRPr="008162E7">
          <w:rPr>
            <w:rStyle w:val="Hyperlink"/>
            <w:rFonts w:ascii="Times New Roman" w:hAnsi="Times New Roman" w:cs="Times New Roman"/>
            <w:sz w:val="20"/>
          </w:rPr>
          <w:t>https://www.ochaopt.org/content/occupied-palestinian-territory-gaza-emergency-situation-report-28-august-2014-0800-hrs</w:t>
        </w:r>
      </w:hyperlink>
      <w:r w:rsidRPr="008162E7">
        <w:rPr>
          <w:rFonts w:ascii="Times New Roman" w:hAnsi="Times New Roman" w:cs="Times New Roman"/>
          <w:sz w:val="20"/>
        </w:rPr>
        <w:t xml:space="preserve"> . </w:t>
      </w:r>
    </w:p>
    <w:p w14:paraId="4B104AB0"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Gunning, </w:t>
      </w:r>
      <w:proofErr w:type="gramStart"/>
      <w:r w:rsidRPr="008162E7">
        <w:rPr>
          <w:rFonts w:ascii="Times New Roman" w:hAnsi="Times New Roman" w:cs="Times New Roman"/>
          <w:sz w:val="20"/>
        </w:rPr>
        <w:t>Jeroen  (</w:t>
      </w:r>
      <w:proofErr w:type="gramEnd"/>
      <w:r w:rsidRPr="008162E7">
        <w:rPr>
          <w:rFonts w:ascii="Times New Roman" w:hAnsi="Times New Roman" w:cs="Times New Roman"/>
          <w:sz w:val="20"/>
        </w:rPr>
        <w:t>2007), Hamas in Politics: Democracy, Religion, Violence, UK: Hurst &amp; Company London</w:t>
      </w:r>
      <w:r>
        <w:rPr>
          <w:rFonts w:ascii="Times New Roman" w:hAnsi="Times New Roman" w:cs="Times New Roman"/>
          <w:sz w:val="20"/>
        </w:rPr>
        <w:t>.</w:t>
      </w:r>
    </w:p>
    <w:p w14:paraId="4B0E0FF0" w14:textId="77777777" w:rsidR="00313DFC" w:rsidRPr="008162E7" w:rsidRDefault="00313DFC" w:rsidP="008162E7">
      <w:pPr>
        <w:spacing w:line="240" w:lineRule="auto"/>
        <w:rPr>
          <w:rFonts w:ascii="Times New Roman" w:hAnsi="Times New Roman" w:cs="Times New Roman"/>
          <w:sz w:val="20"/>
          <w:lang w:val="en-GB"/>
        </w:rPr>
      </w:pPr>
      <w:proofErr w:type="spellStart"/>
      <w:r w:rsidRPr="008162E7">
        <w:rPr>
          <w:rFonts w:ascii="Times New Roman" w:hAnsi="Times New Roman" w:cs="Times New Roman"/>
          <w:sz w:val="20"/>
        </w:rPr>
        <w:t>Halbfinger</w:t>
      </w:r>
      <w:proofErr w:type="spellEnd"/>
      <w:r w:rsidRPr="008162E7">
        <w:rPr>
          <w:rFonts w:ascii="Times New Roman" w:hAnsi="Times New Roman" w:cs="Times New Roman"/>
          <w:sz w:val="20"/>
        </w:rPr>
        <w:t xml:space="preserve">, David M and Iyad </w:t>
      </w:r>
      <w:proofErr w:type="spellStart"/>
      <w:r w:rsidRPr="008162E7">
        <w:rPr>
          <w:rFonts w:ascii="Times New Roman" w:hAnsi="Times New Roman" w:cs="Times New Roman"/>
          <w:sz w:val="20"/>
        </w:rPr>
        <w:t>Abuheweila</w:t>
      </w:r>
      <w:proofErr w:type="spellEnd"/>
      <w:r w:rsidRPr="008162E7">
        <w:rPr>
          <w:rFonts w:ascii="Times New Roman" w:hAnsi="Times New Roman" w:cs="Times New Roman"/>
          <w:sz w:val="20"/>
        </w:rPr>
        <w:t xml:space="preserve">  (2018), ‘ One Dead Amid Violence in 3rd Week of Protests at Gaza-Israel Fence’,    </w:t>
      </w:r>
      <w:hyperlink r:id="rId24" w:history="1">
        <w:r w:rsidRPr="008162E7">
          <w:rPr>
            <w:rStyle w:val="Hyperlink"/>
            <w:rFonts w:ascii="Times New Roman" w:hAnsi="Times New Roman" w:cs="Times New Roman"/>
            <w:sz w:val="20"/>
          </w:rPr>
          <w:t>https://www.nytimes.com/2018/04/13/world/middleeast/gaza-israel-protests.html</w:t>
        </w:r>
      </w:hyperlink>
    </w:p>
    <w:p w14:paraId="75864765"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 Halevy, Jonathan D.  (January 9, 2012) ‘Will Palestinian Reconciliation Lead to a Hamas Takeover of the PLO?’   </w:t>
      </w:r>
      <w:hyperlink r:id="rId25" w:history="1">
        <w:r w:rsidRPr="008162E7">
          <w:rPr>
            <w:rStyle w:val="Hyperlink"/>
            <w:rFonts w:ascii="Times New Roman" w:hAnsi="Times New Roman" w:cs="Times New Roman"/>
            <w:sz w:val="20"/>
          </w:rPr>
          <w:t>http://jcpa.org/article/will-palestinian- reconciliation-lead-to-a-Hamas-takeover-of-the-PLO/</w:t>
        </w:r>
      </w:hyperlink>
      <w:r w:rsidRPr="008162E7">
        <w:rPr>
          <w:rFonts w:ascii="Times New Roman" w:hAnsi="Times New Roman" w:cs="Times New Roman"/>
          <w:sz w:val="20"/>
        </w:rPr>
        <w:t>. (</w:t>
      </w:r>
      <w:proofErr w:type="gramStart"/>
      <w:r w:rsidRPr="008162E7">
        <w:rPr>
          <w:rFonts w:ascii="Times New Roman" w:hAnsi="Times New Roman" w:cs="Times New Roman"/>
          <w:sz w:val="20"/>
        </w:rPr>
        <w:t>accessed  May</w:t>
      </w:r>
      <w:proofErr w:type="gramEnd"/>
      <w:r w:rsidRPr="008162E7">
        <w:rPr>
          <w:rFonts w:ascii="Times New Roman" w:hAnsi="Times New Roman" w:cs="Times New Roman"/>
          <w:sz w:val="20"/>
        </w:rPr>
        <w:t xml:space="preserve">  27, 2014,  </w:t>
      </w:r>
    </w:p>
    <w:p w14:paraId="3B6DEC65"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 Iyad, Abu </w:t>
      </w:r>
      <w:proofErr w:type="gramStart"/>
      <w:r w:rsidRPr="008162E7">
        <w:rPr>
          <w:rFonts w:ascii="Times New Roman" w:hAnsi="Times New Roman" w:cs="Times New Roman"/>
          <w:sz w:val="20"/>
        </w:rPr>
        <w:t>and  Eric</w:t>
      </w:r>
      <w:proofErr w:type="gramEnd"/>
      <w:r w:rsidRPr="008162E7">
        <w:rPr>
          <w:rFonts w:ascii="Times New Roman" w:hAnsi="Times New Roman" w:cs="Times New Roman"/>
          <w:sz w:val="20"/>
        </w:rPr>
        <w:t xml:space="preserve"> Rouleau (1981), My home, my land: a narrative of the Palestinian Struggle</w:t>
      </w:r>
      <w:r>
        <w:rPr>
          <w:rFonts w:ascii="Times New Roman" w:hAnsi="Times New Roman" w:cs="Times New Roman"/>
          <w:sz w:val="20"/>
        </w:rPr>
        <w:t xml:space="preserve">, </w:t>
      </w:r>
      <w:r w:rsidRPr="008162E7">
        <w:rPr>
          <w:rFonts w:ascii="Times New Roman" w:hAnsi="Times New Roman" w:cs="Times New Roman"/>
          <w:sz w:val="20"/>
        </w:rPr>
        <w:t>New York: Times Books</w:t>
      </w:r>
      <w:r>
        <w:rPr>
          <w:rFonts w:ascii="Times New Roman" w:hAnsi="Times New Roman" w:cs="Times New Roman"/>
          <w:sz w:val="20"/>
        </w:rPr>
        <w:t>.</w:t>
      </w:r>
    </w:p>
    <w:p w14:paraId="0312BE87"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Johannsen, Margret , Ziad Abu </w:t>
      </w:r>
      <w:proofErr w:type="spellStart"/>
      <w:r w:rsidRPr="008162E7">
        <w:rPr>
          <w:rFonts w:ascii="Times New Roman" w:hAnsi="Times New Roman" w:cs="Times New Roman"/>
          <w:sz w:val="20"/>
        </w:rPr>
        <w:t>Zayyad</w:t>
      </w:r>
      <w:proofErr w:type="spellEnd"/>
      <w:r w:rsidRPr="008162E7">
        <w:rPr>
          <w:rFonts w:ascii="Times New Roman" w:hAnsi="Times New Roman" w:cs="Times New Roman"/>
          <w:sz w:val="20"/>
        </w:rPr>
        <w:t xml:space="preserve">, and Karima El </w:t>
      </w:r>
      <w:proofErr w:type="spellStart"/>
      <w:r w:rsidRPr="008162E7">
        <w:rPr>
          <w:rFonts w:ascii="Times New Roman" w:hAnsi="Times New Roman" w:cs="Times New Roman"/>
          <w:sz w:val="20"/>
        </w:rPr>
        <w:t>Ouazghari</w:t>
      </w:r>
      <w:proofErr w:type="spellEnd"/>
      <w:r w:rsidRPr="008162E7">
        <w:rPr>
          <w:rFonts w:ascii="Times New Roman" w:hAnsi="Times New Roman" w:cs="Times New Roman"/>
          <w:sz w:val="20"/>
        </w:rPr>
        <w:t xml:space="preserve"> etc., (December 2011) ‘The Reconciliation of Hamas and Fatah: Smoothing the Way to the Middle East Conference by Contributing to Peace and Security in the Region’, </w:t>
      </w:r>
      <w:hyperlink r:id="rId26" w:history="1">
        <w:r w:rsidRPr="008162E7">
          <w:rPr>
            <w:rStyle w:val="Hyperlink"/>
            <w:rFonts w:ascii="Times New Roman" w:hAnsi="Times New Roman" w:cs="Times New Roman"/>
            <w:sz w:val="20"/>
          </w:rPr>
          <w:t>http://library.fes.de/pdf-files/iez/09217.pdf</w:t>
        </w:r>
      </w:hyperlink>
      <w:r w:rsidRPr="008162E7">
        <w:rPr>
          <w:rFonts w:ascii="Times New Roman" w:hAnsi="Times New Roman" w:cs="Times New Roman"/>
          <w:sz w:val="20"/>
        </w:rPr>
        <w:t xml:space="preserve">   </w:t>
      </w:r>
    </w:p>
    <w:p w14:paraId="012400BC"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Khaled, </w:t>
      </w:r>
      <w:proofErr w:type="spellStart"/>
      <w:r w:rsidRPr="008162E7">
        <w:rPr>
          <w:rFonts w:ascii="Times New Roman" w:hAnsi="Times New Roman" w:cs="Times New Roman"/>
          <w:sz w:val="20"/>
        </w:rPr>
        <w:t>Amayreh</w:t>
      </w:r>
      <w:proofErr w:type="spellEnd"/>
      <w:r w:rsidRPr="008162E7">
        <w:rPr>
          <w:rFonts w:ascii="Times New Roman" w:hAnsi="Times New Roman" w:cs="Times New Roman"/>
          <w:sz w:val="20"/>
        </w:rPr>
        <w:t xml:space="preserve"> (2012</w:t>
      </w:r>
      <w:proofErr w:type="gramStart"/>
      <w:r w:rsidRPr="008162E7">
        <w:rPr>
          <w:rFonts w:ascii="Times New Roman" w:hAnsi="Times New Roman" w:cs="Times New Roman"/>
          <w:sz w:val="20"/>
        </w:rPr>
        <w:t>),  ‘</w:t>
      </w:r>
      <w:proofErr w:type="gramEnd"/>
      <w:r w:rsidRPr="008162E7">
        <w:rPr>
          <w:rFonts w:ascii="Times New Roman" w:hAnsi="Times New Roman" w:cs="Times New Roman"/>
          <w:sz w:val="20"/>
        </w:rPr>
        <w:t xml:space="preserve">Palestinian Polls Unlikely this Year,’ </w:t>
      </w:r>
      <w:r w:rsidRPr="008162E7">
        <w:rPr>
          <w:rFonts w:ascii="Times New Roman" w:hAnsi="Times New Roman" w:cs="Times New Roman"/>
          <w:i/>
          <w:iCs/>
          <w:sz w:val="20"/>
        </w:rPr>
        <w:t xml:space="preserve">Al </w:t>
      </w:r>
      <w:proofErr w:type="spellStart"/>
      <w:r w:rsidRPr="008162E7">
        <w:rPr>
          <w:rFonts w:ascii="Times New Roman" w:hAnsi="Times New Roman" w:cs="Times New Roman"/>
          <w:i/>
          <w:iCs/>
          <w:sz w:val="20"/>
        </w:rPr>
        <w:t>Ahram</w:t>
      </w:r>
      <w:proofErr w:type="spellEnd"/>
      <w:r w:rsidRPr="008162E7">
        <w:rPr>
          <w:rFonts w:ascii="Times New Roman" w:hAnsi="Times New Roman" w:cs="Times New Roman"/>
          <w:i/>
          <w:iCs/>
          <w:sz w:val="20"/>
        </w:rPr>
        <w:t xml:space="preserve"> Weekly </w:t>
      </w:r>
      <w:r w:rsidRPr="008162E7">
        <w:rPr>
          <w:rFonts w:ascii="Times New Roman" w:hAnsi="Times New Roman" w:cs="Times New Roman"/>
          <w:iCs/>
          <w:sz w:val="20"/>
        </w:rPr>
        <w:t>(online)</w:t>
      </w:r>
      <w:r w:rsidRPr="008162E7">
        <w:rPr>
          <w:rFonts w:ascii="Times New Roman" w:hAnsi="Times New Roman" w:cs="Times New Roman"/>
          <w:i/>
          <w:iCs/>
          <w:sz w:val="20"/>
        </w:rPr>
        <w:t>, April 12-18, 2012,</w:t>
      </w:r>
      <w:r w:rsidRPr="008162E7">
        <w:rPr>
          <w:rFonts w:ascii="Times New Roman" w:hAnsi="Times New Roman" w:cs="Times New Roman"/>
          <w:sz w:val="20"/>
        </w:rPr>
        <w:t xml:space="preserve">  </w:t>
      </w:r>
      <w:hyperlink r:id="rId27" w:history="1">
        <w:r w:rsidRPr="008162E7">
          <w:rPr>
            <w:rStyle w:val="Hyperlink"/>
            <w:rFonts w:ascii="Times New Roman" w:hAnsi="Times New Roman" w:cs="Times New Roman"/>
            <w:sz w:val="20"/>
          </w:rPr>
          <w:t>http://weekly.ahram.org.eg/2012/1093/re2.htm</w:t>
        </w:r>
      </w:hyperlink>
      <w:r w:rsidRPr="008162E7">
        <w:rPr>
          <w:rFonts w:ascii="Times New Roman" w:hAnsi="Times New Roman" w:cs="Times New Roman"/>
          <w:sz w:val="20"/>
        </w:rPr>
        <w:t xml:space="preserve">. </w:t>
      </w:r>
    </w:p>
    <w:p w14:paraId="5D3CEEE9" w14:textId="77777777" w:rsidR="00313DFC" w:rsidRDefault="00313DFC" w:rsidP="008162E7">
      <w:pPr>
        <w:spacing w:line="240" w:lineRule="auto"/>
        <w:rPr>
          <w:rFonts w:ascii="Times New Roman" w:hAnsi="Times New Roman" w:cs="Times New Roman"/>
          <w:sz w:val="20"/>
        </w:rPr>
      </w:pPr>
      <w:proofErr w:type="spellStart"/>
      <w:r w:rsidRPr="008162E7">
        <w:rPr>
          <w:rFonts w:ascii="Times New Roman" w:hAnsi="Times New Roman" w:cs="Times New Roman"/>
          <w:sz w:val="20"/>
        </w:rPr>
        <w:t>Khatib,Dr</w:t>
      </w:r>
      <w:proofErr w:type="spellEnd"/>
      <w:r w:rsidRPr="008162E7">
        <w:rPr>
          <w:rFonts w:ascii="Times New Roman" w:hAnsi="Times New Roman" w:cs="Times New Roman"/>
          <w:sz w:val="20"/>
        </w:rPr>
        <w:t xml:space="preserve"> </w:t>
      </w:r>
      <w:proofErr w:type="spellStart"/>
      <w:r w:rsidRPr="008162E7">
        <w:rPr>
          <w:rFonts w:ascii="Times New Roman" w:hAnsi="Times New Roman" w:cs="Times New Roman"/>
          <w:sz w:val="20"/>
        </w:rPr>
        <w:t>Gassan</w:t>
      </w:r>
      <w:proofErr w:type="spellEnd"/>
      <w:r w:rsidRPr="008162E7">
        <w:rPr>
          <w:rFonts w:ascii="Times New Roman" w:hAnsi="Times New Roman" w:cs="Times New Roman"/>
          <w:sz w:val="20"/>
        </w:rPr>
        <w:t xml:space="preserve">  (2007), ‘The Collapse of the Peace Process and the Rise of Hamas’, SGIA Research Working Papers Series (2007) </w:t>
      </w:r>
      <w:hyperlink r:id="rId28" w:history="1">
        <w:r w:rsidRPr="008162E7">
          <w:rPr>
            <w:rStyle w:val="Hyperlink"/>
            <w:rFonts w:ascii="Times New Roman" w:hAnsi="Times New Roman" w:cs="Times New Roman"/>
            <w:sz w:val="20"/>
          </w:rPr>
          <w:t>https://www.dur.ac.uk/resources/sgia/SGIARWP07-08PeaceProcess.pdf</w:t>
        </w:r>
      </w:hyperlink>
      <w:r w:rsidRPr="008162E7">
        <w:rPr>
          <w:rFonts w:ascii="Times New Roman" w:hAnsi="Times New Roman" w:cs="Times New Roman"/>
          <w:sz w:val="20"/>
        </w:rPr>
        <w:t xml:space="preserve"> </w:t>
      </w:r>
    </w:p>
    <w:p w14:paraId="05A63D7B" w14:textId="77777777" w:rsidR="00313DFC" w:rsidRPr="008162E7" w:rsidRDefault="00313DFC" w:rsidP="008162E7">
      <w:pPr>
        <w:spacing w:line="240" w:lineRule="auto"/>
        <w:rPr>
          <w:rFonts w:ascii="Times New Roman" w:hAnsi="Times New Roman" w:cs="Times New Roman"/>
          <w:i/>
          <w:sz w:val="20"/>
        </w:rPr>
      </w:pPr>
      <w:proofErr w:type="spellStart"/>
      <w:proofErr w:type="gramStart"/>
      <w:r w:rsidRPr="008162E7">
        <w:rPr>
          <w:rFonts w:ascii="Times New Roman" w:hAnsi="Times New Roman" w:cs="Times New Roman"/>
          <w:sz w:val="20"/>
        </w:rPr>
        <w:t>Kristiansen,Wendy</w:t>
      </w:r>
      <w:proofErr w:type="spellEnd"/>
      <w:proofErr w:type="gramEnd"/>
      <w:r w:rsidRPr="008162E7">
        <w:rPr>
          <w:rFonts w:ascii="Times New Roman" w:hAnsi="Times New Roman" w:cs="Times New Roman"/>
          <w:sz w:val="20"/>
        </w:rPr>
        <w:t xml:space="preserve"> (1999),  ‘Challenge and Counter Challenge: Hamas response to Oslo’, </w:t>
      </w:r>
      <w:r w:rsidRPr="008162E7">
        <w:rPr>
          <w:rFonts w:ascii="Times New Roman" w:hAnsi="Times New Roman" w:cs="Times New Roman"/>
          <w:i/>
          <w:sz w:val="20"/>
        </w:rPr>
        <w:t>Journal of Palestinian Studies, 28</w:t>
      </w:r>
      <w:r>
        <w:rPr>
          <w:rFonts w:ascii="Times New Roman" w:hAnsi="Times New Roman" w:cs="Times New Roman"/>
          <w:i/>
          <w:sz w:val="20"/>
        </w:rPr>
        <w:t xml:space="preserve"> (3)</w:t>
      </w:r>
      <w:r w:rsidRPr="008162E7">
        <w:rPr>
          <w:rFonts w:ascii="Times New Roman" w:hAnsi="Times New Roman" w:cs="Times New Roman"/>
          <w:i/>
          <w:sz w:val="20"/>
        </w:rPr>
        <w:t xml:space="preserve">):19 </w:t>
      </w:r>
    </w:p>
    <w:p w14:paraId="55913A13" w14:textId="77777777" w:rsidR="00313DFC" w:rsidRDefault="00313DFC" w:rsidP="008162E7">
      <w:pPr>
        <w:spacing w:line="240" w:lineRule="auto"/>
        <w:rPr>
          <w:rFonts w:ascii="Times New Roman" w:hAnsi="Times New Roman" w:cs="Times New Roman"/>
          <w:sz w:val="20"/>
        </w:rPr>
      </w:pPr>
      <w:proofErr w:type="spellStart"/>
      <w:proofErr w:type="gramStart"/>
      <w:r w:rsidRPr="008162E7">
        <w:rPr>
          <w:rFonts w:ascii="Times New Roman" w:hAnsi="Times New Roman" w:cs="Times New Roman"/>
          <w:sz w:val="20"/>
        </w:rPr>
        <w:t>Laub</w:t>
      </w:r>
      <w:proofErr w:type="spellEnd"/>
      <w:r>
        <w:rPr>
          <w:rFonts w:ascii="Times New Roman" w:hAnsi="Times New Roman" w:cs="Times New Roman"/>
          <w:sz w:val="20"/>
        </w:rPr>
        <w:t xml:space="preserve"> </w:t>
      </w:r>
      <w:r w:rsidRPr="008162E7">
        <w:rPr>
          <w:rFonts w:ascii="Times New Roman" w:hAnsi="Times New Roman" w:cs="Times New Roman"/>
          <w:sz w:val="20"/>
        </w:rPr>
        <w:t>,Karin</w:t>
      </w:r>
      <w:proofErr w:type="gramEnd"/>
      <w:r w:rsidRPr="008162E7">
        <w:rPr>
          <w:rFonts w:ascii="Times New Roman" w:hAnsi="Times New Roman" w:cs="Times New Roman"/>
          <w:sz w:val="20"/>
        </w:rPr>
        <w:t xml:space="preserve"> (2008),  ‘Disarray Snags Palestinian Unity Effort,’ </w:t>
      </w:r>
      <w:hyperlink r:id="rId29" w:history="1">
        <w:r w:rsidRPr="008162E7">
          <w:rPr>
            <w:rStyle w:val="Hyperlink"/>
            <w:rFonts w:ascii="Times New Roman" w:hAnsi="Times New Roman" w:cs="Times New Roman"/>
            <w:sz w:val="20"/>
          </w:rPr>
          <w:t>http://abcnews.go.com/International/wireStory?id=4514607</w:t>
        </w:r>
      </w:hyperlink>
      <w:r w:rsidRPr="008162E7">
        <w:rPr>
          <w:rFonts w:ascii="Times New Roman" w:hAnsi="Times New Roman" w:cs="Times New Roman"/>
          <w:sz w:val="20"/>
        </w:rPr>
        <w:t xml:space="preserve">;  </w:t>
      </w:r>
    </w:p>
    <w:p w14:paraId="3F6DD30E"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Macintyre, </w:t>
      </w:r>
      <w:proofErr w:type="gramStart"/>
      <w:r w:rsidRPr="008162E7">
        <w:rPr>
          <w:rFonts w:ascii="Times New Roman" w:hAnsi="Times New Roman" w:cs="Times New Roman"/>
          <w:sz w:val="20"/>
        </w:rPr>
        <w:t>Donald  (</w:t>
      </w:r>
      <w:proofErr w:type="gramEnd"/>
      <w:r w:rsidRPr="008162E7">
        <w:rPr>
          <w:rFonts w:ascii="Times New Roman" w:hAnsi="Times New Roman" w:cs="Times New Roman"/>
          <w:sz w:val="20"/>
        </w:rPr>
        <w:t xml:space="preserve">2006), ‘UN </w:t>
      </w:r>
      <w:proofErr w:type="spellStart"/>
      <w:r w:rsidRPr="008162E7">
        <w:rPr>
          <w:rFonts w:ascii="Times New Roman" w:hAnsi="Times New Roman" w:cs="Times New Roman"/>
          <w:sz w:val="20"/>
        </w:rPr>
        <w:t>Criticises</w:t>
      </w:r>
      <w:proofErr w:type="spellEnd"/>
      <w:r w:rsidRPr="008162E7">
        <w:rPr>
          <w:rFonts w:ascii="Times New Roman" w:hAnsi="Times New Roman" w:cs="Times New Roman"/>
          <w:sz w:val="20"/>
        </w:rPr>
        <w:t xml:space="preserve"> Israel's Move to Withhold Palestinian Cash’ </w:t>
      </w:r>
      <w:hyperlink r:id="rId30" w:history="1">
        <w:r w:rsidRPr="008162E7">
          <w:rPr>
            <w:rStyle w:val="Hyperlink"/>
            <w:rFonts w:ascii="Times New Roman" w:hAnsi="Times New Roman" w:cs="Times New Roman"/>
            <w:sz w:val="20"/>
          </w:rPr>
          <w:t>http://www.miftah.org/display.cfm?DocId=9633&amp;CategoryId=5</w:t>
        </w:r>
      </w:hyperlink>
      <w:r w:rsidRPr="008162E7">
        <w:rPr>
          <w:rFonts w:ascii="Times New Roman" w:hAnsi="Times New Roman" w:cs="Times New Roman"/>
          <w:sz w:val="20"/>
        </w:rPr>
        <w:t xml:space="preserve"> </w:t>
      </w:r>
    </w:p>
    <w:p w14:paraId="734685FE" w14:textId="77777777" w:rsidR="00313DFC" w:rsidRPr="008162E7" w:rsidRDefault="00313DFC" w:rsidP="008162E7">
      <w:pPr>
        <w:spacing w:line="240" w:lineRule="auto"/>
        <w:rPr>
          <w:rFonts w:ascii="Times New Roman" w:hAnsi="Times New Roman" w:cs="Times New Roman"/>
          <w:sz w:val="20"/>
          <w:lang w:val="en-GB"/>
        </w:rPr>
      </w:pPr>
      <w:r w:rsidRPr="008162E7">
        <w:rPr>
          <w:rFonts w:ascii="Times New Roman" w:hAnsi="Times New Roman" w:cs="Times New Roman"/>
          <w:sz w:val="20"/>
        </w:rPr>
        <w:t xml:space="preserve">Melhem, Ahmad (2016),  ‘Switzerland gets active on Palestinian reconciliation’,   </w:t>
      </w:r>
      <w:hyperlink r:id="rId31" w:history="1">
        <w:r w:rsidRPr="008162E7">
          <w:rPr>
            <w:rStyle w:val="Hyperlink"/>
            <w:rFonts w:ascii="Times New Roman" w:hAnsi="Times New Roman" w:cs="Times New Roman"/>
            <w:sz w:val="20"/>
          </w:rPr>
          <w:t>https://www.al-monitor.com/pulse/originals/2016/05/switzerland-palestine-gaza-reconciliation-hamas-fatah.html</w:t>
        </w:r>
      </w:hyperlink>
      <w:r w:rsidRPr="008162E7">
        <w:rPr>
          <w:rFonts w:ascii="Times New Roman" w:hAnsi="Times New Roman" w:cs="Times New Roman"/>
          <w:sz w:val="20"/>
        </w:rPr>
        <w:t xml:space="preserve">  </w:t>
      </w:r>
    </w:p>
    <w:p w14:paraId="738F4D2B" w14:textId="77777777" w:rsidR="00313DFC" w:rsidRPr="008162E7" w:rsidRDefault="00313DFC" w:rsidP="008162E7">
      <w:pPr>
        <w:spacing w:line="240" w:lineRule="auto"/>
        <w:rPr>
          <w:rFonts w:ascii="Times New Roman" w:hAnsi="Times New Roman" w:cs="Times New Roman"/>
          <w:i/>
          <w:sz w:val="20"/>
        </w:rPr>
      </w:pPr>
      <w:proofErr w:type="spellStart"/>
      <w:proofErr w:type="gramStart"/>
      <w:r w:rsidRPr="008162E7">
        <w:rPr>
          <w:rFonts w:ascii="Times New Roman" w:hAnsi="Times New Roman" w:cs="Times New Roman"/>
          <w:sz w:val="20"/>
        </w:rPr>
        <w:t>Mohapatra,Aswini</w:t>
      </w:r>
      <w:proofErr w:type="spellEnd"/>
      <w:proofErr w:type="gramEnd"/>
      <w:r w:rsidRPr="008162E7">
        <w:rPr>
          <w:rFonts w:ascii="Times New Roman" w:hAnsi="Times New Roman" w:cs="Times New Roman"/>
          <w:sz w:val="20"/>
        </w:rPr>
        <w:t xml:space="preserve">. </w:t>
      </w:r>
      <w:proofErr w:type="gramStart"/>
      <w:r w:rsidRPr="008162E7">
        <w:rPr>
          <w:rFonts w:ascii="Times New Roman" w:hAnsi="Times New Roman" w:cs="Times New Roman"/>
          <w:sz w:val="20"/>
        </w:rPr>
        <w:t>K  (</w:t>
      </w:r>
      <w:proofErr w:type="gramEnd"/>
      <w:r w:rsidRPr="008162E7">
        <w:rPr>
          <w:rFonts w:ascii="Times New Roman" w:hAnsi="Times New Roman" w:cs="Times New Roman"/>
          <w:sz w:val="20"/>
        </w:rPr>
        <w:t xml:space="preserve">12 November 1993),  A political challenge for the PLO’, </w:t>
      </w:r>
      <w:r w:rsidRPr="008162E7">
        <w:rPr>
          <w:rFonts w:ascii="Times New Roman" w:hAnsi="Times New Roman" w:cs="Times New Roman"/>
          <w:i/>
          <w:sz w:val="20"/>
        </w:rPr>
        <w:t>The Independent, Bombay, 12 November 1993.</w:t>
      </w:r>
    </w:p>
    <w:p w14:paraId="5B905A0A" w14:textId="77777777" w:rsidR="00313DFC"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Morris , Loveday ( 9 </w:t>
      </w:r>
      <w:r w:rsidRPr="008162E7">
        <w:rPr>
          <w:rFonts w:ascii="Times New Roman" w:hAnsi="Times New Roman" w:cs="Times New Roman"/>
          <w:i/>
          <w:iCs/>
          <w:sz w:val="20"/>
        </w:rPr>
        <w:t>December 2017</w:t>
      </w:r>
      <w:r w:rsidRPr="008162E7">
        <w:rPr>
          <w:rFonts w:ascii="Times New Roman" w:hAnsi="Times New Roman" w:cs="Times New Roman"/>
          <w:sz w:val="20"/>
        </w:rPr>
        <w:t xml:space="preserve">), ‘Gaza death toll in US embassy violence rises to 4 as Israel responds to rockets’, </w:t>
      </w:r>
      <w:r w:rsidRPr="008162E7">
        <w:rPr>
          <w:rFonts w:ascii="Times New Roman" w:hAnsi="Times New Roman" w:cs="Times New Roman"/>
          <w:i/>
          <w:iCs/>
          <w:sz w:val="20"/>
        </w:rPr>
        <w:t>The Washington Post,</w:t>
      </w:r>
      <w:r w:rsidRPr="008162E7">
        <w:rPr>
          <w:rFonts w:ascii="Times New Roman" w:hAnsi="Times New Roman" w:cs="Times New Roman"/>
          <w:sz w:val="20"/>
        </w:rPr>
        <w:t xml:space="preserve">  </w:t>
      </w:r>
      <w:hyperlink r:id="rId32" w:history="1">
        <w:r w:rsidRPr="008162E7">
          <w:rPr>
            <w:rStyle w:val="Hyperlink"/>
            <w:rFonts w:ascii="Times New Roman" w:hAnsi="Times New Roman" w:cs="Times New Roman"/>
            <w:sz w:val="20"/>
          </w:rPr>
          <w:t>https://www.washingtonpost.com/world/gaza-death-toll-in-us-embassy-violence-rises-to-4-as-israel-responds-to-rockets/2017/12/09/85755ae2-dc70-11e7-a241-0848315642d0_story.html</w:t>
        </w:r>
      </w:hyperlink>
      <w:r>
        <w:rPr>
          <w:rFonts w:ascii="Times New Roman" w:hAnsi="Times New Roman" w:cs="Times New Roman"/>
          <w:sz w:val="20"/>
        </w:rPr>
        <w:t>.</w:t>
      </w:r>
      <w:r w:rsidRPr="008162E7">
        <w:rPr>
          <w:rFonts w:ascii="Times New Roman" w:hAnsi="Times New Roman" w:cs="Times New Roman"/>
          <w:sz w:val="20"/>
        </w:rPr>
        <w:t xml:space="preserve"> </w:t>
      </w:r>
    </w:p>
    <w:p w14:paraId="4BDB0F5E" w14:textId="77777777" w:rsidR="00313DFC" w:rsidRPr="008162E7" w:rsidRDefault="00313DFC" w:rsidP="008162E7">
      <w:pPr>
        <w:spacing w:line="240" w:lineRule="auto"/>
        <w:rPr>
          <w:rFonts w:ascii="Times New Roman" w:hAnsi="Times New Roman" w:cs="Times New Roman"/>
          <w:sz w:val="20"/>
        </w:rPr>
      </w:pPr>
      <w:proofErr w:type="spellStart"/>
      <w:proofErr w:type="gramStart"/>
      <w:r w:rsidRPr="008162E7">
        <w:rPr>
          <w:rFonts w:ascii="Times New Roman" w:hAnsi="Times New Roman" w:cs="Times New Roman"/>
          <w:sz w:val="20"/>
        </w:rPr>
        <w:lastRenderedPageBreak/>
        <w:t>Natil</w:t>
      </w:r>
      <w:proofErr w:type="spellEnd"/>
      <w:r w:rsidRPr="008162E7">
        <w:rPr>
          <w:rFonts w:ascii="Times New Roman" w:hAnsi="Times New Roman" w:cs="Times New Roman"/>
          <w:sz w:val="20"/>
        </w:rPr>
        <w:t>,  Ibrahim</w:t>
      </w:r>
      <w:proofErr w:type="gramEnd"/>
      <w:r w:rsidRPr="008162E7">
        <w:rPr>
          <w:rFonts w:ascii="Times New Roman" w:hAnsi="Times New Roman" w:cs="Times New Roman"/>
          <w:sz w:val="20"/>
        </w:rPr>
        <w:t xml:space="preserve">  (2015), </w:t>
      </w:r>
      <w:r w:rsidRPr="008162E7">
        <w:rPr>
          <w:rFonts w:ascii="Times New Roman" w:hAnsi="Times New Roman" w:cs="Times New Roman"/>
          <w:i/>
          <w:iCs/>
          <w:sz w:val="20"/>
        </w:rPr>
        <w:t>Hamas Transformation: Opportunities and Challenges</w:t>
      </w:r>
      <w:r w:rsidRPr="008162E7">
        <w:rPr>
          <w:rFonts w:ascii="Times New Roman" w:hAnsi="Times New Roman" w:cs="Times New Roman"/>
          <w:sz w:val="20"/>
        </w:rPr>
        <w:t>, UK: Cambridge Scholars Publishing</w:t>
      </w:r>
      <w:r>
        <w:rPr>
          <w:rFonts w:ascii="Times New Roman" w:hAnsi="Times New Roman" w:cs="Times New Roman"/>
          <w:sz w:val="20"/>
        </w:rPr>
        <w:t>.</w:t>
      </w:r>
    </w:p>
    <w:p w14:paraId="2DE96BE8" w14:textId="77777777" w:rsidR="00313DFC" w:rsidRPr="008162E7" w:rsidRDefault="00313DFC" w:rsidP="008162E7">
      <w:pPr>
        <w:spacing w:line="240" w:lineRule="auto"/>
        <w:rPr>
          <w:rFonts w:ascii="Times New Roman" w:hAnsi="Times New Roman" w:cs="Times New Roman"/>
          <w:sz w:val="20"/>
        </w:rPr>
      </w:pPr>
      <w:proofErr w:type="spellStart"/>
      <w:proofErr w:type="gramStart"/>
      <w:r w:rsidRPr="008162E7">
        <w:rPr>
          <w:rFonts w:ascii="Times New Roman" w:hAnsi="Times New Roman" w:cs="Times New Roman"/>
          <w:sz w:val="20"/>
        </w:rPr>
        <w:t>Nusse,Andrea</w:t>
      </w:r>
      <w:proofErr w:type="spellEnd"/>
      <w:proofErr w:type="gramEnd"/>
      <w:r w:rsidRPr="008162E7">
        <w:rPr>
          <w:rFonts w:ascii="Times New Roman" w:hAnsi="Times New Roman" w:cs="Times New Roman"/>
          <w:sz w:val="20"/>
        </w:rPr>
        <w:t xml:space="preserve">  (1998</w:t>
      </w:r>
      <w:r w:rsidRPr="008162E7">
        <w:rPr>
          <w:rFonts w:ascii="Times New Roman" w:hAnsi="Times New Roman" w:cs="Times New Roman"/>
          <w:i/>
          <w:iCs/>
          <w:sz w:val="20"/>
        </w:rPr>
        <w:t>),   Muslim Palestine: The ideology of Hamas</w:t>
      </w:r>
      <w:r w:rsidRPr="008162E7">
        <w:rPr>
          <w:rFonts w:ascii="Times New Roman" w:hAnsi="Times New Roman" w:cs="Times New Roman"/>
          <w:iCs/>
          <w:sz w:val="20"/>
        </w:rPr>
        <w:t>,</w:t>
      </w:r>
      <w:r w:rsidRPr="008162E7">
        <w:rPr>
          <w:rFonts w:ascii="Times New Roman" w:hAnsi="Times New Roman" w:cs="Times New Roman"/>
          <w:sz w:val="20"/>
        </w:rPr>
        <w:t xml:space="preserve"> Canada: Harvard Academic Press</w:t>
      </w:r>
      <w:r>
        <w:rPr>
          <w:rFonts w:ascii="Times New Roman" w:hAnsi="Times New Roman" w:cs="Times New Roman"/>
          <w:sz w:val="20"/>
        </w:rPr>
        <w:t>.</w:t>
      </w:r>
    </w:p>
    <w:p w14:paraId="6EDD6631" w14:textId="77777777" w:rsidR="00313DFC" w:rsidRPr="008162E7" w:rsidRDefault="00313DFC" w:rsidP="008162E7">
      <w:pPr>
        <w:spacing w:line="240" w:lineRule="auto"/>
        <w:rPr>
          <w:rFonts w:ascii="Times New Roman" w:hAnsi="Times New Roman" w:cs="Times New Roman"/>
          <w:sz w:val="20"/>
          <w:lang w:val="en-GB"/>
        </w:rPr>
      </w:pPr>
      <w:r w:rsidRPr="008162E7">
        <w:rPr>
          <w:rFonts w:ascii="Times New Roman" w:hAnsi="Times New Roman" w:cs="Times New Roman"/>
          <w:sz w:val="20"/>
        </w:rPr>
        <w:t xml:space="preserve">Oren Liebermann, Euan </w:t>
      </w:r>
      <w:proofErr w:type="spellStart"/>
      <w:r w:rsidRPr="008162E7">
        <w:rPr>
          <w:rFonts w:ascii="Times New Roman" w:hAnsi="Times New Roman" w:cs="Times New Roman"/>
          <w:sz w:val="20"/>
        </w:rPr>
        <w:t>McKirdy</w:t>
      </w:r>
      <w:proofErr w:type="spellEnd"/>
      <w:r w:rsidRPr="008162E7">
        <w:rPr>
          <w:rFonts w:ascii="Times New Roman" w:hAnsi="Times New Roman" w:cs="Times New Roman"/>
          <w:sz w:val="20"/>
        </w:rPr>
        <w:t xml:space="preserve">, Hamdi </w:t>
      </w:r>
      <w:proofErr w:type="spellStart"/>
      <w:r w:rsidRPr="008162E7">
        <w:rPr>
          <w:rFonts w:ascii="Times New Roman" w:hAnsi="Times New Roman" w:cs="Times New Roman"/>
          <w:sz w:val="20"/>
        </w:rPr>
        <w:t>Alkhshali</w:t>
      </w:r>
      <w:proofErr w:type="spellEnd"/>
      <w:r w:rsidRPr="008162E7">
        <w:rPr>
          <w:rFonts w:ascii="Times New Roman" w:hAnsi="Times New Roman" w:cs="Times New Roman"/>
          <w:sz w:val="20"/>
        </w:rPr>
        <w:t xml:space="preserve"> and Andrew Carey, ‘Rival Palestinian factions announce reconciliation deal as Gaza crisis bites’,   </w:t>
      </w:r>
      <w:hyperlink r:id="rId33" w:history="1">
        <w:r w:rsidRPr="008162E7">
          <w:rPr>
            <w:rStyle w:val="Hyperlink"/>
            <w:rFonts w:ascii="Times New Roman" w:hAnsi="Times New Roman" w:cs="Times New Roman"/>
            <w:sz w:val="20"/>
          </w:rPr>
          <w:t>https://edition.cnn.com/2017/10/12/middleeast/hamas-fatah-agreement/index.html</w:t>
        </w:r>
      </w:hyperlink>
      <w:r w:rsidRPr="008162E7">
        <w:rPr>
          <w:rFonts w:ascii="Times New Roman" w:hAnsi="Times New Roman" w:cs="Times New Roman"/>
          <w:sz w:val="20"/>
        </w:rPr>
        <w:t xml:space="preserve"> </w:t>
      </w:r>
    </w:p>
    <w:p w14:paraId="3EA64782" w14:textId="77777777" w:rsidR="00313DFC" w:rsidRPr="008162E7" w:rsidRDefault="00313DFC" w:rsidP="008162E7">
      <w:pPr>
        <w:spacing w:line="240" w:lineRule="auto"/>
        <w:rPr>
          <w:rFonts w:ascii="Times New Roman" w:hAnsi="Times New Roman" w:cs="Times New Roman"/>
          <w:sz w:val="20"/>
          <w:lang w:val="en-GB"/>
        </w:rPr>
      </w:pPr>
      <w:proofErr w:type="spellStart"/>
      <w:proofErr w:type="gramStart"/>
      <w:r w:rsidRPr="008162E7">
        <w:rPr>
          <w:rFonts w:ascii="Times New Roman" w:hAnsi="Times New Roman" w:cs="Times New Roman"/>
          <w:sz w:val="20"/>
        </w:rPr>
        <w:t>Osmo,Liad</w:t>
      </w:r>
      <w:proofErr w:type="spellEnd"/>
      <w:proofErr w:type="gramEnd"/>
      <w:r w:rsidRPr="008162E7">
        <w:rPr>
          <w:rFonts w:ascii="Times New Roman" w:hAnsi="Times New Roman" w:cs="Times New Roman"/>
          <w:sz w:val="20"/>
        </w:rPr>
        <w:t xml:space="preserve">  &amp; Roi Kais. (</w:t>
      </w:r>
      <w:proofErr w:type="gramStart"/>
      <w:r w:rsidRPr="008162E7">
        <w:rPr>
          <w:rFonts w:ascii="Times New Roman" w:hAnsi="Times New Roman" w:cs="Times New Roman"/>
          <w:sz w:val="20"/>
        </w:rPr>
        <w:t>2017)‘</w:t>
      </w:r>
      <w:proofErr w:type="gramEnd"/>
      <w:r w:rsidRPr="008162E7">
        <w:rPr>
          <w:rFonts w:ascii="Times New Roman" w:hAnsi="Times New Roman" w:cs="Times New Roman"/>
          <w:sz w:val="20"/>
        </w:rPr>
        <w:t xml:space="preserve">Abbas warns of 'wars without end’ following US Jerusalem declaration’, 12 June, 2017,  </w:t>
      </w:r>
      <w:hyperlink r:id="rId34" w:history="1">
        <w:r w:rsidRPr="008162E7">
          <w:rPr>
            <w:rStyle w:val="Hyperlink"/>
            <w:rFonts w:ascii="Times New Roman" w:hAnsi="Times New Roman" w:cs="Times New Roman"/>
            <w:sz w:val="20"/>
          </w:rPr>
          <w:t>https://www.ynetnews.com/articles/0,7340,L-5053082,00.html</w:t>
        </w:r>
      </w:hyperlink>
      <w:r w:rsidRPr="008162E7">
        <w:rPr>
          <w:rFonts w:ascii="Times New Roman" w:hAnsi="Times New Roman" w:cs="Times New Roman"/>
          <w:sz w:val="20"/>
        </w:rPr>
        <w:t xml:space="preserve"> </w:t>
      </w:r>
    </w:p>
    <w:p w14:paraId="0C121AAD" w14:textId="77777777" w:rsidR="00313DFC"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Palestine Center for Human Rights ( 2007), ‘Black Pages in the Absence of Justice: Report on Bloody Fighting in the Gaza Strip from 7 to 14 June 2007’, </w:t>
      </w:r>
      <w:hyperlink r:id="rId35" w:history="1">
        <w:r w:rsidRPr="008162E7">
          <w:rPr>
            <w:rStyle w:val="Hyperlink"/>
            <w:rFonts w:ascii="Times New Roman" w:hAnsi="Times New Roman" w:cs="Times New Roman"/>
            <w:sz w:val="20"/>
          </w:rPr>
          <w:t>http://www.pchrgaza.org/files/Reports/English/pdf_spec/Gaza%20Conflict%20-%20Eng%209%20october..pdf</w:t>
        </w:r>
      </w:hyperlink>
      <w:r w:rsidRPr="008162E7">
        <w:rPr>
          <w:rFonts w:ascii="Times New Roman" w:hAnsi="Times New Roman" w:cs="Times New Roman"/>
          <w:sz w:val="20"/>
        </w:rPr>
        <w:t xml:space="preserve"> </w:t>
      </w:r>
    </w:p>
    <w:p w14:paraId="2D960729" w14:textId="77777777" w:rsidR="00313DFC"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Palestinian Rivals Reach Agreement (2008),’  </w:t>
      </w:r>
      <w:hyperlink r:id="rId36" w:history="1">
        <w:r w:rsidRPr="008162E7">
          <w:rPr>
            <w:rStyle w:val="Hyperlink"/>
            <w:rFonts w:ascii="Times New Roman" w:hAnsi="Times New Roman" w:cs="Times New Roman"/>
            <w:sz w:val="20"/>
          </w:rPr>
          <w:t>https://www.aljazeera.com/news/2008/3/23/palestinian-rivals-reach-agreement</w:t>
        </w:r>
      </w:hyperlink>
      <w:r w:rsidRPr="008162E7">
        <w:rPr>
          <w:rFonts w:ascii="Times New Roman" w:hAnsi="Times New Roman" w:cs="Times New Roman"/>
          <w:sz w:val="20"/>
        </w:rPr>
        <w:t xml:space="preserve">  </w:t>
      </w:r>
    </w:p>
    <w:p w14:paraId="6F9D7F17" w14:textId="77777777" w:rsidR="00313DFC" w:rsidRDefault="00000000" w:rsidP="008162E7">
      <w:pPr>
        <w:spacing w:line="240" w:lineRule="auto"/>
        <w:rPr>
          <w:rFonts w:ascii="Times New Roman" w:hAnsi="Times New Roman" w:cs="Times New Roman"/>
          <w:sz w:val="20"/>
          <w:lang w:val="en-GB"/>
        </w:rPr>
      </w:pPr>
      <w:hyperlink r:id="rId37" w:history="1">
        <w:r w:rsidR="00313DFC" w:rsidRPr="008162E7">
          <w:rPr>
            <w:rStyle w:val="Hyperlink"/>
            <w:rFonts w:ascii="Times New Roman" w:hAnsi="Times New Roman" w:cs="Times New Roman"/>
            <w:sz w:val="20"/>
          </w:rPr>
          <w:t>Pappas</w:t>
        </w:r>
      </w:hyperlink>
      <w:r w:rsidR="00313DFC" w:rsidRPr="008162E7">
        <w:rPr>
          <w:rFonts w:ascii="Times New Roman" w:hAnsi="Times New Roman" w:cs="Times New Roman"/>
          <w:sz w:val="20"/>
        </w:rPr>
        <w:t xml:space="preserve"> ,Alex (2017) ‘Trump officially </w:t>
      </w:r>
      <w:proofErr w:type="spellStart"/>
      <w:r w:rsidR="00313DFC" w:rsidRPr="008162E7">
        <w:rPr>
          <w:rFonts w:ascii="Times New Roman" w:hAnsi="Times New Roman" w:cs="Times New Roman"/>
          <w:sz w:val="20"/>
        </w:rPr>
        <w:t>recognises</w:t>
      </w:r>
      <w:proofErr w:type="spellEnd"/>
      <w:r w:rsidR="00313DFC" w:rsidRPr="008162E7">
        <w:rPr>
          <w:rFonts w:ascii="Times New Roman" w:hAnsi="Times New Roman" w:cs="Times New Roman"/>
          <w:sz w:val="20"/>
        </w:rPr>
        <w:t xml:space="preserve"> Jerusalem as Israel's capital, orders embassy move for the US’,   </w:t>
      </w:r>
      <w:hyperlink r:id="rId38" w:history="1">
        <w:r w:rsidR="00313DFC" w:rsidRPr="008162E7">
          <w:rPr>
            <w:rStyle w:val="Hyperlink"/>
            <w:rFonts w:ascii="Times New Roman" w:hAnsi="Times New Roman" w:cs="Times New Roman"/>
            <w:sz w:val="20"/>
          </w:rPr>
          <w:t>https://www.foxnews.com/politics/trump-officially-recognizes-jerusalem-as-israels-capital-orders-embassy-move-for-us</w:t>
        </w:r>
      </w:hyperlink>
      <w:r w:rsidR="00313DFC" w:rsidRPr="008162E7">
        <w:rPr>
          <w:rFonts w:ascii="Times New Roman" w:hAnsi="Times New Roman" w:cs="Times New Roman"/>
          <w:sz w:val="20"/>
        </w:rPr>
        <w:t xml:space="preserve"> (accessed  May 29, 2022)</w:t>
      </w:r>
    </w:p>
    <w:p w14:paraId="08219556" w14:textId="77777777" w:rsidR="00313DFC" w:rsidRPr="008162E7" w:rsidRDefault="00313DFC" w:rsidP="008162E7">
      <w:pPr>
        <w:spacing w:line="240" w:lineRule="auto"/>
        <w:rPr>
          <w:rFonts w:ascii="Times New Roman" w:hAnsi="Times New Roman" w:cs="Times New Roman"/>
          <w:sz w:val="20"/>
        </w:rPr>
      </w:pPr>
      <w:proofErr w:type="spellStart"/>
      <w:proofErr w:type="gramStart"/>
      <w:r w:rsidRPr="008162E7">
        <w:rPr>
          <w:rFonts w:ascii="Times New Roman" w:hAnsi="Times New Roman" w:cs="Times New Roman"/>
          <w:sz w:val="20"/>
        </w:rPr>
        <w:t>Pearlman,Wendy</w:t>
      </w:r>
      <w:proofErr w:type="spellEnd"/>
      <w:proofErr w:type="gramEnd"/>
      <w:r w:rsidRPr="008162E7">
        <w:rPr>
          <w:rFonts w:ascii="Times New Roman" w:hAnsi="Times New Roman" w:cs="Times New Roman"/>
          <w:sz w:val="20"/>
        </w:rPr>
        <w:t xml:space="preserve"> (2011),  Violence, Nonviolence, and the Palestinian National Movement, Cambridge: Cambridge University Press</w:t>
      </w:r>
      <w:r>
        <w:rPr>
          <w:rFonts w:ascii="Times New Roman" w:hAnsi="Times New Roman" w:cs="Times New Roman"/>
          <w:sz w:val="20"/>
        </w:rPr>
        <w:t>.</w:t>
      </w:r>
    </w:p>
    <w:p w14:paraId="0B6AC103" w14:textId="77777777" w:rsidR="00313DFC" w:rsidRPr="008162E7" w:rsidRDefault="00313DFC" w:rsidP="008162E7">
      <w:pPr>
        <w:spacing w:line="240" w:lineRule="auto"/>
        <w:rPr>
          <w:rFonts w:ascii="Times New Roman" w:hAnsi="Times New Roman" w:cs="Times New Roman"/>
          <w:sz w:val="20"/>
          <w:lang w:val="en-GB"/>
        </w:rPr>
      </w:pPr>
      <w:r w:rsidRPr="008162E7">
        <w:rPr>
          <w:rFonts w:ascii="Times New Roman" w:hAnsi="Times New Roman" w:cs="Times New Roman"/>
          <w:sz w:val="20"/>
        </w:rPr>
        <w:t>Press TV (2019), Hamas: Abbas' new government will ease the way for US' deal of the century</w:t>
      </w:r>
      <w:proofErr w:type="gramStart"/>
      <w:r w:rsidRPr="008162E7">
        <w:rPr>
          <w:rFonts w:ascii="Times New Roman" w:hAnsi="Times New Roman" w:cs="Times New Roman"/>
          <w:sz w:val="20"/>
        </w:rPr>
        <w:t xml:space="preserve">’,   </w:t>
      </w:r>
      <w:proofErr w:type="gramEnd"/>
      <w:r w:rsidRPr="008162E7">
        <w:rPr>
          <w:rFonts w:ascii="Times New Roman" w:hAnsi="Times New Roman" w:cs="Times New Roman"/>
          <w:sz w:val="20"/>
        </w:rPr>
        <w:t>https://www.presstv.com/detail/2019/04/14/593375/palestine-hamas-fatah.</w:t>
      </w:r>
    </w:p>
    <w:p w14:paraId="197B4F7B" w14:textId="77777777" w:rsidR="00313DFC" w:rsidRDefault="00313DFC" w:rsidP="008162E7">
      <w:pPr>
        <w:spacing w:line="240" w:lineRule="auto"/>
        <w:rPr>
          <w:rFonts w:ascii="Times New Roman" w:hAnsi="Times New Roman" w:cs="Times New Roman"/>
          <w:sz w:val="20"/>
        </w:rPr>
      </w:pPr>
      <w:proofErr w:type="spellStart"/>
      <w:proofErr w:type="gramStart"/>
      <w:r w:rsidRPr="008162E7">
        <w:rPr>
          <w:rFonts w:ascii="Times New Roman" w:hAnsi="Times New Roman" w:cs="Times New Roman"/>
          <w:sz w:val="20"/>
        </w:rPr>
        <w:t>Rabbani,Mouin</w:t>
      </w:r>
      <w:proofErr w:type="spellEnd"/>
      <w:proofErr w:type="gramEnd"/>
      <w:r w:rsidRPr="008162E7">
        <w:rPr>
          <w:rFonts w:ascii="Times New Roman" w:hAnsi="Times New Roman" w:cs="Times New Roman"/>
          <w:sz w:val="20"/>
        </w:rPr>
        <w:t xml:space="preserve"> (2014) ‘Israel mows the lawn’, </w:t>
      </w:r>
      <w:r w:rsidRPr="008162E7">
        <w:rPr>
          <w:rFonts w:ascii="Times New Roman" w:hAnsi="Times New Roman" w:cs="Times New Roman"/>
          <w:i/>
          <w:iCs/>
          <w:sz w:val="20"/>
        </w:rPr>
        <w:t>London review of books, 36, no. 15 (July 2014):,</w:t>
      </w:r>
      <w:r w:rsidRPr="008162E7">
        <w:rPr>
          <w:rFonts w:ascii="Times New Roman" w:hAnsi="Times New Roman" w:cs="Times New Roman"/>
          <w:sz w:val="20"/>
        </w:rPr>
        <w:t xml:space="preserve">   http: http://www.lrb. co.uk/v36/n15/</w:t>
      </w:r>
      <w:proofErr w:type="spellStart"/>
      <w:r w:rsidRPr="008162E7">
        <w:rPr>
          <w:rFonts w:ascii="Times New Roman" w:hAnsi="Times New Roman" w:cs="Times New Roman"/>
          <w:sz w:val="20"/>
        </w:rPr>
        <w:t>mouin-rabbani</w:t>
      </w:r>
      <w:proofErr w:type="spellEnd"/>
      <w:r w:rsidRPr="008162E7">
        <w:rPr>
          <w:rFonts w:ascii="Times New Roman" w:hAnsi="Times New Roman" w:cs="Times New Roman"/>
          <w:sz w:val="20"/>
        </w:rPr>
        <w:t>/</w:t>
      </w:r>
      <w:proofErr w:type="spellStart"/>
      <w:r w:rsidRPr="008162E7">
        <w:rPr>
          <w:rFonts w:ascii="Times New Roman" w:hAnsi="Times New Roman" w:cs="Times New Roman"/>
          <w:sz w:val="20"/>
        </w:rPr>
        <w:t>israel</w:t>
      </w:r>
      <w:proofErr w:type="spellEnd"/>
      <w:r w:rsidRPr="008162E7">
        <w:rPr>
          <w:rFonts w:ascii="Times New Roman" w:hAnsi="Times New Roman" w:cs="Times New Roman"/>
          <w:sz w:val="20"/>
        </w:rPr>
        <w:t xml:space="preserve">-mows-the-lawn </w:t>
      </w:r>
    </w:p>
    <w:p w14:paraId="2AA4EEC9"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Radio Free Europe/Radio Liberty </w:t>
      </w:r>
      <w:proofErr w:type="gramStart"/>
      <w:r w:rsidRPr="008162E7">
        <w:rPr>
          <w:rFonts w:ascii="Times New Roman" w:hAnsi="Times New Roman" w:cs="Times New Roman"/>
          <w:sz w:val="20"/>
        </w:rPr>
        <w:t>( 28</w:t>
      </w:r>
      <w:proofErr w:type="gramEnd"/>
      <w:r w:rsidRPr="008162E7">
        <w:rPr>
          <w:rFonts w:ascii="Times New Roman" w:hAnsi="Times New Roman" w:cs="Times New Roman"/>
          <w:sz w:val="20"/>
        </w:rPr>
        <w:t xml:space="preserve"> January 2005) ‘Middle East: Hams claims victory in Municipal Election in the Gaza Strip’, Radio Free Europe Radio Liberty, RFERL  28 January 2005): 1, </w:t>
      </w:r>
      <w:hyperlink r:id="rId39" w:history="1">
        <w:r w:rsidRPr="008162E7">
          <w:rPr>
            <w:rStyle w:val="Hyperlink"/>
            <w:rFonts w:ascii="Times New Roman" w:hAnsi="Times New Roman" w:cs="Times New Roman"/>
            <w:sz w:val="20"/>
          </w:rPr>
          <w:t>https://www.rferl.org/a/1057145.html</w:t>
        </w:r>
      </w:hyperlink>
      <w:r w:rsidRPr="008162E7">
        <w:rPr>
          <w:rFonts w:ascii="Times New Roman" w:hAnsi="Times New Roman" w:cs="Times New Roman"/>
          <w:sz w:val="20"/>
        </w:rPr>
        <w:t xml:space="preserve">  </w:t>
      </w:r>
    </w:p>
    <w:p w14:paraId="14696B57" w14:textId="77777777" w:rsidR="00313DFC" w:rsidRPr="008162E7" w:rsidRDefault="00313DFC" w:rsidP="008162E7">
      <w:pPr>
        <w:spacing w:line="240" w:lineRule="auto"/>
        <w:rPr>
          <w:rFonts w:ascii="Times New Roman" w:hAnsi="Times New Roman" w:cs="Times New Roman"/>
          <w:sz w:val="20"/>
        </w:rPr>
      </w:pPr>
      <w:proofErr w:type="spellStart"/>
      <w:r w:rsidRPr="008162E7">
        <w:rPr>
          <w:rFonts w:ascii="Times New Roman" w:hAnsi="Times New Roman" w:cs="Times New Roman"/>
          <w:sz w:val="20"/>
        </w:rPr>
        <w:t>Schanzer</w:t>
      </w:r>
      <w:proofErr w:type="spellEnd"/>
      <w:r w:rsidRPr="008162E7">
        <w:rPr>
          <w:rFonts w:ascii="Times New Roman" w:hAnsi="Times New Roman" w:cs="Times New Roman"/>
          <w:sz w:val="20"/>
        </w:rPr>
        <w:t xml:space="preserve">, Jonathan (2008), </w:t>
      </w:r>
      <w:r w:rsidRPr="008162E7">
        <w:rPr>
          <w:rFonts w:ascii="Times New Roman" w:hAnsi="Times New Roman" w:cs="Times New Roman"/>
          <w:i/>
          <w:iCs/>
          <w:sz w:val="20"/>
        </w:rPr>
        <w:t xml:space="preserve">Hamas vs Fatah: The struggle for </w:t>
      </w:r>
      <w:proofErr w:type="gramStart"/>
      <w:r w:rsidRPr="008162E7">
        <w:rPr>
          <w:rFonts w:ascii="Times New Roman" w:hAnsi="Times New Roman" w:cs="Times New Roman"/>
          <w:i/>
          <w:iCs/>
          <w:sz w:val="20"/>
        </w:rPr>
        <w:t>Palestine</w:t>
      </w:r>
      <w:r w:rsidRPr="008162E7">
        <w:rPr>
          <w:rFonts w:ascii="Times New Roman" w:hAnsi="Times New Roman" w:cs="Times New Roman"/>
          <w:sz w:val="20"/>
        </w:rPr>
        <w:t xml:space="preserve"> ,New</w:t>
      </w:r>
      <w:proofErr w:type="gramEnd"/>
      <w:r w:rsidRPr="008162E7">
        <w:rPr>
          <w:rFonts w:ascii="Times New Roman" w:hAnsi="Times New Roman" w:cs="Times New Roman"/>
          <w:sz w:val="20"/>
        </w:rPr>
        <w:t xml:space="preserve"> York: Palgrave Macmillan</w:t>
      </w:r>
      <w:r>
        <w:rPr>
          <w:rFonts w:ascii="Times New Roman" w:hAnsi="Times New Roman" w:cs="Times New Roman"/>
          <w:sz w:val="20"/>
        </w:rPr>
        <w:t>.</w:t>
      </w:r>
    </w:p>
    <w:p w14:paraId="76AB92BE"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Schiff, </w:t>
      </w:r>
      <w:proofErr w:type="gramStart"/>
      <w:r w:rsidRPr="008162E7">
        <w:rPr>
          <w:rFonts w:ascii="Times New Roman" w:hAnsi="Times New Roman" w:cs="Times New Roman"/>
          <w:sz w:val="20"/>
        </w:rPr>
        <w:t>Ze’ev  and</w:t>
      </w:r>
      <w:proofErr w:type="gramEnd"/>
      <w:r w:rsidRPr="008162E7">
        <w:rPr>
          <w:rFonts w:ascii="Times New Roman" w:hAnsi="Times New Roman" w:cs="Times New Roman"/>
          <w:sz w:val="20"/>
        </w:rPr>
        <w:t xml:space="preserve"> Ehud </w:t>
      </w:r>
      <w:proofErr w:type="spellStart"/>
      <w:r w:rsidRPr="008162E7">
        <w:rPr>
          <w:rFonts w:ascii="Times New Roman" w:hAnsi="Times New Roman" w:cs="Times New Roman"/>
          <w:sz w:val="20"/>
        </w:rPr>
        <w:t>Yaari</w:t>
      </w:r>
      <w:proofErr w:type="spellEnd"/>
      <w:r w:rsidRPr="008162E7">
        <w:rPr>
          <w:rFonts w:ascii="Times New Roman" w:hAnsi="Times New Roman" w:cs="Times New Roman"/>
          <w:sz w:val="20"/>
        </w:rPr>
        <w:t>, (1990) Intifada: the Palestinian uprising – Israel’s Third Front, (New York: Simon and Schuster, 224.</w:t>
      </w:r>
    </w:p>
    <w:p w14:paraId="2F298C5E"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Shalom, Stephen R.  (2002), ‘Background to the Israel-Palestine Crisis’,</w:t>
      </w:r>
      <w:hyperlink r:id="rId40" w:history="1">
        <w:r w:rsidRPr="008162E7">
          <w:rPr>
            <w:rStyle w:val="Hyperlink"/>
            <w:rFonts w:ascii="Times New Roman" w:hAnsi="Times New Roman" w:cs="Times New Roman"/>
            <w:sz w:val="20"/>
          </w:rPr>
          <w:t>http://www.thirdworldtraveler.com/Israel/Background_I_P_Crisis.html</w:t>
        </w:r>
      </w:hyperlink>
      <w:r w:rsidRPr="008162E7">
        <w:rPr>
          <w:rFonts w:ascii="Times New Roman" w:hAnsi="Times New Roman" w:cs="Times New Roman"/>
          <w:sz w:val="20"/>
        </w:rPr>
        <w:t xml:space="preserve"> </w:t>
      </w:r>
    </w:p>
    <w:p w14:paraId="67FACA0A" w14:textId="77777777" w:rsidR="00313DFC"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Shehadeh, Raja (1994</w:t>
      </w:r>
      <w:proofErr w:type="gramStart"/>
      <w:r w:rsidRPr="008162E7">
        <w:rPr>
          <w:rFonts w:ascii="Times New Roman" w:hAnsi="Times New Roman" w:cs="Times New Roman"/>
          <w:sz w:val="20"/>
        </w:rPr>
        <w:t>),  The</w:t>
      </w:r>
      <w:proofErr w:type="gramEnd"/>
      <w:r w:rsidRPr="008162E7">
        <w:rPr>
          <w:rFonts w:ascii="Times New Roman" w:hAnsi="Times New Roman" w:cs="Times New Roman"/>
          <w:sz w:val="20"/>
        </w:rPr>
        <w:t xml:space="preserve"> Declaration of Principles and the Legal system in the West Bank</w:t>
      </w:r>
      <w:r w:rsidRPr="008162E7">
        <w:rPr>
          <w:rFonts w:ascii="Times New Roman" w:hAnsi="Times New Roman" w:cs="Times New Roman"/>
          <w:i/>
          <w:iCs/>
          <w:sz w:val="20"/>
        </w:rPr>
        <w:t xml:space="preserve">, </w:t>
      </w:r>
      <w:r w:rsidRPr="008162E7">
        <w:rPr>
          <w:rFonts w:ascii="Times New Roman" w:hAnsi="Times New Roman" w:cs="Times New Roman"/>
          <w:iCs/>
          <w:sz w:val="20"/>
        </w:rPr>
        <w:t>Jerusalem: Palestinian Academic Society for the Study of International Affair</w:t>
      </w:r>
      <w:r w:rsidRPr="008162E7">
        <w:rPr>
          <w:rFonts w:ascii="Times New Roman" w:hAnsi="Times New Roman" w:cs="Times New Roman"/>
          <w:sz w:val="20"/>
        </w:rPr>
        <w:t>s</w:t>
      </w:r>
    </w:p>
    <w:p w14:paraId="1B25BDF2"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Shemesh, Moshe (1989</w:t>
      </w:r>
      <w:proofErr w:type="gramStart"/>
      <w:r w:rsidRPr="008162E7">
        <w:rPr>
          <w:rFonts w:ascii="Times New Roman" w:hAnsi="Times New Roman" w:cs="Times New Roman"/>
          <w:sz w:val="20"/>
        </w:rPr>
        <w:t>),  The</w:t>
      </w:r>
      <w:proofErr w:type="gramEnd"/>
      <w:r w:rsidRPr="008162E7">
        <w:rPr>
          <w:rFonts w:ascii="Times New Roman" w:hAnsi="Times New Roman" w:cs="Times New Roman"/>
          <w:sz w:val="20"/>
        </w:rPr>
        <w:t xml:space="preserve"> Palestinian Entity, 1959-1974: Arab Politics and the PLO, London: Frank Class</w:t>
      </w:r>
      <w:r>
        <w:rPr>
          <w:rFonts w:ascii="Times New Roman" w:hAnsi="Times New Roman" w:cs="Times New Roman"/>
          <w:sz w:val="20"/>
        </w:rPr>
        <w:t>.</w:t>
      </w:r>
    </w:p>
    <w:p w14:paraId="11F4BE5D"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Singh ,Subhash  (2021), </w:t>
      </w:r>
      <w:r w:rsidRPr="008162E7">
        <w:rPr>
          <w:rFonts w:ascii="Times New Roman" w:hAnsi="Times New Roman" w:cs="Times New Roman"/>
          <w:i/>
          <w:iCs/>
          <w:sz w:val="20"/>
        </w:rPr>
        <w:t xml:space="preserve"> </w:t>
      </w:r>
      <w:r w:rsidRPr="008162E7">
        <w:rPr>
          <w:rFonts w:ascii="Times New Roman" w:hAnsi="Times New Roman" w:cs="Times New Roman"/>
          <w:sz w:val="20"/>
        </w:rPr>
        <w:t xml:space="preserve">Second Partition of Palestine: Hamas -Fatah Struggle for Power, UK and New York: Routledge,, 25,  </w:t>
      </w:r>
      <w:hyperlink r:id="rId41" w:history="1">
        <w:r w:rsidRPr="008162E7">
          <w:rPr>
            <w:rStyle w:val="Hyperlink"/>
            <w:rFonts w:ascii="Times New Roman" w:hAnsi="Times New Roman" w:cs="Times New Roman"/>
            <w:sz w:val="20"/>
          </w:rPr>
          <w:t>https://www.taylorfrancis.com/chapters/mono/10.4324/9780429351723-2/rise-hamas-fatah-political-rival-subhash-singh</w:t>
        </w:r>
      </w:hyperlink>
      <w:r w:rsidRPr="008162E7">
        <w:rPr>
          <w:rFonts w:ascii="Times New Roman" w:hAnsi="Times New Roman" w:cs="Times New Roman"/>
          <w:sz w:val="20"/>
        </w:rPr>
        <w:t xml:space="preserve">   </w:t>
      </w:r>
    </w:p>
    <w:p w14:paraId="7537BA44"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Singh, </w:t>
      </w:r>
      <w:proofErr w:type="gramStart"/>
      <w:r w:rsidRPr="008162E7">
        <w:rPr>
          <w:rFonts w:ascii="Times New Roman" w:hAnsi="Times New Roman" w:cs="Times New Roman"/>
          <w:sz w:val="20"/>
        </w:rPr>
        <w:t>Subhash  (</w:t>
      </w:r>
      <w:proofErr w:type="gramEnd"/>
      <w:r w:rsidRPr="008162E7">
        <w:rPr>
          <w:rFonts w:ascii="Times New Roman" w:hAnsi="Times New Roman" w:cs="Times New Roman"/>
          <w:sz w:val="20"/>
        </w:rPr>
        <w:t xml:space="preserve">2015) ‘Black September: A turning point in the Palestinian National Movement’,  International Journal of Applied Social Science Vol. 2, no 5&amp;6: 135-145, http://scientificresearchjournal.com/wp-content/uploads/2015/09/Social-Science-2_A-135-145-Full-Paper.pdf   </w:t>
      </w:r>
    </w:p>
    <w:p w14:paraId="75F1C3A7" w14:textId="77777777" w:rsidR="00313DFC" w:rsidRPr="008162E7" w:rsidRDefault="00313DFC" w:rsidP="008162E7">
      <w:pPr>
        <w:spacing w:line="240" w:lineRule="auto"/>
        <w:rPr>
          <w:rFonts w:ascii="Times New Roman" w:hAnsi="Times New Roman" w:cs="Times New Roman"/>
          <w:iCs/>
          <w:sz w:val="20"/>
        </w:rPr>
      </w:pPr>
      <w:r w:rsidRPr="008162E7">
        <w:rPr>
          <w:rFonts w:ascii="Times New Roman" w:hAnsi="Times New Roman" w:cs="Times New Roman"/>
          <w:sz w:val="20"/>
        </w:rPr>
        <w:lastRenderedPageBreak/>
        <w:t xml:space="preserve">Special document , ‘Charter of The Islamic Resistance Movement (Hamas) of Palestine’ (1993), </w:t>
      </w:r>
      <w:r w:rsidRPr="008162E7">
        <w:rPr>
          <w:rFonts w:ascii="Times New Roman" w:hAnsi="Times New Roman" w:cs="Times New Roman"/>
          <w:iCs/>
          <w:sz w:val="20"/>
        </w:rPr>
        <w:t xml:space="preserve">Journal of Palestine Studies, XXII (4): 123, </w:t>
      </w:r>
      <w:r w:rsidRPr="008162E7">
        <w:rPr>
          <w:rFonts w:ascii="Times New Roman" w:hAnsi="Times New Roman" w:cs="Times New Roman"/>
          <w:i/>
          <w:sz w:val="20"/>
        </w:rPr>
        <w:t xml:space="preserve"> </w:t>
      </w:r>
      <w:hyperlink r:id="rId42" w:history="1">
        <w:r w:rsidRPr="008162E7">
          <w:rPr>
            <w:rStyle w:val="Hyperlink"/>
            <w:rFonts w:ascii="Times New Roman" w:hAnsi="Times New Roman" w:cs="Times New Roman"/>
            <w:iCs/>
            <w:sz w:val="20"/>
          </w:rPr>
          <w:t>https://israeled.org/resources/documents/hamas-charter-islamic-resistance-movement-palestine/</w:t>
        </w:r>
      </w:hyperlink>
      <w:r w:rsidRPr="008162E7">
        <w:rPr>
          <w:rFonts w:ascii="Times New Roman" w:hAnsi="Times New Roman" w:cs="Times New Roman"/>
          <w:iCs/>
          <w:sz w:val="20"/>
        </w:rPr>
        <w:t xml:space="preserve">   (   accessed      November 24, 2022).</w:t>
      </w:r>
    </w:p>
    <w:p w14:paraId="56EBCEBC" w14:textId="77777777" w:rsidR="00313DFC" w:rsidRPr="008162E7" w:rsidRDefault="00313DFC" w:rsidP="008162E7">
      <w:pPr>
        <w:spacing w:line="240" w:lineRule="auto"/>
        <w:rPr>
          <w:rFonts w:ascii="Times New Roman" w:hAnsi="Times New Roman" w:cs="Times New Roman"/>
          <w:sz w:val="20"/>
        </w:rPr>
      </w:pPr>
      <w:proofErr w:type="spellStart"/>
      <w:r w:rsidRPr="008162E7">
        <w:rPr>
          <w:rFonts w:ascii="Times New Roman" w:hAnsi="Times New Roman" w:cs="Times New Roman"/>
          <w:sz w:val="20"/>
        </w:rPr>
        <w:t>Sudam</w:t>
      </w:r>
      <w:proofErr w:type="spellEnd"/>
      <w:r w:rsidRPr="008162E7">
        <w:rPr>
          <w:rFonts w:ascii="Times New Roman" w:hAnsi="Times New Roman" w:cs="Times New Roman"/>
          <w:sz w:val="20"/>
        </w:rPr>
        <w:t xml:space="preserve">, </w:t>
      </w:r>
      <w:proofErr w:type="gramStart"/>
      <w:r w:rsidRPr="008162E7">
        <w:rPr>
          <w:rFonts w:ascii="Times New Roman" w:hAnsi="Times New Roman" w:cs="Times New Roman"/>
          <w:sz w:val="20"/>
        </w:rPr>
        <w:t>Mohamed  (</w:t>
      </w:r>
      <w:proofErr w:type="gramEnd"/>
      <w:r w:rsidRPr="008162E7">
        <w:rPr>
          <w:rFonts w:ascii="Times New Roman" w:hAnsi="Times New Roman" w:cs="Times New Roman"/>
          <w:sz w:val="20"/>
        </w:rPr>
        <w:t xml:space="preserve">March 23, 2008)‘Fatah and Hamas sign reconciliation deal’, </w:t>
      </w:r>
      <w:r w:rsidRPr="008162E7">
        <w:rPr>
          <w:rFonts w:ascii="Times New Roman" w:hAnsi="Times New Roman" w:cs="Times New Roman"/>
          <w:sz w:val="20"/>
          <w:u w:val="single"/>
        </w:rPr>
        <w:t xml:space="preserve"> https://www.reuters.com/article/uk-palestinians-yemen-deal-idUKL23831120080323 </w:t>
      </w:r>
    </w:p>
    <w:p w14:paraId="2F66DFE2"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Text of the agreement between Fatah and Hamas,' Palestinian National Initiative, </w:t>
      </w:r>
      <w:hyperlink r:id="rId43" w:history="1">
        <w:r w:rsidRPr="008162E7">
          <w:rPr>
            <w:rStyle w:val="Hyperlink"/>
            <w:rFonts w:ascii="Times New Roman" w:hAnsi="Times New Roman" w:cs="Times New Roman"/>
            <w:sz w:val="20"/>
          </w:rPr>
          <w:t>https://peacemaker.un.org/sites/peacemaker.un.org/files/OPt_AgreementFatahHamas2011.pdf</w:t>
        </w:r>
      </w:hyperlink>
      <w:r w:rsidRPr="008162E7">
        <w:rPr>
          <w:rFonts w:ascii="Times New Roman" w:hAnsi="Times New Roman" w:cs="Times New Roman"/>
          <w:sz w:val="20"/>
        </w:rPr>
        <w:t xml:space="preserve"> </w:t>
      </w:r>
    </w:p>
    <w:p w14:paraId="18A7B5EC"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The Center for Preventive Action (2022), ‘Israeli-Palestinian Conflict’,   </w:t>
      </w:r>
      <w:hyperlink r:id="rId44" w:history="1">
        <w:r w:rsidRPr="008162E7">
          <w:rPr>
            <w:rStyle w:val="Hyperlink"/>
            <w:rFonts w:ascii="Times New Roman" w:hAnsi="Times New Roman" w:cs="Times New Roman"/>
            <w:sz w:val="20"/>
          </w:rPr>
          <w:t>https://www.cfr.org/global-conflict-tracker/conflict/israeli-palestinian-conflict</w:t>
        </w:r>
      </w:hyperlink>
      <w:r w:rsidRPr="008162E7">
        <w:rPr>
          <w:rFonts w:ascii="Times New Roman" w:hAnsi="Times New Roman" w:cs="Times New Roman"/>
          <w:sz w:val="20"/>
        </w:rPr>
        <w:t xml:space="preserve"> </w:t>
      </w:r>
    </w:p>
    <w:p w14:paraId="74FAE9E2"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The Center for Preventive Action (January 17, 2022), ‘Israeli-Palestinian Conflict’,   </w:t>
      </w:r>
      <w:hyperlink r:id="rId45" w:history="1">
        <w:r w:rsidRPr="008162E7">
          <w:rPr>
            <w:rStyle w:val="Hyperlink"/>
            <w:rFonts w:ascii="Times New Roman" w:hAnsi="Times New Roman" w:cs="Times New Roman"/>
            <w:sz w:val="20"/>
          </w:rPr>
          <w:t>https://www.cfr.org/global-conflict-tracker/conflict/israeli-palestinian-conflict</w:t>
        </w:r>
      </w:hyperlink>
      <w:r w:rsidRPr="008162E7">
        <w:rPr>
          <w:rFonts w:ascii="Times New Roman" w:hAnsi="Times New Roman" w:cs="Times New Roman"/>
          <w:sz w:val="20"/>
        </w:rPr>
        <w:t xml:space="preserve">   </w:t>
      </w:r>
    </w:p>
    <w:p w14:paraId="58EB8A6C" w14:textId="77777777" w:rsidR="00313DFC"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The Israeli, </w:t>
      </w:r>
      <w:proofErr w:type="spellStart"/>
      <w:r w:rsidRPr="008162E7">
        <w:rPr>
          <w:rFonts w:ascii="Times New Roman" w:hAnsi="Times New Roman" w:cs="Times New Roman"/>
          <w:i/>
          <w:sz w:val="20"/>
        </w:rPr>
        <w:t>Ha’aretz</w:t>
      </w:r>
      <w:proofErr w:type="spellEnd"/>
      <w:r w:rsidRPr="008162E7">
        <w:rPr>
          <w:rFonts w:ascii="Times New Roman" w:hAnsi="Times New Roman" w:cs="Times New Roman"/>
          <w:i/>
          <w:sz w:val="20"/>
        </w:rPr>
        <w:t xml:space="preserve"> newspaper</w:t>
      </w:r>
      <w:r w:rsidRPr="008162E7">
        <w:rPr>
          <w:rFonts w:ascii="Times New Roman" w:hAnsi="Times New Roman" w:cs="Times New Roman"/>
          <w:sz w:val="20"/>
        </w:rPr>
        <w:t xml:space="preserve">, </w:t>
      </w:r>
      <w:proofErr w:type="gramStart"/>
      <w:r w:rsidRPr="008162E7">
        <w:rPr>
          <w:rFonts w:ascii="Times New Roman" w:hAnsi="Times New Roman" w:cs="Times New Roman"/>
          <w:sz w:val="20"/>
        </w:rPr>
        <w:t>December,</w:t>
      </w:r>
      <w:proofErr w:type="gramEnd"/>
      <w:r w:rsidRPr="008162E7">
        <w:rPr>
          <w:rFonts w:ascii="Times New Roman" w:hAnsi="Times New Roman" w:cs="Times New Roman"/>
          <w:sz w:val="20"/>
        </w:rPr>
        <w:t xml:space="preserve"> 22, 2005</w:t>
      </w:r>
    </w:p>
    <w:p w14:paraId="5F2A2CDF"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 </w:t>
      </w:r>
      <w:proofErr w:type="spellStart"/>
      <w:r w:rsidRPr="008162E7">
        <w:rPr>
          <w:rFonts w:ascii="Times New Roman" w:hAnsi="Times New Roman" w:cs="Times New Roman"/>
          <w:sz w:val="20"/>
        </w:rPr>
        <w:t>Tuastad</w:t>
      </w:r>
      <w:proofErr w:type="spellEnd"/>
      <w:r w:rsidRPr="008162E7">
        <w:rPr>
          <w:rFonts w:ascii="Times New Roman" w:hAnsi="Times New Roman" w:cs="Times New Roman"/>
          <w:sz w:val="20"/>
        </w:rPr>
        <w:t xml:space="preserve">, </w:t>
      </w:r>
      <w:proofErr w:type="gramStart"/>
      <w:r w:rsidRPr="008162E7">
        <w:rPr>
          <w:rFonts w:ascii="Times New Roman" w:hAnsi="Times New Roman" w:cs="Times New Roman"/>
          <w:sz w:val="20"/>
        </w:rPr>
        <w:t>Dag  (</w:t>
      </w:r>
      <w:proofErr w:type="gramEnd"/>
      <w:r w:rsidRPr="008162E7">
        <w:rPr>
          <w:rFonts w:ascii="Times New Roman" w:hAnsi="Times New Roman" w:cs="Times New Roman"/>
          <w:sz w:val="20"/>
        </w:rPr>
        <w:t xml:space="preserve">2013) ‘Hamas-PLO Relations Before and After the Arab Spring’, </w:t>
      </w:r>
      <w:r w:rsidRPr="008162E7">
        <w:rPr>
          <w:rFonts w:ascii="Times New Roman" w:hAnsi="Times New Roman" w:cs="Times New Roman"/>
          <w:i/>
          <w:iCs/>
          <w:sz w:val="20"/>
        </w:rPr>
        <w:t>Middle East Policy</w:t>
      </w:r>
      <w:r w:rsidRPr="008162E7">
        <w:rPr>
          <w:rFonts w:ascii="Times New Roman" w:hAnsi="Times New Roman" w:cs="Times New Roman"/>
          <w:sz w:val="20"/>
        </w:rPr>
        <w:t xml:space="preserve"> XX, ( 3 ):92</w:t>
      </w:r>
    </w:p>
    <w:p w14:paraId="70084678" w14:textId="77777777" w:rsidR="00313DFC"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UNICEF, (2010</w:t>
      </w:r>
      <w:proofErr w:type="gramStart"/>
      <w:r w:rsidRPr="008162E7">
        <w:rPr>
          <w:rFonts w:ascii="Times New Roman" w:hAnsi="Times New Roman" w:cs="Times New Roman"/>
          <w:sz w:val="20"/>
        </w:rPr>
        <w:t>),  ‘</w:t>
      </w:r>
      <w:proofErr w:type="gramEnd"/>
      <w:r w:rsidRPr="008162E7">
        <w:rPr>
          <w:rFonts w:ascii="Times New Roman" w:hAnsi="Times New Roman" w:cs="Times New Roman"/>
          <w:sz w:val="20"/>
        </w:rPr>
        <w:t xml:space="preserve">The situation of Palestinian children in The Occupied Palestinian Territory, Jordan, Syria and Lebanon: An assessment based on the Convention on the Rights of the Child’, </w:t>
      </w:r>
      <w:hyperlink w:history="1"/>
      <w:r w:rsidRPr="008162E7">
        <w:rPr>
          <w:rFonts w:ascii="Times New Roman" w:hAnsi="Times New Roman" w:cs="Times New Roman"/>
          <w:sz w:val="20"/>
        </w:rPr>
        <w:t xml:space="preserve"> https://unispal.un.org/pdfs/UNICEF_PalChildren-Assessment.pdf  </w:t>
      </w:r>
    </w:p>
    <w:p w14:paraId="0884532C"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WN News (2008), Abbas says Palestinian prisoners to be released soon’, </w:t>
      </w:r>
      <w:hyperlink r:id="rId46" w:history="1">
        <w:r w:rsidRPr="008162E7">
          <w:rPr>
            <w:rStyle w:val="Hyperlink"/>
            <w:rFonts w:ascii="Times New Roman" w:hAnsi="Times New Roman" w:cs="Times New Roman"/>
            <w:sz w:val="20"/>
          </w:rPr>
          <w:t>http://article.wn.com/view/2013/08/08/Abbas_says_Palestinian_prisoners_to_be_released_soon_s/</w:t>
        </w:r>
      </w:hyperlink>
      <w:r w:rsidRPr="008162E7">
        <w:rPr>
          <w:rFonts w:ascii="Times New Roman" w:hAnsi="Times New Roman" w:cs="Times New Roman"/>
          <w:sz w:val="20"/>
        </w:rPr>
        <w:t xml:space="preserve"> .</w:t>
      </w:r>
    </w:p>
    <w:p w14:paraId="57776FE9" w14:textId="77777777" w:rsidR="00313DFC" w:rsidRPr="008162E7" w:rsidRDefault="00313DFC" w:rsidP="008162E7">
      <w:pPr>
        <w:spacing w:line="240" w:lineRule="auto"/>
        <w:rPr>
          <w:rFonts w:ascii="Times New Roman" w:hAnsi="Times New Roman" w:cs="Times New Roman"/>
          <w:sz w:val="20"/>
        </w:rPr>
      </w:pPr>
      <w:r w:rsidRPr="008162E7">
        <w:rPr>
          <w:rFonts w:ascii="Times New Roman" w:hAnsi="Times New Roman" w:cs="Times New Roman"/>
          <w:sz w:val="20"/>
        </w:rPr>
        <w:t xml:space="preserve">Zacharia, Janine (April 1, 2008)‘Abbas Rejects Offer from Hamas to Visit Gaza Strip,’  </w:t>
      </w:r>
      <w:hyperlink r:id="rId47" w:history="1">
        <w:r w:rsidRPr="008162E7">
          <w:rPr>
            <w:rStyle w:val="Hyperlink"/>
            <w:rFonts w:ascii="Times New Roman" w:hAnsi="Times New Roman" w:cs="Times New Roman"/>
            <w:sz w:val="20"/>
          </w:rPr>
          <w:t>https://www.nysun.com/article/foreign-abbas-rejects-offer-from-hamas-to-visit-gaza-strip</w:t>
        </w:r>
      </w:hyperlink>
      <w:r w:rsidRPr="008162E7">
        <w:rPr>
          <w:rFonts w:ascii="Times New Roman" w:hAnsi="Times New Roman" w:cs="Times New Roman"/>
          <w:sz w:val="20"/>
        </w:rPr>
        <w:t xml:space="preserve">  </w:t>
      </w:r>
    </w:p>
    <w:p w14:paraId="54190CF8" w14:textId="472CD90A" w:rsidR="008F18D8" w:rsidRDefault="008F18D8" w:rsidP="008162E7">
      <w:pPr>
        <w:spacing w:line="240" w:lineRule="auto"/>
        <w:rPr>
          <w:rFonts w:ascii="Times New Roman" w:hAnsi="Times New Roman" w:cs="Times New Roman"/>
          <w:sz w:val="20"/>
        </w:rPr>
      </w:pPr>
      <w:r>
        <w:rPr>
          <w:rFonts w:ascii="Times New Roman" w:hAnsi="Times New Roman" w:cs="Times New Roman"/>
          <w:sz w:val="20"/>
        </w:rPr>
        <w:t>_______________________________________________________________________________________</w:t>
      </w:r>
    </w:p>
    <w:p w14:paraId="5DB65D54" w14:textId="77777777" w:rsidR="00A227C9" w:rsidRPr="008162E7" w:rsidRDefault="00A227C9" w:rsidP="008162E7">
      <w:pPr>
        <w:spacing w:line="240" w:lineRule="auto"/>
        <w:ind w:firstLine="720"/>
        <w:rPr>
          <w:rFonts w:ascii="Times New Roman" w:hAnsi="Times New Roman" w:cs="Times New Roman"/>
          <w:bCs/>
          <w:sz w:val="18"/>
          <w:szCs w:val="18"/>
        </w:rPr>
      </w:pPr>
    </w:p>
    <w:sectPr w:rsidR="00A227C9" w:rsidRPr="008162E7" w:rsidSect="00446BDE">
      <w:footerReference w:type="default" r:id="rId48"/>
      <w:endnotePr>
        <w:numFmt w:val="decimal"/>
      </w:endnotePr>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3615F0" w14:textId="77777777" w:rsidR="00B42D73" w:rsidRDefault="00B42D73" w:rsidP="005C58A5">
      <w:pPr>
        <w:spacing w:after="0" w:line="240" w:lineRule="auto"/>
      </w:pPr>
      <w:r>
        <w:separator/>
      </w:r>
    </w:p>
  </w:endnote>
  <w:endnote w:type="continuationSeparator" w:id="0">
    <w:p w14:paraId="2D26FD80" w14:textId="77777777" w:rsidR="00B42D73" w:rsidRDefault="00B42D73" w:rsidP="005C58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13766"/>
      <w:docPartObj>
        <w:docPartGallery w:val="Page Numbers (Bottom of Page)"/>
        <w:docPartUnique/>
      </w:docPartObj>
    </w:sdtPr>
    <w:sdtContent>
      <w:p w14:paraId="5EA3F2AD" w14:textId="77777777" w:rsidR="004C0406" w:rsidRDefault="008723D8">
        <w:pPr>
          <w:pStyle w:val="Footer"/>
          <w:jc w:val="center"/>
        </w:pPr>
        <w:r>
          <w:fldChar w:fldCharType="begin"/>
        </w:r>
        <w:r>
          <w:instrText xml:space="preserve"> PAGE   \* MERGEFORMAT </w:instrText>
        </w:r>
        <w:r>
          <w:fldChar w:fldCharType="separate"/>
        </w:r>
        <w:r w:rsidR="00522CFF">
          <w:rPr>
            <w:noProof/>
          </w:rPr>
          <w:t>9</w:t>
        </w:r>
        <w:r>
          <w:rPr>
            <w:noProof/>
          </w:rPr>
          <w:fldChar w:fldCharType="end"/>
        </w:r>
      </w:p>
    </w:sdtContent>
  </w:sdt>
  <w:p w14:paraId="52A1BC4D" w14:textId="77777777" w:rsidR="004C0406" w:rsidRDefault="004C04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1E9B7" w14:textId="77777777" w:rsidR="00B42D73" w:rsidRDefault="00B42D73" w:rsidP="00414DAC">
      <w:pPr>
        <w:spacing w:after="0" w:line="240" w:lineRule="auto"/>
      </w:pPr>
      <w:r>
        <w:separator/>
      </w:r>
    </w:p>
  </w:footnote>
  <w:footnote w:type="continuationSeparator" w:id="0">
    <w:p w14:paraId="462384DD" w14:textId="77777777" w:rsidR="00B42D73" w:rsidRDefault="00B42D73" w:rsidP="00414D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114468"/>
    <w:multiLevelType w:val="hybridMultilevel"/>
    <w:tmpl w:val="3676BAB4"/>
    <w:lvl w:ilvl="0" w:tplc="4D926A7C">
      <w:start w:val="1"/>
      <w:numFmt w:val="bullet"/>
      <w:lvlText w:val=""/>
      <w:lvlJc w:val="left"/>
      <w:pPr>
        <w:ind w:left="720" w:hanging="360"/>
      </w:pPr>
      <w:rPr>
        <w:rFonts w:ascii="Wingdings" w:hAnsi="Wingdings" w:hint="default"/>
      </w:rPr>
    </w:lvl>
    <w:lvl w:ilvl="1" w:tplc="7B18CB3E" w:tentative="1">
      <w:start w:val="1"/>
      <w:numFmt w:val="bullet"/>
      <w:lvlText w:val="o"/>
      <w:lvlJc w:val="left"/>
      <w:pPr>
        <w:ind w:left="1440" w:hanging="360"/>
      </w:pPr>
      <w:rPr>
        <w:rFonts w:ascii="Courier New" w:hAnsi="Courier New" w:cs="Courier New" w:hint="default"/>
      </w:rPr>
    </w:lvl>
    <w:lvl w:ilvl="2" w:tplc="A2CAC062" w:tentative="1">
      <w:start w:val="1"/>
      <w:numFmt w:val="bullet"/>
      <w:lvlText w:val=""/>
      <w:lvlJc w:val="left"/>
      <w:pPr>
        <w:ind w:left="2160" w:hanging="360"/>
      </w:pPr>
      <w:rPr>
        <w:rFonts w:ascii="Wingdings" w:hAnsi="Wingdings" w:hint="default"/>
      </w:rPr>
    </w:lvl>
    <w:lvl w:ilvl="3" w:tplc="EAB4AF6E" w:tentative="1">
      <w:start w:val="1"/>
      <w:numFmt w:val="bullet"/>
      <w:lvlText w:val=""/>
      <w:lvlJc w:val="left"/>
      <w:pPr>
        <w:ind w:left="2880" w:hanging="360"/>
      </w:pPr>
      <w:rPr>
        <w:rFonts w:ascii="Symbol" w:hAnsi="Symbol" w:hint="default"/>
      </w:rPr>
    </w:lvl>
    <w:lvl w:ilvl="4" w:tplc="A7F4E274" w:tentative="1">
      <w:start w:val="1"/>
      <w:numFmt w:val="bullet"/>
      <w:lvlText w:val="o"/>
      <w:lvlJc w:val="left"/>
      <w:pPr>
        <w:ind w:left="3600" w:hanging="360"/>
      </w:pPr>
      <w:rPr>
        <w:rFonts w:ascii="Courier New" w:hAnsi="Courier New" w:cs="Courier New" w:hint="default"/>
      </w:rPr>
    </w:lvl>
    <w:lvl w:ilvl="5" w:tplc="1FD6CB20" w:tentative="1">
      <w:start w:val="1"/>
      <w:numFmt w:val="bullet"/>
      <w:lvlText w:val=""/>
      <w:lvlJc w:val="left"/>
      <w:pPr>
        <w:ind w:left="4320" w:hanging="360"/>
      </w:pPr>
      <w:rPr>
        <w:rFonts w:ascii="Wingdings" w:hAnsi="Wingdings" w:hint="default"/>
      </w:rPr>
    </w:lvl>
    <w:lvl w:ilvl="6" w:tplc="3FAC074C" w:tentative="1">
      <w:start w:val="1"/>
      <w:numFmt w:val="bullet"/>
      <w:lvlText w:val=""/>
      <w:lvlJc w:val="left"/>
      <w:pPr>
        <w:ind w:left="5040" w:hanging="360"/>
      </w:pPr>
      <w:rPr>
        <w:rFonts w:ascii="Symbol" w:hAnsi="Symbol" w:hint="default"/>
      </w:rPr>
    </w:lvl>
    <w:lvl w:ilvl="7" w:tplc="697E7CA6" w:tentative="1">
      <w:start w:val="1"/>
      <w:numFmt w:val="bullet"/>
      <w:lvlText w:val="o"/>
      <w:lvlJc w:val="left"/>
      <w:pPr>
        <w:ind w:left="5760" w:hanging="360"/>
      </w:pPr>
      <w:rPr>
        <w:rFonts w:ascii="Courier New" w:hAnsi="Courier New" w:cs="Courier New" w:hint="default"/>
      </w:rPr>
    </w:lvl>
    <w:lvl w:ilvl="8" w:tplc="79E4A9EE" w:tentative="1">
      <w:start w:val="1"/>
      <w:numFmt w:val="bullet"/>
      <w:lvlText w:val=""/>
      <w:lvlJc w:val="left"/>
      <w:pPr>
        <w:ind w:left="6480" w:hanging="360"/>
      </w:pPr>
      <w:rPr>
        <w:rFonts w:ascii="Wingdings" w:hAnsi="Wingdings" w:hint="default"/>
      </w:rPr>
    </w:lvl>
  </w:abstractNum>
  <w:abstractNum w:abstractNumId="1" w15:restartNumberingAfterBreak="0">
    <w:nsid w:val="45616C16"/>
    <w:multiLevelType w:val="hybridMultilevel"/>
    <w:tmpl w:val="A5B8291E"/>
    <w:lvl w:ilvl="0" w:tplc="E0F265BE">
      <w:start w:val="1"/>
      <w:numFmt w:val="bullet"/>
      <w:lvlText w:val=""/>
      <w:lvlJc w:val="left"/>
      <w:pPr>
        <w:ind w:left="720" w:hanging="360"/>
      </w:pPr>
      <w:rPr>
        <w:rFonts w:ascii="Wingdings" w:hAnsi="Wingdings" w:hint="default"/>
      </w:rPr>
    </w:lvl>
    <w:lvl w:ilvl="1" w:tplc="C7D0EE34" w:tentative="1">
      <w:start w:val="1"/>
      <w:numFmt w:val="bullet"/>
      <w:lvlText w:val="o"/>
      <w:lvlJc w:val="left"/>
      <w:pPr>
        <w:ind w:left="1440" w:hanging="360"/>
      </w:pPr>
      <w:rPr>
        <w:rFonts w:ascii="Courier New" w:hAnsi="Courier New" w:cs="Courier New" w:hint="default"/>
      </w:rPr>
    </w:lvl>
    <w:lvl w:ilvl="2" w:tplc="D53E40FA" w:tentative="1">
      <w:start w:val="1"/>
      <w:numFmt w:val="bullet"/>
      <w:lvlText w:val=""/>
      <w:lvlJc w:val="left"/>
      <w:pPr>
        <w:ind w:left="2160" w:hanging="360"/>
      </w:pPr>
      <w:rPr>
        <w:rFonts w:ascii="Wingdings" w:hAnsi="Wingdings" w:hint="default"/>
      </w:rPr>
    </w:lvl>
    <w:lvl w:ilvl="3" w:tplc="04C2C0B4" w:tentative="1">
      <w:start w:val="1"/>
      <w:numFmt w:val="bullet"/>
      <w:lvlText w:val=""/>
      <w:lvlJc w:val="left"/>
      <w:pPr>
        <w:ind w:left="2880" w:hanging="360"/>
      </w:pPr>
      <w:rPr>
        <w:rFonts w:ascii="Symbol" w:hAnsi="Symbol" w:hint="default"/>
      </w:rPr>
    </w:lvl>
    <w:lvl w:ilvl="4" w:tplc="3342B53E" w:tentative="1">
      <w:start w:val="1"/>
      <w:numFmt w:val="bullet"/>
      <w:lvlText w:val="o"/>
      <w:lvlJc w:val="left"/>
      <w:pPr>
        <w:ind w:left="3600" w:hanging="360"/>
      </w:pPr>
      <w:rPr>
        <w:rFonts w:ascii="Courier New" w:hAnsi="Courier New" w:cs="Courier New" w:hint="default"/>
      </w:rPr>
    </w:lvl>
    <w:lvl w:ilvl="5" w:tplc="954CF8F8" w:tentative="1">
      <w:start w:val="1"/>
      <w:numFmt w:val="bullet"/>
      <w:lvlText w:val=""/>
      <w:lvlJc w:val="left"/>
      <w:pPr>
        <w:ind w:left="4320" w:hanging="360"/>
      </w:pPr>
      <w:rPr>
        <w:rFonts w:ascii="Wingdings" w:hAnsi="Wingdings" w:hint="default"/>
      </w:rPr>
    </w:lvl>
    <w:lvl w:ilvl="6" w:tplc="02781F24" w:tentative="1">
      <w:start w:val="1"/>
      <w:numFmt w:val="bullet"/>
      <w:lvlText w:val=""/>
      <w:lvlJc w:val="left"/>
      <w:pPr>
        <w:ind w:left="5040" w:hanging="360"/>
      </w:pPr>
      <w:rPr>
        <w:rFonts w:ascii="Symbol" w:hAnsi="Symbol" w:hint="default"/>
      </w:rPr>
    </w:lvl>
    <w:lvl w:ilvl="7" w:tplc="1CAEB0F8" w:tentative="1">
      <w:start w:val="1"/>
      <w:numFmt w:val="bullet"/>
      <w:lvlText w:val="o"/>
      <w:lvlJc w:val="left"/>
      <w:pPr>
        <w:ind w:left="5760" w:hanging="360"/>
      </w:pPr>
      <w:rPr>
        <w:rFonts w:ascii="Courier New" w:hAnsi="Courier New" w:cs="Courier New" w:hint="default"/>
      </w:rPr>
    </w:lvl>
    <w:lvl w:ilvl="8" w:tplc="AE6AA36C" w:tentative="1">
      <w:start w:val="1"/>
      <w:numFmt w:val="bullet"/>
      <w:lvlText w:val=""/>
      <w:lvlJc w:val="left"/>
      <w:pPr>
        <w:ind w:left="6480" w:hanging="360"/>
      </w:pPr>
      <w:rPr>
        <w:rFonts w:ascii="Wingdings" w:hAnsi="Wingdings" w:hint="default"/>
      </w:rPr>
    </w:lvl>
  </w:abstractNum>
  <w:num w:numId="1" w16cid:durableId="30806744">
    <w:abstractNumId w:val="0"/>
  </w:num>
  <w:num w:numId="2" w16cid:durableId="13401534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aytLQwNzIxNDQxMDM0sjBX0lEKTi0uzszPAykwrQUAC4dneywAAAA="/>
  </w:docVars>
  <w:rsids>
    <w:rsidRoot w:val="006B1CF3"/>
    <w:rsid w:val="00000D43"/>
    <w:rsid w:val="00001A46"/>
    <w:rsid w:val="00002171"/>
    <w:rsid w:val="00002C97"/>
    <w:rsid w:val="000033CF"/>
    <w:rsid w:val="00003C24"/>
    <w:rsid w:val="00005CFA"/>
    <w:rsid w:val="00006D82"/>
    <w:rsid w:val="0001200C"/>
    <w:rsid w:val="00012656"/>
    <w:rsid w:val="000156AC"/>
    <w:rsid w:val="00015856"/>
    <w:rsid w:val="000163C7"/>
    <w:rsid w:val="00017B7D"/>
    <w:rsid w:val="000212A0"/>
    <w:rsid w:val="00021B51"/>
    <w:rsid w:val="00024221"/>
    <w:rsid w:val="0003072D"/>
    <w:rsid w:val="00032BBB"/>
    <w:rsid w:val="00035612"/>
    <w:rsid w:val="000364A9"/>
    <w:rsid w:val="00041BB0"/>
    <w:rsid w:val="000436E0"/>
    <w:rsid w:val="00046A81"/>
    <w:rsid w:val="000475B3"/>
    <w:rsid w:val="000508B7"/>
    <w:rsid w:val="00053102"/>
    <w:rsid w:val="00054F50"/>
    <w:rsid w:val="00055A3B"/>
    <w:rsid w:val="00057370"/>
    <w:rsid w:val="0006163E"/>
    <w:rsid w:val="00062DCB"/>
    <w:rsid w:val="00064238"/>
    <w:rsid w:val="0006753C"/>
    <w:rsid w:val="00067965"/>
    <w:rsid w:val="000729BF"/>
    <w:rsid w:val="00074088"/>
    <w:rsid w:val="00074E5A"/>
    <w:rsid w:val="00082744"/>
    <w:rsid w:val="00084D49"/>
    <w:rsid w:val="0009221E"/>
    <w:rsid w:val="0009241A"/>
    <w:rsid w:val="00093E28"/>
    <w:rsid w:val="0009417C"/>
    <w:rsid w:val="0009451C"/>
    <w:rsid w:val="000975F4"/>
    <w:rsid w:val="000A013B"/>
    <w:rsid w:val="000A202B"/>
    <w:rsid w:val="000A241A"/>
    <w:rsid w:val="000A29FD"/>
    <w:rsid w:val="000A3A80"/>
    <w:rsid w:val="000A4474"/>
    <w:rsid w:val="000A49C0"/>
    <w:rsid w:val="000A500F"/>
    <w:rsid w:val="000A5F0F"/>
    <w:rsid w:val="000A6958"/>
    <w:rsid w:val="000B1D7C"/>
    <w:rsid w:val="000B721A"/>
    <w:rsid w:val="000C0E01"/>
    <w:rsid w:val="000C291C"/>
    <w:rsid w:val="000C3C8F"/>
    <w:rsid w:val="000C3D78"/>
    <w:rsid w:val="000C42C4"/>
    <w:rsid w:val="000C42FD"/>
    <w:rsid w:val="000C6B71"/>
    <w:rsid w:val="000C6DC9"/>
    <w:rsid w:val="000C71FD"/>
    <w:rsid w:val="000C78C1"/>
    <w:rsid w:val="000D001D"/>
    <w:rsid w:val="000D3E2B"/>
    <w:rsid w:val="000D45BB"/>
    <w:rsid w:val="000D621E"/>
    <w:rsid w:val="000D6D47"/>
    <w:rsid w:val="000E0491"/>
    <w:rsid w:val="000E1245"/>
    <w:rsid w:val="000E1706"/>
    <w:rsid w:val="000E2B2D"/>
    <w:rsid w:val="000E3A4F"/>
    <w:rsid w:val="000E3E1E"/>
    <w:rsid w:val="000E492D"/>
    <w:rsid w:val="000E5654"/>
    <w:rsid w:val="000E5A3E"/>
    <w:rsid w:val="000E5A8B"/>
    <w:rsid w:val="000E674D"/>
    <w:rsid w:val="000F163F"/>
    <w:rsid w:val="000F1E02"/>
    <w:rsid w:val="000F28F6"/>
    <w:rsid w:val="000F40AD"/>
    <w:rsid w:val="001007E3"/>
    <w:rsid w:val="0010307B"/>
    <w:rsid w:val="0010461B"/>
    <w:rsid w:val="001059F5"/>
    <w:rsid w:val="00105AE1"/>
    <w:rsid w:val="00113F05"/>
    <w:rsid w:val="001155F9"/>
    <w:rsid w:val="00116559"/>
    <w:rsid w:val="001200A6"/>
    <w:rsid w:val="00123BD0"/>
    <w:rsid w:val="00131381"/>
    <w:rsid w:val="00132329"/>
    <w:rsid w:val="00132428"/>
    <w:rsid w:val="001356A1"/>
    <w:rsid w:val="00137818"/>
    <w:rsid w:val="001404A2"/>
    <w:rsid w:val="001414FE"/>
    <w:rsid w:val="00142AAA"/>
    <w:rsid w:val="001438C6"/>
    <w:rsid w:val="00144C60"/>
    <w:rsid w:val="0014783C"/>
    <w:rsid w:val="00151474"/>
    <w:rsid w:val="00155661"/>
    <w:rsid w:val="00155F21"/>
    <w:rsid w:val="0015782C"/>
    <w:rsid w:val="0015799F"/>
    <w:rsid w:val="00161E37"/>
    <w:rsid w:val="001652B5"/>
    <w:rsid w:val="00165E6C"/>
    <w:rsid w:val="001670B7"/>
    <w:rsid w:val="001721E4"/>
    <w:rsid w:val="00172E49"/>
    <w:rsid w:val="0017309F"/>
    <w:rsid w:val="00180703"/>
    <w:rsid w:val="00182008"/>
    <w:rsid w:val="00184443"/>
    <w:rsid w:val="00186F80"/>
    <w:rsid w:val="00195289"/>
    <w:rsid w:val="001A08E6"/>
    <w:rsid w:val="001A1F6E"/>
    <w:rsid w:val="001A62DE"/>
    <w:rsid w:val="001A787F"/>
    <w:rsid w:val="001A7DBA"/>
    <w:rsid w:val="001B0A34"/>
    <w:rsid w:val="001B2230"/>
    <w:rsid w:val="001B290B"/>
    <w:rsid w:val="001B3B22"/>
    <w:rsid w:val="001B3C19"/>
    <w:rsid w:val="001B5065"/>
    <w:rsid w:val="001B5C5B"/>
    <w:rsid w:val="001C0190"/>
    <w:rsid w:val="001C4142"/>
    <w:rsid w:val="001C7DBA"/>
    <w:rsid w:val="001D0FD3"/>
    <w:rsid w:val="001D1AF0"/>
    <w:rsid w:val="001D2568"/>
    <w:rsid w:val="001D30D5"/>
    <w:rsid w:val="001D3D32"/>
    <w:rsid w:val="001D6E05"/>
    <w:rsid w:val="001D70D0"/>
    <w:rsid w:val="001D7774"/>
    <w:rsid w:val="001D7AA9"/>
    <w:rsid w:val="001E0436"/>
    <w:rsid w:val="001E3292"/>
    <w:rsid w:val="001E447B"/>
    <w:rsid w:val="001E51BF"/>
    <w:rsid w:val="001F01E3"/>
    <w:rsid w:val="001F05D1"/>
    <w:rsid w:val="001F18BE"/>
    <w:rsid w:val="001F2492"/>
    <w:rsid w:val="001F365D"/>
    <w:rsid w:val="001F4AC1"/>
    <w:rsid w:val="001F4C44"/>
    <w:rsid w:val="001F4EA5"/>
    <w:rsid w:val="001F57FE"/>
    <w:rsid w:val="001F728B"/>
    <w:rsid w:val="00201FA4"/>
    <w:rsid w:val="00202360"/>
    <w:rsid w:val="00203C30"/>
    <w:rsid w:val="002054E0"/>
    <w:rsid w:val="00207C2C"/>
    <w:rsid w:val="00211013"/>
    <w:rsid w:val="002114E3"/>
    <w:rsid w:val="0021606A"/>
    <w:rsid w:val="00216B10"/>
    <w:rsid w:val="002174ED"/>
    <w:rsid w:val="00221FB7"/>
    <w:rsid w:val="002228DE"/>
    <w:rsid w:val="00224EFF"/>
    <w:rsid w:val="00225DC6"/>
    <w:rsid w:val="002272AA"/>
    <w:rsid w:val="002275C0"/>
    <w:rsid w:val="0022786F"/>
    <w:rsid w:val="00230EAC"/>
    <w:rsid w:val="00231641"/>
    <w:rsid w:val="00233313"/>
    <w:rsid w:val="00234C4D"/>
    <w:rsid w:val="002359C1"/>
    <w:rsid w:val="00236444"/>
    <w:rsid w:val="00240D85"/>
    <w:rsid w:val="00241B75"/>
    <w:rsid w:val="002423FA"/>
    <w:rsid w:val="002430F5"/>
    <w:rsid w:val="002432AC"/>
    <w:rsid w:val="00243328"/>
    <w:rsid w:val="00243DCD"/>
    <w:rsid w:val="002440BC"/>
    <w:rsid w:val="00244C90"/>
    <w:rsid w:val="00245257"/>
    <w:rsid w:val="00245BBF"/>
    <w:rsid w:val="00245DA3"/>
    <w:rsid w:val="00251D9E"/>
    <w:rsid w:val="0026066D"/>
    <w:rsid w:val="00262652"/>
    <w:rsid w:val="002668DF"/>
    <w:rsid w:val="00271301"/>
    <w:rsid w:val="002734D4"/>
    <w:rsid w:val="00274935"/>
    <w:rsid w:val="00274CB2"/>
    <w:rsid w:val="002832E3"/>
    <w:rsid w:val="00283E41"/>
    <w:rsid w:val="002844A4"/>
    <w:rsid w:val="002846C3"/>
    <w:rsid w:val="00285766"/>
    <w:rsid w:val="0029215C"/>
    <w:rsid w:val="00297C6D"/>
    <w:rsid w:val="002A227B"/>
    <w:rsid w:val="002A3EFA"/>
    <w:rsid w:val="002A5BA3"/>
    <w:rsid w:val="002A7991"/>
    <w:rsid w:val="002B0708"/>
    <w:rsid w:val="002B438F"/>
    <w:rsid w:val="002B616A"/>
    <w:rsid w:val="002B785F"/>
    <w:rsid w:val="002C2A1D"/>
    <w:rsid w:val="002C4216"/>
    <w:rsid w:val="002C7D89"/>
    <w:rsid w:val="002D00A4"/>
    <w:rsid w:val="002D3F70"/>
    <w:rsid w:val="002D5939"/>
    <w:rsid w:val="002D7665"/>
    <w:rsid w:val="002E0000"/>
    <w:rsid w:val="002E09C6"/>
    <w:rsid w:val="002E3BBA"/>
    <w:rsid w:val="002E418B"/>
    <w:rsid w:val="002E4735"/>
    <w:rsid w:val="002F05F0"/>
    <w:rsid w:val="002F352D"/>
    <w:rsid w:val="002F4F02"/>
    <w:rsid w:val="002F6172"/>
    <w:rsid w:val="002F76C4"/>
    <w:rsid w:val="003045F5"/>
    <w:rsid w:val="003079F5"/>
    <w:rsid w:val="0031175F"/>
    <w:rsid w:val="00311A51"/>
    <w:rsid w:val="00313DFC"/>
    <w:rsid w:val="00316A71"/>
    <w:rsid w:val="0032005C"/>
    <w:rsid w:val="00322BB0"/>
    <w:rsid w:val="00324172"/>
    <w:rsid w:val="0032720E"/>
    <w:rsid w:val="003305C5"/>
    <w:rsid w:val="003306DB"/>
    <w:rsid w:val="003332A3"/>
    <w:rsid w:val="00335201"/>
    <w:rsid w:val="00340E9C"/>
    <w:rsid w:val="00343AE5"/>
    <w:rsid w:val="00350605"/>
    <w:rsid w:val="00352C05"/>
    <w:rsid w:val="00352F91"/>
    <w:rsid w:val="00355111"/>
    <w:rsid w:val="003554BE"/>
    <w:rsid w:val="00357A3F"/>
    <w:rsid w:val="00360CE2"/>
    <w:rsid w:val="00365D91"/>
    <w:rsid w:val="00365E0C"/>
    <w:rsid w:val="003765D8"/>
    <w:rsid w:val="00376A00"/>
    <w:rsid w:val="00383001"/>
    <w:rsid w:val="00384591"/>
    <w:rsid w:val="00384C17"/>
    <w:rsid w:val="00387AF0"/>
    <w:rsid w:val="00387C1D"/>
    <w:rsid w:val="00387F9E"/>
    <w:rsid w:val="00392D9C"/>
    <w:rsid w:val="0039468C"/>
    <w:rsid w:val="003978F9"/>
    <w:rsid w:val="003A1D55"/>
    <w:rsid w:val="003A4435"/>
    <w:rsid w:val="003A4AC6"/>
    <w:rsid w:val="003B4468"/>
    <w:rsid w:val="003B7A9A"/>
    <w:rsid w:val="003C077A"/>
    <w:rsid w:val="003C1B91"/>
    <w:rsid w:val="003C2998"/>
    <w:rsid w:val="003C3337"/>
    <w:rsid w:val="003C3F18"/>
    <w:rsid w:val="003C5E3D"/>
    <w:rsid w:val="003D13A0"/>
    <w:rsid w:val="003D67EF"/>
    <w:rsid w:val="003E132B"/>
    <w:rsid w:val="003E2E34"/>
    <w:rsid w:val="003E2E49"/>
    <w:rsid w:val="003E40CB"/>
    <w:rsid w:val="003E4DA1"/>
    <w:rsid w:val="003E5D5D"/>
    <w:rsid w:val="003F0373"/>
    <w:rsid w:val="003F0ECC"/>
    <w:rsid w:val="003F13B1"/>
    <w:rsid w:val="003F2A2E"/>
    <w:rsid w:val="003F5CA5"/>
    <w:rsid w:val="004006C3"/>
    <w:rsid w:val="0040150D"/>
    <w:rsid w:val="00403471"/>
    <w:rsid w:val="00404E1C"/>
    <w:rsid w:val="00405E57"/>
    <w:rsid w:val="00412319"/>
    <w:rsid w:val="00414318"/>
    <w:rsid w:val="0041448F"/>
    <w:rsid w:val="004144EE"/>
    <w:rsid w:val="00414DAC"/>
    <w:rsid w:val="0041548D"/>
    <w:rsid w:val="004205CC"/>
    <w:rsid w:val="00420D23"/>
    <w:rsid w:val="00421D3D"/>
    <w:rsid w:val="00425A77"/>
    <w:rsid w:val="004272E8"/>
    <w:rsid w:val="004324D9"/>
    <w:rsid w:val="004345BC"/>
    <w:rsid w:val="004348B4"/>
    <w:rsid w:val="00434D87"/>
    <w:rsid w:val="00436BCA"/>
    <w:rsid w:val="00436FE4"/>
    <w:rsid w:val="0043750A"/>
    <w:rsid w:val="00441324"/>
    <w:rsid w:val="00444AA7"/>
    <w:rsid w:val="00444B72"/>
    <w:rsid w:val="00446BDE"/>
    <w:rsid w:val="00453491"/>
    <w:rsid w:val="00454B87"/>
    <w:rsid w:val="00455F75"/>
    <w:rsid w:val="00457E74"/>
    <w:rsid w:val="00460C23"/>
    <w:rsid w:val="004616DA"/>
    <w:rsid w:val="00462371"/>
    <w:rsid w:val="00462B30"/>
    <w:rsid w:val="004640B6"/>
    <w:rsid w:val="004641AB"/>
    <w:rsid w:val="004641DD"/>
    <w:rsid w:val="00464BBE"/>
    <w:rsid w:val="00467779"/>
    <w:rsid w:val="0047172E"/>
    <w:rsid w:val="00471813"/>
    <w:rsid w:val="004730B4"/>
    <w:rsid w:val="00473361"/>
    <w:rsid w:val="00474C93"/>
    <w:rsid w:val="00475CE1"/>
    <w:rsid w:val="00475EBA"/>
    <w:rsid w:val="00480963"/>
    <w:rsid w:val="00480B78"/>
    <w:rsid w:val="004822B6"/>
    <w:rsid w:val="00482446"/>
    <w:rsid w:val="004861A9"/>
    <w:rsid w:val="0048742F"/>
    <w:rsid w:val="00487923"/>
    <w:rsid w:val="0049639D"/>
    <w:rsid w:val="004A190B"/>
    <w:rsid w:val="004A2506"/>
    <w:rsid w:val="004A7312"/>
    <w:rsid w:val="004B1DB9"/>
    <w:rsid w:val="004B44EA"/>
    <w:rsid w:val="004B6C29"/>
    <w:rsid w:val="004B6D4E"/>
    <w:rsid w:val="004C0406"/>
    <w:rsid w:val="004C066B"/>
    <w:rsid w:val="004C22F8"/>
    <w:rsid w:val="004C302E"/>
    <w:rsid w:val="004C3EE4"/>
    <w:rsid w:val="004D048C"/>
    <w:rsid w:val="004D0E67"/>
    <w:rsid w:val="004D1F69"/>
    <w:rsid w:val="004D26FD"/>
    <w:rsid w:val="004D3D4E"/>
    <w:rsid w:val="004D5E90"/>
    <w:rsid w:val="004D783B"/>
    <w:rsid w:val="004E1C62"/>
    <w:rsid w:val="004E31E2"/>
    <w:rsid w:val="004E542F"/>
    <w:rsid w:val="004E7F22"/>
    <w:rsid w:val="004F252C"/>
    <w:rsid w:val="004F3BCB"/>
    <w:rsid w:val="004F3F12"/>
    <w:rsid w:val="004F5435"/>
    <w:rsid w:val="004F61A1"/>
    <w:rsid w:val="00500FE0"/>
    <w:rsid w:val="00502035"/>
    <w:rsid w:val="005028CE"/>
    <w:rsid w:val="00504056"/>
    <w:rsid w:val="00504246"/>
    <w:rsid w:val="005065CA"/>
    <w:rsid w:val="00507FF4"/>
    <w:rsid w:val="005102D8"/>
    <w:rsid w:val="005105EF"/>
    <w:rsid w:val="00511121"/>
    <w:rsid w:val="005125D2"/>
    <w:rsid w:val="00515A7A"/>
    <w:rsid w:val="00522CFF"/>
    <w:rsid w:val="00525DCF"/>
    <w:rsid w:val="00526793"/>
    <w:rsid w:val="00534065"/>
    <w:rsid w:val="00536104"/>
    <w:rsid w:val="00537AA1"/>
    <w:rsid w:val="00542138"/>
    <w:rsid w:val="005442E6"/>
    <w:rsid w:val="00545BD4"/>
    <w:rsid w:val="005461BA"/>
    <w:rsid w:val="00550CCB"/>
    <w:rsid w:val="0055321F"/>
    <w:rsid w:val="00553C1B"/>
    <w:rsid w:val="00553DC6"/>
    <w:rsid w:val="0055555D"/>
    <w:rsid w:val="005650E2"/>
    <w:rsid w:val="005713B1"/>
    <w:rsid w:val="00575F47"/>
    <w:rsid w:val="0057694B"/>
    <w:rsid w:val="0058034D"/>
    <w:rsid w:val="005832DD"/>
    <w:rsid w:val="00590B08"/>
    <w:rsid w:val="005917C9"/>
    <w:rsid w:val="00592403"/>
    <w:rsid w:val="005A11F7"/>
    <w:rsid w:val="005A1A72"/>
    <w:rsid w:val="005A1E4B"/>
    <w:rsid w:val="005A7407"/>
    <w:rsid w:val="005B0BBF"/>
    <w:rsid w:val="005B2D02"/>
    <w:rsid w:val="005B4E3F"/>
    <w:rsid w:val="005B76B4"/>
    <w:rsid w:val="005B7F5D"/>
    <w:rsid w:val="005C059B"/>
    <w:rsid w:val="005C2237"/>
    <w:rsid w:val="005C55CE"/>
    <w:rsid w:val="005C58A5"/>
    <w:rsid w:val="005D06A6"/>
    <w:rsid w:val="005D4AAC"/>
    <w:rsid w:val="005D7E60"/>
    <w:rsid w:val="005D7EE8"/>
    <w:rsid w:val="005E2718"/>
    <w:rsid w:val="005E2EF7"/>
    <w:rsid w:val="005E3D12"/>
    <w:rsid w:val="005E4857"/>
    <w:rsid w:val="005E5397"/>
    <w:rsid w:val="005F07F1"/>
    <w:rsid w:val="005F38CC"/>
    <w:rsid w:val="005F5226"/>
    <w:rsid w:val="005F5F87"/>
    <w:rsid w:val="005F788D"/>
    <w:rsid w:val="00600497"/>
    <w:rsid w:val="00600AAA"/>
    <w:rsid w:val="00601869"/>
    <w:rsid w:val="00602D50"/>
    <w:rsid w:val="00606380"/>
    <w:rsid w:val="00607991"/>
    <w:rsid w:val="006139ED"/>
    <w:rsid w:val="00616F78"/>
    <w:rsid w:val="006173E4"/>
    <w:rsid w:val="00620AE1"/>
    <w:rsid w:val="00621B81"/>
    <w:rsid w:val="00623802"/>
    <w:rsid w:val="006241AF"/>
    <w:rsid w:val="0062422E"/>
    <w:rsid w:val="00626C84"/>
    <w:rsid w:val="00632514"/>
    <w:rsid w:val="00632A64"/>
    <w:rsid w:val="00636E57"/>
    <w:rsid w:val="006372EC"/>
    <w:rsid w:val="00640B54"/>
    <w:rsid w:val="00640C89"/>
    <w:rsid w:val="00641FFA"/>
    <w:rsid w:val="00644E56"/>
    <w:rsid w:val="00645A6D"/>
    <w:rsid w:val="00645AD9"/>
    <w:rsid w:val="00646431"/>
    <w:rsid w:val="00654201"/>
    <w:rsid w:val="00655BE5"/>
    <w:rsid w:val="00664CF2"/>
    <w:rsid w:val="00665162"/>
    <w:rsid w:val="006652AB"/>
    <w:rsid w:val="00665AC8"/>
    <w:rsid w:val="00670588"/>
    <w:rsid w:val="00672BE8"/>
    <w:rsid w:val="0067348A"/>
    <w:rsid w:val="00677786"/>
    <w:rsid w:val="00680455"/>
    <w:rsid w:val="0068477A"/>
    <w:rsid w:val="006863C6"/>
    <w:rsid w:val="00686E86"/>
    <w:rsid w:val="00687021"/>
    <w:rsid w:val="006874EF"/>
    <w:rsid w:val="0069104D"/>
    <w:rsid w:val="00691C34"/>
    <w:rsid w:val="0069251B"/>
    <w:rsid w:val="00692A3D"/>
    <w:rsid w:val="006931D1"/>
    <w:rsid w:val="00695764"/>
    <w:rsid w:val="006A012A"/>
    <w:rsid w:val="006A0A3E"/>
    <w:rsid w:val="006A1A0B"/>
    <w:rsid w:val="006A1F4C"/>
    <w:rsid w:val="006A302F"/>
    <w:rsid w:val="006A3228"/>
    <w:rsid w:val="006A4CF7"/>
    <w:rsid w:val="006A5043"/>
    <w:rsid w:val="006A5855"/>
    <w:rsid w:val="006A5A42"/>
    <w:rsid w:val="006A73D5"/>
    <w:rsid w:val="006B1807"/>
    <w:rsid w:val="006B1CF3"/>
    <w:rsid w:val="006B279D"/>
    <w:rsid w:val="006B3068"/>
    <w:rsid w:val="006C1B7D"/>
    <w:rsid w:val="006C1DF0"/>
    <w:rsid w:val="006C1EF9"/>
    <w:rsid w:val="006C28F8"/>
    <w:rsid w:val="006C2C69"/>
    <w:rsid w:val="006C41C9"/>
    <w:rsid w:val="006D14C2"/>
    <w:rsid w:val="006D21C7"/>
    <w:rsid w:val="006D3986"/>
    <w:rsid w:val="006D5A18"/>
    <w:rsid w:val="006D5D8D"/>
    <w:rsid w:val="006D6D17"/>
    <w:rsid w:val="006E4DF5"/>
    <w:rsid w:val="006E65E5"/>
    <w:rsid w:val="006F03C1"/>
    <w:rsid w:val="006F1EFB"/>
    <w:rsid w:val="006F30DC"/>
    <w:rsid w:val="006F497D"/>
    <w:rsid w:val="006F7E23"/>
    <w:rsid w:val="007009F0"/>
    <w:rsid w:val="0070276A"/>
    <w:rsid w:val="00705A5E"/>
    <w:rsid w:val="00705AB1"/>
    <w:rsid w:val="00706CBA"/>
    <w:rsid w:val="0070761A"/>
    <w:rsid w:val="00710A50"/>
    <w:rsid w:val="007126F6"/>
    <w:rsid w:val="007146C6"/>
    <w:rsid w:val="00714770"/>
    <w:rsid w:val="00716B6D"/>
    <w:rsid w:val="00720EE5"/>
    <w:rsid w:val="00723111"/>
    <w:rsid w:val="00727B16"/>
    <w:rsid w:val="00731FD8"/>
    <w:rsid w:val="007324EB"/>
    <w:rsid w:val="007349F2"/>
    <w:rsid w:val="007364E9"/>
    <w:rsid w:val="007403EF"/>
    <w:rsid w:val="00740A82"/>
    <w:rsid w:val="007413CE"/>
    <w:rsid w:val="007416B1"/>
    <w:rsid w:val="007429A7"/>
    <w:rsid w:val="00742E39"/>
    <w:rsid w:val="007433FC"/>
    <w:rsid w:val="00743796"/>
    <w:rsid w:val="00744091"/>
    <w:rsid w:val="007451EF"/>
    <w:rsid w:val="007471BD"/>
    <w:rsid w:val="0075029E"/>
    <w:rsid w:val="00750956"/>
    <w:rsid w:val="00753CFC"/>
    <w:rsid w:val="0075627D"/>
    <w:rsid w:val="00757F9D"/>
    <w:rsid w:val="007632BB"/>
    <w:rsid w:val="00781E53"/>
    <w:rsid w:val="00786D72"/>
    <w:rsid w:val="00790C3B"/>
    <w:rsid w:val="00791D39"/>
    <w:rsid w:val="007950A7"/>
    <w:rsid w:val="00795CC4"/>
    <w:rsid w:val="00796F60"/>
    <w:rsid w:val="007A1F3C"/>
    <w:rsid w:val="007A2CD2"/>
    <w:rsid w:val="007A3A3D"/>
    <w:rsid w:val="007A5402"/>
    <w:rsid w:val="007B6814"/>
    <w:rsid w:val="007C230F"/>
    <w:rsid w:val="007C41A1"/>
    <w:rsid w:val="007D25DE"/>
    <w:rsid w:val="007D403D"/>
    <w:rsid w:val="007D5225"/>
    <w:rsid w:val="007D5A57"/>
    <w:rsid w:val="007E03CA"/>
    <w:rsid w:val="007E06DA"/>
    <w:rsid w:val="007E0E2D"/>
    <w:rsid w:val="007E1140"/>
    <w:rsid w:val="007E2059"/>
    <w:rsid w:val="007E295F"/>
    <w:rsid w:val="007F17D9"/>
    <w:rsid w:val="007F38D7"/>
    <w:rsid w:val="007F73E5"/>
    <w:rsid w:val="00802035"/>
    <w:rsid w:val="00803FD7"/>
    <w:rsid w:val="008141B0"/>
    <w:rsid w:val="008145C5"/>
    <w:rsid w:val="00815FE8"/>
    <w:rsid w:val="008162E7"/>
    <w:rsid w:val="008165B4"/>
    <w:rsid w:val="008169BF"/>
    <w:rsid w:val="00816E21"/>
    <w:rsid w:val="008174B1"/>
    <w:rsid w:val="008205BA"/>
    <w:rsid w:val="00820CB3"/>
    <w:rsid w:val="008212EB"/>
    <w:rsid w:val="00822275"/>
    <w:rsid w:val="0082242D"/>
    <w:rsid w:val="00822C76"/>
    <w:rsid w:val="00827953"/>
    <w:rsid w:val="00830A19"/>
    <w:rsid w:val="0083175E"/>
    <w:rsid w:val="00831A28"/>
    <w:rsid w:val="00834A03"/>
    <w:rsid w:val="00835704"/>
    <w:rsid w:val="00835CA6"/>
    <w:rsid w:val="008376B3"/>
    <w:rsid w:val="008410F3"/>
    <w:rsid w:val="008418DB"/>
    <w:rsid w:val="0084745F"/>
    <w:rsid w:val="00847D64"/>
    <w:rsid w:val="00852570"/>
    <w:rsid w:val="00853989"/>
    <w:rsid w:val="00855998"/>
    <w:rsid w:val="00855A32"/>
    <w:rsid w:val="008567F0"/>
    <w:rsid w:val="00856F7F"/>
    <w:rsid w:val="008614C9"/>
    <w:rsid w:val="008623D8"/>
    <w:rsid w:val="008624B2"/>
    <w:rsid w:val="0086447C"/>
    <w:rsid w:val="00864D73"/>
    <w:rsid w:val="00870092"/>
    <w:rsid w:val="00870CF6"/>
    <w:rsid w:val="00871325"/>
    <w:rsid w:val="0087181C"/>
    <w:rsid w:val="008723D8"/>
    <w:rsid w:val="00872A14"/>
    <w:rsid w:val="008737BE"/>
    <w:rsid w:val="00874274"/>
    <w:rsid w:val="008747DD"/>
    <w:rsid w:val="00876E33"/>
    <w:rsid w:val="008824F0"/>
    <w:rsid w:val="00882B5D"/>
    <w:rsid w:val="0088326E"/>
    <w:rsid w:val="0088448E"/>
    <w:rsid w:val="008848DC"/>
    <w:rsid w:val="00884965"/>
    <w:rsid w:val="00891268"/>
    <w:rsid w:val="00892277"/>
    <w:rsid w:val="00892BEC"/>
    <w:rsid w:val="00892D19"/>
    <w:rsid w:val="00892E22"/>
    <w:rsid w:val="0089387C"/>
    <w:rsid w:val="008A1576"/>
    <w:rsid w:val="008A45E7"/>
    <w:rsid w:val="008B44EC"/>
    <w:rsid w:val="008B4933"/>
    <w:rsid w:val="008B538A"/>
    <w:rsid w:val="008B731D"/>
    <w:rsid w:val="008C11BB"/>
    <w:rsid w:val="008C4629"/>
    <w:rsid w:val="008C4A27"/>
    <w:rsid w:val="008C5D1A"/>
    <w:rsid w:val="008C62B8"/>
    <w:rsid w:val="008C73B4"/>
    <w:rsid w:val="008D1174"/>
    <w:rsid w:val="008D29D1"/>
    <w:rsid w:val="008D73C9"/>
    <w:rsid w:val="008D780E"/>
    <w:rsid w:val="008E1DB0"/>
    <w:rsid w:val="008E1F13"/>
    <w:rsid w:val="008E5DC0"/>
    <w:rsid w:val="008E6D9F"/>
    <w:rsid w:val="008E7009"/>
    <w:rsid w:val="008F18D8"/>
    <w:rsid w:val="008F2A84"/>
    <w:rsid w:val="008F30A8"/>
    <w:rsid w:val="008F3416"/>
    <w:rsid w:val="008F3E8C"/>
    <w:rsid w:val="008F4CCB"/>
    <w:rsid w:val="008F543F"/>
    <w:rsid w:val="008F5F46"/>
    <w:rsid w:val="008F6D49"/>
    <w:rsid w:val="008F7A2E"/>
    <w:rsid w:val="009009AC"/>
    <w:rsid w:val="00904C25"/>
    <w:rsid w:val="00907AF7"/>
    <w:rsid w:val="009131DF"/>
    <w:rsid w:val="009159ED"/>
    <w:rsid w:val="00916E15"/>
    <w:rsid w:val="00920F76"/>
    <w:rsid w:val="00922FB6"/>
    <w:rsid w:val="0092348F"/>
    <w:rsid w:val="00923E20"/>
    <w:rsid w:val="009250BD"/>
    <w:rsid w:val="00927547"/>
    <w:rsid w:val="00932520"/>
    <w:rsid w:val="00932C17"/>
    <w:rsid w:val="00933268"/>
    <w:rsid w:val="00933619"/>
    <w:rsid w:val="009350CE"/>
    <w:rsid w:val="00935D09"/>
    <w:rsid w:val="00944BBE"/>
    <w:rsid w:val="00944E89"/>
    <w:rsid w:val="00950423"/>
    <w:rsid w:val="00951E26"/>
    <w:rsid w:val="009553B6"/>
    <w:rsid w:val="00955CF4"/>
    <w:rsid w:val="00962C16"/>
    <w:rsid w:val="0096372B"/>
    <w:rsid w:val="009647E0"/>
    <w:rsid w:val="009649D9"/>
    <w:rsid w:val="009722E9"/>
    <w:rsid w:val="00972773"/>
    <w:rsid w:val="00982DEE"/>
    <w:rsid w:val="00983148"/>
    <w:rsid w:val="00983F04"/>
    <w:rsid w:val="00990004"/>
    <w:rsid w:val="00994287"/>
    <w:rsid w:val="009A079F"/>
    <w:rsid w:val="009A145F"/>
    <w:rsid w:val="009A1817"/>
    <w:rsid w:val="009A4867"/>
    <w:rsid w:val="009A5C82"/>
    <w:rsid w:val="009B050D"/>
    <w:rsid w:val="009B49BB"/>
    <w:rsid w:val="009B4B56"/>
    <w:rsid w:val="009B52AD"/>
    <w:rsid w:val="009C0AFE"/>
    <w:rsid w:val="009C4A55"/>
    <w:rsid w:val="009C4C90"/>
    <w:rsid w:val="009C529C"/>
    <w:rsid w:val="009C6431"/>
    <w:rsid w:val="009C65B5"/>
    <w:rsid w:val="009D1994"/>
    <w:rsid w:val="009D286E"/>
    <w:rsid w:val="009E0660"/>
    <w:rsid w:val="009E072A"/>
    <w:rsid w:val="009E0B30"/>
    <w:rsid w:val="009E1CA4"/>
    <w:rsid w:val="009E28AC"/>
    <w:rsid w:val="009E389E"/>
    <w:rsid w:val="009E58F5"/>
    <w:rsid w:val="009E75AC"/>
    <w:rsid w:val="009E7AC2"/>
    <w:rsid w:val="009F13A7"/>
    <w:rsid w:val="009F45F3"/>
    <w:rsid w:val="009F5691"/>
    <w:rsid w:val="009F7C54"/>
    <w:rsid w:val="00A00042"/>
    <w:rsid w:val="00A00FA9"/>
    <w:rsid w:val="00A048FF"/>
    <w:rsid w:val="00A06C4C"/>
    <w:rsid w:val="00A072B8"/>
    <w:rsid w:val="00A07C92"/>
    <w:rsid w:val="00A110B5"/>
    <w:rsid w:val="00A111BB"/>
    <w:rsid w:val="00A11B3C"/>
    <w:rsid w:val="00A13C91"/>
    <w:rsid w:val="00A1420B"/>
    <w:rsid w:val="00A154D9"/>
    <w:rsid w:val="00A20F0C"/>
    <w:rsid w:val="00A227C9"/>
    <w:rsid w:val="00A236A0"/>
    <w:rsid w:val="00A23C8C"/>
    <w:rsid w:val="00A2445D"/>
    <w:rsid w:val="00A27D79"/>
    <w:rsid w:val="00A30E1E"/>
    <w:rsid w:val="00A3305C"/>
    <w:rsid w:val="00A35A5C"/>
    <w:rsid w:val="00A35DD1"/>
    <w:rsid w:val="00A37F74"/>
    <w:rsid w:val="00A40AAC"/>
    <w:rsid w:val="00A42E73"/>
    <w:rsid w:val="00A44FC4"/>
    <w:rsid w:val="00A5104A"/>
    <w:rsid w:val="00A515A3"/>
    <w:rsid w:val="00A5461E"/>
    <w:rsid w:val="00A552CA"/>
    <w:rsid w:val="00A60886"/>
    <w:rsid w:val="00A6277C"/>
    <w:rsid w:val="00A70D7D"/>
    <w:rsid w:val="00A71488"/>
    <w:rsid w:val="00A7341B"/>
    <w:rsid w:val="00A7368F"/>
    <w:rsid w:val="00A75E82"/>
    <w:rsid w:val="00A76212"/>
    <w:rsid w:val="00A77046"/>
    <w:rsid w:val="00A8319C"/>
    <w:rsid w:val="00A83548"/>
    <w:rsid w:val="00A84C32"/>
    <w:rsid w:val="00A86389"/>
    <w:rsid w:val="00A87C4C"/>
    <w:rsid w:val="00A911D9"/>
    <w:rsid w:val="00A91BDA"/>
    <w:rsid w:val="00A91CAB"/>
    <w:rsid w:val="00A92D94"/>
    <w:rsid w:val="00A97EBF"/>
    <w:rsid w:val="00AA0935"/>
    <w:rsid w:val="00AA4309"/>
    <w:rsid w:val="00AA43C8"/>
    <w:rsid w:val="00AA5B03"/>
    <w:rsid w:val="00AB1FFC"/>
    <w:rsid w:val="00AB3F4F"/>
    <w:rsid w:val="00AB59A8"/>
    <w:rsid w:val="00AC31EB"/>
    <w:rsid w:val="00AC6A68"/>
    <w:rsid w:val="00AD083D"/>
    <w:rsid w:val="00AD0F61"/>
    <w:rsid w:val="00AD2B60"/>
    <w:rsid w:val="00AD79C3"/>
    <w:rsid w:val="00AE0A1D"/>
    <w:rsid w:val="00AE5650"/>
    <w:rsid w:val="00AE7E67"/>
    <w:rsid w:val="00AF2960"/>
    <w:rsid w:val="00AF2E7F"/>
    <w:rsid w:val="00AF338A"/>
    <w:rsid w:val="00AF3BCF"/>
    <w:rsid w:val="00AF456A"/>
    <w:rsid w:val="00AF5246"/>
    <w:rsid w:val="00AF6C03"/>
    <w:rsid w:val="00B009BA"/>
    <w:rsid w:val="00B00E87"/>
    <w:rsid w:val="00B0116D"/>
    <w:rsid w:val="00B02272"/>
    <w:rsid w:val="00B05B61"/>
    <w:rsid w:val="00B0675F"/>
    <w:rsid w:val="00B11F43"/>
    <w:rsid w:val="00B14976"/>
    <w:rsid w:val="00B17925"/>
    <w:rsid w:val="00B25270"/>
    <w:rsid w:val="00B254DD"/>
    <w:rsid w:val="00B26011"/>
    <w:rsid w:val="00B26322"/>
    <w:rsid w:val="00B312A8"/>
    <w:rsid w:val="00B32C6E"/>
    <w:rsid w:val="00B32D14"/>
    <w:rsid w:val="00B344F3"/>
    <w:rsid w:val="00B36EBE"/>
    <w:rsid w:val="00B42296"/>
    <w:rsid w:val="00B42D73"/>
    <w:rsid w:val="00B42F0B"/>
    <w:rsid w:val="00B43E76"/>
    <w:rsid w:val="00B463AA"/>
    <w:rsid w:val="00B511DD"/>
    <w:rsid w:val="00B53C15"/>
    <w:rsid w:val="00B57C58"/>
    <w:rsid w:val="00B57EB4"/>
    <w:rsid w:val="00B66EF9"/>
    <w:rsid w:val="00B67022"/>
    <w:rsid w:val="00B72E15"/>
    <w:rsid w:val="00B74A94"/>
    <w:rsid w:val="00B74F64"/>
    <w:rsid w:val="00B810F0"/>
    <w:rsid w:val="00B81471"/>
    <w:rsid w:val="00B83EBF"/>
    <w:rsid w:val="00B852DE"/>
    <w:rsid w:val="00B85BBD"/>
    <w:rsid w:val="00B85C4B"/>
    <w:rsid w:val="00B86E43"/>
    <w:rsid w:val="00B87FF4"/>
    <w:rsid w:val="00B900C9"/>
    <w:rsid w:val="00B96203"/>
    <w:rsid w:val="00B964C2"/>
    <w:rsid w:val="00B97A28"/>
    <w:rsid w:val="00B97A80"/>
    <w:rsid w:val="00BA0138"/>
    <w:rsid w:val="00BA2E48"/>
    <w:rsid w:val="00BA31B0"/>
    <w:rsid w:val="00BA5F00"/>
    <w:rsid w:val="00BA6CC0"/>
    <w:rsid w:val="00BA71E3"/>
    <w:rsid w:val="00BA72C6"/>
    <w:rsid w:val="00BA7D8E"/>
    <w:rsid w:val="00BB08CA"/>
    <w:rsid w:val="00BB1484"/>
    <w:rsid w:val="00BB4A2C"/>
    <w:rsid w:val="00BB4C44"/>
    <w:rsid w:val="00BB54CB"/>
    <w:rsid w:val="00BB76A9"/>
    <w:rsid w:val="00BC2973"/>
    <w:rsid w:val="00BC2FFD"/>
    <w:rsid w:val="00BC72D1"/>
    <w:rsid w:val="00BE1317"/>
    <w:rsid w:val="00BE4751"/>
    <w:rsid w:val="00BE655F"/>
    <w:rsid w:val="00BE6990"/>
    <w:rsid w:val="00BE6991"/>
    <w:rsid w:val="00BE754E"/>
    <w:rsid w:val="00BF042D"/>
    <w:rsid w:val="00BF5C88"/>
    <w:rsid w:val="00BF6727"/>
    <w:rsid w:val="00C02A77"/>
    <w:rsid w:val="00C03F2E"/>
    <w:rsid w:val="00C067A7"/>
    <w:rsid w:val="00C07939"/>
    <w:rsid w:val="00C10400"/>
    <w:rsid w:val="00C133A4"/>
    <w:rsid w:val="00C15B8C"/>
    <w:rsid w:val="00C21A13"/>
    <w:rsid w:val="00C24499"/>
    <w:rsid w:val="00C2587B"/>
    <w:rsid w:val="00C26F0B"/>
    <w:rsid w:val="00C27023"/>
    <w:rsid w:val="00C273E8"/>
    <w:rsid w:val="00C30BA7"/>
    <w:rsid w:val="00C33338"/>
    <w:rsid w:val="00C33DFF"/>
    <w:rsid w:val="00C34374"/>
    <w:rsid w:val="00C34C19"/>
    <w:rsid w:val="00C356C8"/>
    <w:rsid w:val="00C36A25"/>
    <w:rsid w:val="00C36A9C"/>
    <w:rsid w:val="00C400F6"/>
    <w:rsid w:val="00C402CE"/>
    <w:rsid w:val="00C40B04"/>
    <w:rsid w:val="00C4710C"/>
    <w:rsid w:val="00C47E2C"/>
    <w:rsid w:val="00C5049D"/>
    <w:rsid w:val="00C50AC1"/>
    <w:rsid w:val="00C5319F"/>
    <w:rsid w:val="00C5351D"/>
    <w:rsid w:val="00C53631"/>
    <w:rsid w:val="00C53FEF"/>
    <w:rsid w:val="00C54A95"/>
    <w:rsid w:val="00C54B42"/>
    <w:rsid w:val="00C66244"/>
    <w:rsid w:val="00C67750"/>
    <w:rsid w:val="00C70AB7"/>
    <w:rsid w:val="00C74F10"/>
    <w:rsid w:val="00C75327"/>
    <w:rsid w:val="00C76173"/>
    <w:rsid w:val="00C80A1D"/>
    <w:rsid w:val="00C80C75"/>
    <w:rsid w:val="00C810E4"/>
    <w:rsid w:val="00C82257"/>
    <w:rsid w:val="00C829B7"/>
    <w:rsid w:val="00C843A2"/>
    <w:rsid w:val="00C8478F"/>
    <w:rsid w:val="00C854D7"/>
    <w:rsid w:val="00C8772E"/>
    <w:rsid w:val="00C92BD5"/>
    <w:rsid w:val="00C93362"/>
    <w:rsid w:val="00C95C55"/>
    <w:rsid w:val="00C969D8"/>
    <w:rsid w:val="00C96CDE"/>
    <w:rsid w:val="00CA10D2"/>
    <w:rsid w:val="00CA652D"/>
    <w:rsid w:val="00CB52D2"/>
    <w:rsid w:val="00CB6A70"/>
    <w:rsid w:val="00CC0FC3"/>
    <w:rsid w:val="00CC1334"/>
    <w:rsid w:val="00CC2721"/>
    <w:rsid w:val="00CC4A1C"/>
    <w:rsid w:val="00CC4C0C"/>
    <w:rsid w:val="00CC545A"/>
    <w:rsid w:val="00CC7301"/>
    <w:rsid w:val="00CC7816"/>
    <w:rsid w:val="00CD3998"/>
    <w:rsid w:val="00CD59B9"/>
    <w:rsid w:val="00CD6011"/>
    <w:rsid w:val="00CD67C4"/>
    <w:rsid w:val="00CD6AF2"/>
    <w:rsid w:val="00CE0ED4"/>
    <w:rsid w:val="00CE24F0"/>
    <w:rsid w:val="00CE3826"/>
    <w:rsid w:val="00CE4FBD"/>
    <w:rsid w:val="00CE6DF9"/>
    <w:rsid w:val="00CF1C68"/>
    <w:rsid w:val="00CF2E31"/>
    <w:rsid w:val="00CF3261"/>
    <w:rsid w:val="00D00C98"/>
    <w:rsid w:val="00D056E3"/>
    <w:rsid w:val="00D117A1"/>
    <w:rsid w:val="00D1789F"/>
    <w:rsid w:val="00D33BD2"/>
    <w:rsid w:val="00D33F3F"/>
    <w:rsid w:val="00D365CF"/>
    <w:rsid w:val="00D40B38"/>
    <w:rsid w:val="00D419FD"/>
    <w:rsid w:val="00D42BA6"/>
    <w:rsid w:val="00D4413E"/>
    <w:rsid w:val="00D46189"/>
    <w:rsid w:val="00D46EC0"/>
    <w:rsid w:val="00D51D59"/>
    <w:rsid w:val="00D567B6"/>
    <w:rsid w:val="00D57137"/>
    <w:rsid w:val="00D6125B"/>
    <w:rsid w:val="00D6177B"/>
    <w:rsid w:val="00D6210F"/>
    <w:rsid w:val="00D621F1"/>
    <w:rsid w:val="00D62381"/>
    <w:rsid w:val="00D630BC"/>
    <w:rsid w:val="00D655C8"/>
    <w:rsid w:val="00D672EF"/>
    <w:rsid w:val="00D72B98"/>
    <w:rsid w:val="00D72E45"/>
    <w:rsid w:val="00D740D3"/>
    <w:rsid w:val="00D80339"/>
    <w:rsid w:val="00D80C1F"/>
    <w:rsid w:val="00D80C62"/>
    <w:rsid w:val="00D83205"/>
    <w:rsid w:val="00D8335A"/>
    <w:rsid w:val="00D83BB3"/>
    <w:rsid w:val="00D83DBC"/>
    <w:rsid w:val="00D858A3"/>
    <w:rsid w:val="00D860F0"/>
    <w:rsid w:val="00D90198"/>
    <w:rsid w:val="00D90B24"/>
    <w:rsid w:val="00D91E79"/>
    <w:rsid w:val="00D926C2"/>
    <w:rsid w:val="00D944CA"/>
    <w:rsid w:val="00D95BA3"/>
    <w:rsid w:val="00D95BB0"/>
    <w:rsid w:val="00D95D75"/>
    <w:rsid w:val="00DA11F6"/>
    <w:rsid w:val="00DA7252"/>
    <w:rsid w:val="00DB14AB"/>
    <w:rsid w:val="00DB25D4"/>
    <w:rsid w:val="00DB2D02"/>
    <w:rsid w:val="00DB448D"/>
    <w:rsid w:val="00DB5BEC"/>
    <w:rsid w:val="00DB6964"/>
    <w:rsid w:val="00DC0221"/>
    <w:rsid w:val="00DC0393"/>
    <w:rsid w:val="00DC07FE"/>
    <w:rsid w:val="00DC30D5"/>
    <w:rsid w:val="00DC33F7"/>
    <w:rsid w:val="00DC341C"/>
    <w:rsid w:val="00DC3765"/>
    <w:rsid w:val="00DC427C"/>
    <w:rsid w:val="00DC5129"/>
    <w:rsid w:val="00DC5AE4"/>
    <w:rsid w:val="00DC6236"/>
    <w:rsid w:val="00DC66CD"/>
    <w:rsid w:val="00DD173F"/>
    <w:rsid w:val="00DD1875"/>
    <w:rsid w:val="00DD2E30"/>
    <w:rsid w:val="00DD2EE0"/>
    <w:rsid w:val="00DE6366"/>
    <w:rsid w:val="00DE67D9"/>
    <w:rsid w:val="00DE7B5D"/>
    <w:rsid w:val="00DF14F6"/>
    <w:rsid w:val="00DF2784"/>
    <w:rsid w:val="00DF3105"/>
    <w:rsid w:val="00DF69B9"/>
    <w:rsid w:val="00DF7281"/>
    <w:rsid w:val="00E032B2"/>
    <w:rsid w:val="00E06315"/>
    <w:rsid w:val="00E1128F"/>
    <w:rsid w:val="00E11727"/>
    <w:rsid w:val="00E11FFC"/>
    <w:rsid w:val="00E1461A"/>
    <w:rsid w:val="00E15C22"/>
    <w:rsid w:val="00E22B10"/>
    <w:rsid w:val="00E2426D"/>
    <w:rsid w:val="00E26579"/>
    <w:rsid w:val="00E27247"/>
    <w:rsid w:val="00E3023E"/>
    <w:rsid w:val="00E3451F"/>
    <w:rsid w:val="00E34C25"/>
    <w:rsid w:val="00E3566A"/>
    <w:rsid w:val="00E37BFF"/>
    <w:rsid w:val="00E43021"/>
    <w:rsid w:val="00E44665"/>
    <w:rsid w:val="00E470BA"/>
    <w:rsid w:val="00E52321"/>
    <w:rsid w:val="00E53BC1"/>
    <w:rsid w:val="00E55190"/>
    <w:rsid w:val="00E55430"/>
    <w:rsid w:val="00E5741F"/>
    <w:rsid w:val="00E57C8C"/>
    <w:rsid w:val="00E62035"/>
    <w:rsid w:val="00E654F4"/>
    <w:rsid w:val="00E66FB5"/>
    <w:rsid w:val="00E67381"/>
    <w:rsid w:val="00E673B2"/>
    <w:rsid w:val="00E67B55"/>
    <w:rsid w:val="00E67E80"/>
    <w:rsid w:val="00E7038A"/>
    <w:rsid w:val="00E70D7B"/>
    <w:rsid w:val="00E808CB"/>
    <w:rsid w:val="00E86781"/>
    <w:rsid w:val="00E86CE3"/>
    <w:rsid w:val="00E87654"/>
    <w:rsid w:val="00E87992"/>
    <w:rsid w:val="00E929CC"/>
    <w:rsid w:val="00E92B00"/>
    <w:rsid w:val="00E92C6F"/>
    <w:rsid w:val="00E934C9"/>
    <w:rsid w:val="00E9576E"/>
    <w:rsid w:val="00E9775A"/>
    <w:rsid w:val="00EA0152"/>
    <w:rsid w:val="00EA231D"/>
    <w:rsid w:val="00EA306E"/>
    <w:rsid w:val="00EA3875"/>
    <w:rsid w:val="00EA5177"/>
    <w:rsid w:val="00EA66F5"/>
    <w:rsid w:val="00EB13B6"/>
    <w:rsid w:val="00EB1F85"/>
    <w:rsid w:val="00EB3D00"/>
    <w:rsid w:val="00EC2392"/>
    <w:rsid w:val="00EC3CFF"/>
    <w:rsid w:val="00EC3EC5"/>
    <w:rsid w:val="00EC45D1"/>
    <w:rsid w:val="00ED016D"/>
    <w:rsid w:val="00ED1A2C"/>
    <w:rsid w:val="00ED2D23"/>
    <w:rsid w:val="00ED4B07"/>
    <w:rsid w:val="00ED791A"/>
    <w:rsid w:val="00EE0AA7"/>
    <w:rsid w:val="00EE42C1"/>
    <w:rsid w:val="00EE67DD"/>
    <w:rsid w:val="00EE6E71"/>
    <w:rsid w:val="00EF2BEF"/>
    <w:rsid w:val="00EF3447"/>
    <w:rsid w:val="00EF35E1"/>
    <w:rsid w:val="00EF3D7E"/>
    <w:rsid w:val="00EF4181"/>
    <w:rsid w:val="00EF578E"/>
    <w:rsid w:val="00EF6849"/>
    <w:rsid w:val="00F03A09"/>
    <w:rsid w:val="00F05C17"/>
    <w:rsid w:val="00F11AAA"/>
    <w:rsid w:val="00F14677"/>
    <w:rsid w:val="00F23015"/>
    <w:rsid w:val="00F23086"/>
    <w:rsid w:val="00F2337C"/>
    <w:rsid w:val="00F238E8"/>
    <w:rsid w:val="00F24DDD"/>
    <w:rsid w:val="00F26F61"/>
    <w:rsid w:val="00F27AEA"/>
    <w:rsid w:val="00F27ED2"/>
    <w:rsid w:val="00F31D3F"/>
    <w:rsid w:val="00F33735"/>
    <w:rsid w:val="00F33911"/>
    <w:rsid w:val="00F37FDB"/>
    <w:rsid w:val="00F415F4"/>
    <w:rsid w:val="00F50469"/>
    <w:rsid w:val="00F50FD8"/>
    <w:rsid w:val="00F51780"/>
    <w:rsid w:val="00F54F94"/>
    <w:rsid w:val="00F56E2D"/>
    <w:rsid w:val="00F5729A"/>
    <w:rsid w:val="00F572EB"/>
    <w:rsid w:val="00F60380"/>
    <w:rsid w:val="00F60C0C"/>
    <w:rsid w:val="00F60D23"/>
    <w:rsid w:val="00F670AD"/>
    <w:rsid w:val="00F72703"/>
    <w:rsid w:val="00F72D7E"/>
    <w:rsid w:val="00F815D0"/>
    <w:rsid w:val="00F819C8"/>
    <w:rsid w:val="00F82F25"/>
    <w:rsid w:val="00F8531A"/>
    <w:rsid w:val="00F86005"/>
    <w:rsid w:val="00F87179"/>
    <w:rsid w:val="00F93FD5"/>
    <w:rsid w:val="00F96B1B"/>
    <w:rsid w:val="00F96ECE"/>
    <w:rsid w:val="00F9706B"/>
    <w:rsid w:val="00FA229C"/>
    <w:rsid w:val="00FB4A60"/>
    <w:rsid w:val="00FB5037"/>
    <w:rsid w:val="00FB5598"/>
    <w:rsid w:val="00FB689D"/>
    <w:rsid w:val="00FB6E2F"/>
    <w:rsid w:val="00FC4777"/>
    <w:rsid w:val="00FC5469"/>
    <w:rsid w:val="00FC6E5C"/>
    <w:rsid w:val="00FC7671"/>
    <w:rsid w:val="00FC78ED"/>
    <w:rsid w:val="00FD09D5"/>
    <w:rsid w:val="00FD3162"/>
    <w:rsid w:val="00FD384B"/>
    <w:rsid w:val="00FD3B21"/>
    <w:rsid w:val="00FD5AFF"/>
    <w:rsid w:val="00FE2C54"/>
    <w:rsid w:val="00FE356F"/>
    <w:rsid w:val="00FF3457"/>
    <w:rsid w:val="00FF5777"/>
    <w:rsid w:val="00FF7442"/>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3BB91"/>
  <w15:docId w15:val="{37125957-D061-448F-BF7C-159DB374E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6BDE"/>
    <w:rPr>
      <w:rFonts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7427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74274"/>
    <w:rPr>
      <w:rFonts w:cs="Mangal"/>
    </w:rPr>
  </w:style>
  <w:style w:type="paragraph" w:styleId="Footer">
    <w:name w:val="footer"/>
    <w:basedOn w:val="Normal"/>
    <w:link w:val="FooterChar"/>
    <w:uiPriority w:val="99"/>
    <w:unhideWhenUsed/>
    <w:rsid w:val="008742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4274"/>
    <w:rPr>
      <w:rFonts w:cs="Mangal"/>
    </w:rPr>
  </w:style>
  <w:style w:type="character" w:styleId="Hyperlink">
    <w:name w:val="Hyperlink"/>
    <w:unhideWhenUsed/>
    <w:rsid w:val="00E67381"/>
    <w:rPr>
      <w:color w:val="0000FF"/>
      <w:u w:val="single"/>
    </w:rPr>
  </w:style>
  <w:style w:type="paragraph" w:styleId="EndnoteText">
    <w:name w:val="endnote text"/>
    <w:basedOn w:val="Normal"/>
    <w:link w:val="EndnoteTextChar"/>
    <w:uiPriority w:val="99"/>
    <w:unhideWhenUsed/>
    <w:rsid w:val="00E67381"/>
    <w:pPr>
      <w:spacing w:after="0" w:line="240" w:lineRule="auto"/>
    </w:pPr>
    <w:rPr>
      <w:rFonts w:ascii="Calibri" w:eastAsia="Calibri" w:hAnsi="Calibri" w:cs="Times New Roman"/>
      <w:sz w:val="20"/>
      <w:lang w:bidi="ar-SA"/>
    </w:rPr>
  </w:style>
  <w:style w:type="character" w:customStyle="1" w:styleId="EndnoteTextChar">
    <w:name w:val="Endnote Text Char"/>
    <w:basedOn w:val="DefaultParagraphFont"/>
    <w:link w:val="EndnoteText"/>
    <w:uiPriority w:val="99"/>
    <w:rsid w:val="00E67381"/>
    <w:rPr>
      <w:rFonts w:ascii="Calibri" w:eastAsia="Calibri" w:hAnsi="Calibri" w:cs="Times New Roman"/>
      <w:sz w:val="20"/>
      <w:lang w:bidi="ar-SA"/>
    </w:rPr>
  </w:style>
  <w:style w:type="character" w:styleId="EndnoteReference">
    <w:name w:val="endnote reference"/>
    <w:basedOn w:val="DefaultParagraphFont"/>
    <w:uiPriority w:val="99"/>
    <w:semiHidden/>
    <w:unhideWhenUsed/>
    <w:rsid w:val="00E67381"/>
    <w:rPr>
      <w:vertAlign w:val="superscript"/>
    </w:rPr>
  </w:style>
  <w:style w:type="paragraph" w:styleId="FootnoteText">
    <w:name w:val="footnote text"/>
    <w:basedOn w:val="Normal"/>
    <w:link w:val="FootnoteTextChar"/>
    <w:uiPriority w:val="99"/>
    <w:unhideWhenUsed/>
    <w:rsid w:val="00E67381"/>
    <w:pPr>
      <w:spacing w:after="0" w:line="240" w:lineRule="auto"/>
    </w:pPr>
    <w:rPr>
      <w:sz w:val="20"/>
      <w:szCs w:val="18"/>
    </w:rPr>
  </w:style>
  <w:style w:type="character" w:customStyle="1" w:styleId="FootnoteTextChar">
    <w:name w:val="Footnote Text Char"/>
    <w:basedOn w:val="DefaultParagraphFont"/>
    <w:link w:val="FootnoteText"/>
    <w:uiPriority w:val="99"/>
    <w:rsid w:val="00E67381"/>
    <w:rPr>
      <w:rFonts w:cs="Mangal"/>
      <w:sz w:val="20"/>
      <w:szCs w:val="18"/>
    </w:rPr>
  </w:style>
  <w:style w:type="character" w:styleId="FootnoteReference">
    <w:name w:val="footnote reference"/>
    <w:basedOn w:val="DefaultParagraphFont"/>
    <w:uiPriority w:val="99"/>
    <w:semiHidden/>
    <w:unhideWhenUsed/>
    <w:rsid w:val="00E67381"/>
    <w:rPr>
      <w:vertAlign w:val="superscript"/>
    </w:rPr>
  </w:style>
  <w:style w:type="character" w:styleId="Emphasis">
    <w:name w:val="Emphasis"/>
    <w:basedOn w:val="DefaultParagraphFont"/>
    <w:uiPriority w:val="20"/>
    <w:qFormat/>
    <w:rsid w:val="00155661"/>
    <w:rPr>
      <w:i/>
      <w:iCs/>
    </w:rPr>
  </w:style>
  <w:style w:type="character" w:styleId="CommentReference">
    <w:name w:val="annotation reference"/>
    <w:basedOn w:val="DefaultParagraphFont"/>
    <w:uiPriority w:val="99"/>
    <w:semiHidden/>
    <w:unhideWhenUsed/>
    <w:rsid w:val="008D29D1"/>
    <w:rPr>
      <w:sz w:val="16"/>
      <w:szCs w:val="16"/>
    </w:rPr>
  </w:style>
  <w:style w:type="paragraph" w:styleId="CommentText">
    <w:name w:val="annotation text"/>
    <w:basedOn w:val="Normal"/>
    <w:link w:val="CommentTextChar"/>
    <w:uiPriority w:val="99"/>
    <w:semiHidden/>
    <w:unhideWhenUsed/>
    <w:rsid w:val="008D29D1"/>
    <w:pPr>
      <w:spacing w:line="240" w:lineRule="auto"/>
    </w:pPr>
    <w:rPr>
      <w:sz w:val="20"/>
      <w:szCs w:val="18"/>
    </w:rPr>
  </w:style>
  <w:style w:type="character" w:customStyle="1" w:styleId="CommentTextChar">
    <w:name w:val="Comment Text Char"/>
    <w:basedOn w:val="DefaultParagraphFont"/>
    <w:link w:val="CommentText"/>
    <w:uiPriority w:val="99"/>
    <w:semiHidden/>
    <w:rsid w:val="008D29D1"/>
    <w:rPr>
      <w:rFonts w:cs="Mangal"/>
      <w:sz w:val="20"/>
      <w:szCs w:val="18"/>
    </w:rPr>
  </w:style>
  <w:style w:type="paragraph" w:styleId="CommentSubject">
    <w:name w:val="annotation subject"/>
    <w:basedOn w:val="CommentText"/>
    <w:next w:val="CommentText"/>
    <w:link w:val="CommentSubjectChar"/>
    <w:uiPriority w:val="99"/>
    <w:semiHidden/>
    <w:unhideWhenUsed/>
    <w:rsid w:val="008D29D1"/>
    <w:rPr>
      <w:b/>
      <w:bCs/>
    </w:rPr>
  </w:style>
  <w:style w:type="character" w:customStyle="1" w:styleId="CommentSubjectChar">
    <w:name w:val="Comment Subject Char"/>
    <w:basedOn w:val="CommentTextChar"/>
    <w:link w:val="CommentSubject"/>
    <w:uiPriority w:val="99"/>
    <w:semiHidden/>
    <w:rsid w:val="008D29D1"/>
    <w:rPr>
      <w:rFonts w:cs="Mangal"/>
      <w:b/>
      <w:bCs/>
      <w:sz w:val="20"/>
      <w:szCs w:val="18"/>
    </w:rPr>
  </w:style>
  <w:style w:type="paragraph" w:styleId="BalloonText">
    <w:name w:val="Balloon Text"/>
    <w:basedOn w:val="Normal"/>
    <w:link w:val="BalloonTextChar"/>
    <w:uiPriority w:val="99"/>
    <w:semiHidden/>
    <w:unhideWhenUsed/>
    <w:rsid w:val="008D29D1"/>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8D29D1"/>
    <w:rPr>
      <w:rFonts w:ascii="Tahoma" w:hAnsi="Tahoma" w:cs="Mangal"/>
      <w:sz w:val="16"/>
      <w:szCs w:val="14"/>
    </w:rPr>
  </w:style>
  <w:style w:type="character" w:styleId="FollowedHyperlink">
    <w:name w:val="FollowedHyperlink"/>
    <w:basedOn w:val="DefaultParagraphFont"/>
    <w:uiPriority w:val="99"/>
    <w:semiHidden/>
    <w:unhideWhenUsed/>
    <w:rsid w:val="00A7341B"/>
    <w:rPr>
      <w:color w:val="800080" w:themeColor="followedHyperlink"/>
      <w:u w:val="single"/>
    </w:rPr>
  </w:style>
  <w:style w:type="paragraph" w:styleId="Revision">
    <w:name w:val="Revision"/>
    <w:hidden/>
    <w:uiPriority w:val="99"/>
    <w:semiHidden/>
    <w:rsid w:val="00F72D7E"/>
    <w:pPr>
      <w:spacing w:after="0" w:line="240" w:lineRule="auto"/>
    </w:pPr>
    <w:rPr>
      <w:rFonts w:cs="Mangal"/>
    </w:rPr>
  </w:style>
  <w:style w:type="character" w:styleId="UnresolvedMention">
    <w:name w:val="Unresolved Mention"/>
    <w:basedOn w:val="DefaultParagraphFont"/>
    <w:uiPriority w:val="99"/>
    <w:semiHidden/>
    <w:unhideWhenUsed/>
    <w:rsid w:val="000C42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6907380">
      <w:bodyDiv w:val="1"/>
      <w:marLeft w:val="0"/>
      <w:marRight w:val="0"/>
      <w:marTop w:val="0"/>
      <w:marBottom w:val="0"/>
      <w:divBdr>
        <w:top w:val="none" w:sz="0" w:space="0" w:color="auto"/>
        <w:left w:val="none" w:sz="0" w:space="0" w:color="auto"/>
        <w:bottom w:val="none" w:sz="0" w:space="0" w:color="auto"/>
        <w:right w:val="none" w:sz="0" w:space="0" w:color="auto"/>
      </w:divBdr>
    </w:div>
    <w:div w:id="178422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nglish" TargetMode="External"/><Relationship Id="rId18" Type="http://schemas.openxmlformats.org/officeDocument/2006/relationships/hyperlink" Target="https://www.bbc.com/news/world-middle-east-42250340" TargetMode="External"/><Relationship Id="rId26" Type="http://schemas.openxmlformats.org/officeDocument/2006/relationships/hyperlink" Target="http://library.fes.de/pdf-files/iez/09217.pdf" TargetMode="External"/><Relationship Id="rId39" Type="http://schemas.openxmlformats.org/officeDocument/2006/relationships/hyperlink" Target="https://www.rferl.org/a/1057145.html" TargetMode="External"/><Relationship Id="rId21" Type="http://schemas.openxmlformats.org/officeDocument/2006/relationships/hyperlink" Target="http://www.elections.ps/pdf/Final%20Result%20distribution%20of%20PLC%20seats-EN2.pdf" TargetMode="External"/><Relationship Id="rId34" Type="http://schemas.openxmlformats.org/officeDocument/2006/relationships/hyperlink" Target="https://www.ynetnews.com/articles/0,7340,L-5053082,00.html" TargetMode="External"/><Relationship Id="rId42" Type="http://schemas.openxmlformats.org/officeDocument/2006/relationships/hyperlink" Target="https://israeled.org/resources/documents/hamas-charter-islamic-resistance-movement-palestine/" TargetMode="External"/><Relationship Id="rId47" Type="http://schemas.openxmlformats.org/officeDocument/2006/relationships/hyperlink" Target="https://www.nysun.com/article/foreign-abbas-rejects-offer-from-hamas-to-visit-gaza-strip" TargetMode="Externa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aman-palestine.org/en/reports-and-studies/8684.html" TargetMode="External"/><Relationship Id="rId29" Type="http://schemas.openxmlformats.org/officeDocument/2006/relationships/hyperlink" Target="http://abcnews.go.com/International/wireStory?id=4514607" TargetMode="External"/><Relationship Id="rId11" Type="http://schemas.openxmlformats.org/officeDocument/2006/relationships/hyperlink" Target="https://www.latimes.com/world/middleeast/la-fg-gaza-protest-20180330-htmlstory.html" TargetMode="External"/><Relationship Id="rId24" Type="http://schemas.openxmlformats.org/officeDocument/2006/relationships/hyperlink" Target="https://www.nytimes.com/2018/04/13/world/middleeast/gaza-israel-protests.html" TargetMode="External"/><Relationship Id="rId32" Type="http://schemas.openxmlformats.org/officeDocument/2006/relationships/hyperlink" Target="https://www.washingtonpost.com/world/gaza-death-toll-in-us-embassy-violence-rises-to-4-as-israel-responds-to-rockets/2017/12/09/85755ae2-dc70-11e7-a241-0848315642d0_story.html" TargetMode="External"/><Relationship Id="rId37" Type="http://schemas.openxmlformats.org/officeDocument/2006/relationships/hyperlink" Target="https://www.foxnews.com/person/p/alex-pappas" TargetMode="External"/><Relationship Id="rId40" Type="http://schemas.openxmlformats.org/officeDocument/2006/relationships/hyperlink" Target="http://www.thirdworldtraveler.com/Israel/Background_I_P_Crisis.html" TargetMode="External"/><Relationship Id="rId45" Type="http://schemas.openxmlformats.org/officeDocument/2006/relationships/hyperlink" Target="https://www.cfr.org/global-conflict-tracker/conflict/israeli-palestinian-conflict" TargetMode="External"/><Relationship Id="rId5" Type="http://schemas.openxmlformats.org/officeDocument/2006/relationships/webSettings" Target="webSettings.xml"/><Relationship Id="rId15" Type="http://schemas.openxmlformats.org/officeDocument/2006/relationships/hyperlink" Target="https://www.indybay.org/newsitems/2004/11/16/17055991.php" TargetMode="External"/><Relationship Id="rId23" Type="http://schemas.openxmlformats.org/officeDocument/2006/relationships/hyperlink" Target="https://www.ochaopt.org/content/occupied-palestinian-territory-gaza-emergency-situation-report-28-august-2014-0800-hrs" TargetMode="External"/><Relationship Id="rId28" Type="http://schemas.openxmlformats.org/officeDocument/2006/relationships/hyperlink" Target="https://www.dur.ac.uk/resources/sgia/SGIARWP07-08PeaceProcess.pdf" TargetMode="External"/><Relationship Id="rId36" Type="http://schemas.openxmlformats.org/officeDocument/2006/relationships/hyperlink" Target="https://www.aljazeera.com/news/2008/3/23/palestinian-rivals-reach-agreement" TargetMode="External"/><Relationship Id="rId49" Type="http://schemas.openxmlformats.org/officeDocument/2006/relationships/fontTable" Target="fontTable.xml"/><Relationship Id="rId10" Type="http://schemas.openxmlformats.org/officeDocument/2006/relationships/hyperlink" Target="https://www.foxnews.com/person/p/alex-pappas" TargetMode="External"/><Relationship Id="rId19" Type="http://schemas.openxmlformats.org/officeDocument/2006/relationships/hyperlink" Target="http://www.nobelprize.org/nobel_prizes/peace/laureates/1994/arafat-bio.html" TargetMode="External"/><Relationship Id="rId31" Type="http://schemas.openxmlformats.org/officeDocument/2006/relationships/hyperlink" Target="https://www.al-monitor.com/pulse/originals/2016/05/switzerland-palestine-gaza-reconciliation-hamas-fatah.html" TargetMode="External"/><Relationship Id="rId44" Type="http://schemas.openxmlformats.org/officeDocument/2006/relationships/hyperlink" Target="https://www.cfr.org/global-conflict-tracker/conflict/israeli-palestinian-conflict" TargetMode="External"/><Relationship Id="rId4" Type="http://schemas.openxmlformats.org/officeDocument/2006/relationships/settings" Target="settings.xml"/><Relationship Id="rId9" Type="http://schemas.openxmlformats.org/officeDocument/2006/relationships/hyperlink" Target="https://www.foxnews.com/person/p/alex-pappas" TargetMode="External"/><Relationship Id="rId14" Type="http://schemas.openxmlformats.org/officeDocument/2006/relationships/hyperlink" Target="http://www.aljazeera.com/archive/2004/11/2008410133247278586.html" TargetMode="External"/><Relationship Id="rId22" Type="http://schemas.openxmlformats.org/officeDocument/2006/relationships/hyperlink" Target="http://www.camera.org/index.asp?x_print=1&amp;x_context=7&amp;x_issue=6&amp;x_article=1704" TargetMode="External"/><Relationship Id="rId27" Type="http://schemas.openxmlformats.org/officeDocument/2006/relationships/hyperlink" Target="http://weekly.ahram.org.eg/2012/1093/re2.htm" TargetMode="External"/><Relationship Id="rId30" Type="http://schemas.openxmlformats.org/officeDocument/2006/relationships/hyperlink" Target="http://www.miftah.org/display.cfm?DocId=9633&amp;CategoryId=5" TargetMode="External"/><Relationship Id="rId35" Type="http://schemas.openxmlformats.org/officeDocument/2006/relationships/hyperlink" Target="http://www.pchrgaza.org/files/Reports/English/pdf_spec/Gaza%20Conflict%20-%20Eng%209%20october..pdf" TargetMode="External"/><Relationship Id="rId43" Type="http://schemas.openxmlformats.org/officeDocument/2006/relationships/hyperlink" Target="https://peacemaker.un.org/sites/peacemaker.un.org/files/OPt_AgreementFatahHamas2011.pdf" TargetMode="External"/><Relationship Id="rId48" Type="http://schemas.openxmlformats.org/officeDocument/2006/relationships/footer" Target="footer1.xml"/><Relationship Id="rId8" Type="http://schemas.openxmlformats.org/officeDocument/2006/relationships/hyperlink" Target="mailto:subhashsingh.jnu@gmail.com" TargetMode="External"/><Relationship Id="rId3" Type="http://schemas.openxmlformats.org/officeDocument/2006/relationships/styles" Target="styles.xml"/><Relationship Id="rId12" Type="http://schemas.openxmlformats.org/officeDocument/2006/relationships/hyperlink" Target="https://www.adl.org/resources/glossary-terms/2021-israel-hamas-conflict" TargetMode="External"/><Relationship Id="rId17" Type="http://schemas.openxmlformats.org/officeDocument/2006/relationships/hyperlink" Target="https://www.aljazeera.com/news/2017/12/palestinian-teen-coma-shot-rubber-bullet-171217210649934.html" TargetMode="External"/><Relationship Id="rId25" Type="http://schemas.openxmlformats.org/officeDocument/2006/relationships/hyperlink" Target="http://jcpa.org/article/will-palestinian-%20reconciliation-lead-to-a-hamas-takeover-of-the-plo/" TargetMode="External"/><Relationship Id="rId33" Type="http://schemas.openxmlformats.org/officeDocument/2006/relationships/hyperlink" Target="https://edition.cnn.com/2017/10/12/middleeast/hamas-fatah-agreement/index.html" TargetMode="External"/><Relationship Id="rId38" Type="http://schemas.openxmlformats.org/officeDocument/2006/relationships/hyperlink" Target="https://www.foxnews.com/politics/trump-officially-recognizes-jerusalem-as-israels-capital-orders-embassy-move-for-us" TargetMode="External"/><Relationship Id="rId46" Type="http://schemas.openxmlformats.org/officeDocument/2006/relationships/hyperlink" Target="http://article.wn.com/view/2013/08/08/Abbas_says_Palestinian_prisoners_to_be_released_soon_s/" TargetMode="External"/><Relationship Id="rId20" Type="http://schemas.openxmlformats.org/officeDocument/2006/relationships/hyperlink" Target="http://www.washingtonpost.com/wp-dyn/content/article/2006/02/19/AR2006021901138.html" TargetMode="External"/><Relationship Id="rId41" Type="http://schemas.openxmlformats.org/officeDocument/2006/relationships/hyperlink" Target="https://www.taylorfrancis.com/chapters/mono/10.4324/9780429351723-2/rise-hamas-fatah-political-rival-subhash-singh"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5EFF9A-965A-40F2-BF3A-B44F95A92E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3301</TotalTime>
  <Pages>22</Pages>
  <Words>8880</Words>
  <Characters>50621</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SUBHASH SINGH</dc:creator>
  <cp:lastModifiedBy>SUBHASH SINGH</cp:lastModifiedBy>
  <cp:revision>1103</cp:revision>
  <cp:lastPrinted>2022-11-15T09:59:00Z</cp:lastPrinted>
  <dcterms:created xsi:type="dcterms:W3CDTF">2022-04-03T13:49:00Z</dcterms:created>
  <dcterms:modified xsi:type="dcterms:W3CDTF">2023-06-23T03:43:00Z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id="4OsYGtuA"/&gt;&lt;style id="http://www.zotero.org/styles/apa" locale="en-GB" hasBibliography="1" bibliographyStyleHasBeenSet="0"/&gt;&lt;prefs&gt;&lt;pref name="fieldType" value="Field"/&gt;&lt;/prefs&gt;&lt;/data&gt;</vt:lpwstr>
  </property>
</Properties>
</file>