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255" w:rsidRPr="001514F3" w:rsidRDefault="001822BD" w:rsidP="009B54B4">
      <w:pPr>
        <w:rPr>
          <w:rFonts w:ascii="Times New Roman" w:hAnsi="Times New Roman" w:cs="Times New Roman"/>
          <w:b/>
          <w:sz w:val="24"/>
          <w:szCs w:val="24"/>
          <w:u w:val="single"/>
          <w:shd w:val="clear" w:color="auto" w:fill="FFFFFF"/>
        </w:rPr>
      </w:pPr>
      <w:r w:rsidRPr="001514F3">
        <w:rPr>
          <w:rFonts w:ascii="Times New Roman" w:hAnsi="Times New Roman" w:cs="Times New Roman"/>
          <w:b/>
          <w:sz w:val="24"/>
          <w:szCs w:val="24"/>
          <w:u w:val="single"/>
          <w:shd w:val="clear" w:color="auto" w:fill="FFFFFF"/>
        </w:rPr>
        <w:t xml:space="preserve">Title: </w:t>
      </w:r>
      <w:r w:rsidR="006C2255" w:rsidRPr="001514F3">
        <w:rPr>
          <w:rFonts w:ascii="Times New Roman" w:hAnsi="Times New Roman" w:cs="Times New Roman"/>
          <w:b/>
          <w:sz w:val="24"/>
          <w:szCs w:val="24"/>
          <w:u w:val="single"/>
          <w:shd w:val="clear" w:color="auto" w:fill="FFFFFF"/>
        </w:rPr>
        <w:t xml:space="preserve">Impact of Ancient </w:t>
      </w:r>
      <w:r w:rsidR="00480749" w:rsidRPr="001514F3">
        <w:rPr>
          <w:rFonts w:ascii="Times New Roman" w:hAnsi="Times New Roman" w:cs="Times New Roman"/>
          <w:b/>
          <w:sz w:val="24"/>
          <w:szCs w:val="24"/>
          <w:u w:val="single"/>
          <w:shd w:val="clear" w:color="auto" w:fill="FFFFFF"/>
        </w:rPr>
        <w:t xml:space="preserve">Nature Sensibility </w:t>
      </w:r>
      <w:r w:rsidR="006C2255" w:rsidRPr="001514F3">
        <w:rPr>
          <w:rFonts w:ascii="Times New Roman" w:hAnsi="Times New Roman" w:cs="Times New Roman"/>
          <w:b/>
          <w:sz w:val="24"/>
          <w:szCs w:val="24"/>
          <w:u w:val="single"/>
          <w:shd w:val="clear" w:color="auto" w:fill="FFFFFF"/>
        </w:rPr>
        <w:t xml:space="preserve">on Contemporary Indian Environmental Policies </w:t>
      </w:r>
    </w:p>
    <w:p w:rsidR="001822BD" w:rsidRPr="001514F3" w:rsidRDefault="001822BD" w:rsidP="009B54B4">
      <w:pPr>
        <w:rPr>
          <w:rFonts w:ascii="Times New Roman" w:hAnsi="Times New Roman" w:cs="Times New Roman"/>
          <w:b/>
          <w:sz w:val="24"/>
          <w:szCs w:val="24"/>
          <w:u w:val="single"/>
          <w:shd w:val="clear" w:color="auto" w:fill="FFFFFF"/>
        </w:rPr>
      </w:pPr>
      <w:r w:rsidRPr="001514F3">
        <w:rPr>
          <w:rFonts w:ascii="Times New Roman" w:hAnsi="Times New Roman" w:cs="Times New Roman"/>
          <w:b/>
          <w:sz w:val="24"/>
          <w:szCs w:val="24"/>
          <w:u w:val="single"/>
          <w:shd w:val="clear" w:color="auto" w:fill="FFFFFF"/>
        </w:rPr>
        <w:t>Author Information:</w:t>
      </w:r>
    </w:p>
    <w:p w:rsidR="001822BD" w:rsidRPr="009B54B4" w:rsidRDefault="001822BD" w:rsidP="003D0811">
      <w:pPr>
        <w:jc w:val="both"/>
        <w:rPr>
          <w:rFonts w:ascii="Times New Roman" w:hAnsi="Times New Roman" w:cs="Times New Roman"/>
          <w:sz w:val="24"/>
          <w:szCs w:val="24"/>
          <w:shd w:val="clear" w:color="auto" w:fill="FFFFFF"/>
        </w:rPr>
      </w:pPr>
      <w:r w:rsidRPr="001514F3">
        <w:rPr>
          <w:rFonts w:ascii="Times New Roman" w:hAnsi="Times New Roman" w:cs="Times New Roman"/>
          <w:sz w:val="24"/>
          <w:szCs w:val="24"/>
          <w:u w:val="single"/>
          <w:shd w:val="clear" w:color="auto" w:fill="FFFFFF"/>
        </w:rPr>
        <w:t>1</w:t>
      </w:r>
      <w:r w:rsidRPr="001514F3">
        <w:rPr>
          <w:rFonts w:ascii="Times New Roman" w:hAnsi="Times New Roman" w:cs="Times New Roman"/>
          <w:sz w:val="24"/>
          <w:szCs w:val="24"/>
          <w:u w:val="single"/>
          <w:shd w:val="clear" w:color="auto" w:fill="FFFFFF"/>
          <w:vertAlign w:val="superscript"/>
        </w:rPr>
        <w:t>st</w:t>
      </w:r>
      <w:r w:rsidR="00BD31CB" w:rsidRPr="001514F3">
        <w:rPr>
          <w:rFonts w:ascii="Times New Roman" w:hAnsi="Times New Roman" w:cs="Times New Roman"/>
          <w:sz w:val="24"/>
          <w:szCs w:val="24"/>
          <w:u w:val="single"/>
          <w:shd w:val="clear" w:color="auto" w:fill="FFFFFF"/>
        </w:rPr>
        <w:t xml:space="preserve"> Author</w:t>
      </w:r>
      <w:r w:rsidR="001514F3">
        <w:rPr>
          <w:rFonts w:ascii="Times New Roman" w:hAnsi="Times New Roman" w:cs="Times New Roman"/>
          <w:sz w:val="24"/>
          <w:szCs w:val="24"/>
          <w:u w:val="single"/>
          <w:shd w:val="clear" w:color="auto" w:fill="FFFFFF"/>
        </w:rPr>
        <w:t xml:space="preserve"> (Corresponding Author)</w:t>
      </w:r>
      <w:r w:rsidR="00BD31CB" w:rsidRPr="001514F3">
        <w:rPr>
          <w:rFonts w:ascii="Times New Roman" w:hAnsi="Times New Roman" w:cs="Times New Roman"/>
          <w:sz w:val="24"/>
          <w:szCs w:val="24"/>
          <w:u w:val="single"/>
          <w:shd w:val="clear" w:color="auto" w:fill="FFFFFF"/>
        </w:rPr>
        <w:t xml:space="preserve"> </w:t>
      </w:r>
      <w:r w:rsidR="00BD31CB" w:rsidRPr="009B54B4">
        <w:rPr>
          <w:rFonts w:ascii="Times New Roman" w:hAnsi="Times New Roman" w:cs="Times New Roman"/>
          <w:sz w:val="24"/>
          <w:szCs w:val="24"/>
          <w:shd w:val="clear" w:color="auto" w:fill="FFFFFF"/>
        </w:rPr>
        <w:t>– Kanika Raj</w:t>
      </w:r>
      <w:r w:rsidRPr="009B54B4">
        <w:rPr>
          <w:rFonts w:ascii="Times New Roman" w:hAnsi="Times New Roman" w:cs="Times New Roman"/>
          <w:sz w:val="24"/>
          <w:szCs w:val="24"/>
          <w:shd w:val="clear" w:color="auto" w:fill="FFFFFF"/>
        </w:rPr>
        <w:t>, Research Scholar, Department of Political Science, Babasaheb Bhimrao Ambedkar Central University, Lucknow, Mobile- 6205955916, Email- rajkanika66@gmail.com</w:t>
      </w:r>
    </w:p>
    <w:p w:rsidR="001822BD" w:rsidRPr="009B54B4" w:rsidRDefault="001822BD" w:rsidP="003D0811">
      <w:pPr>
        <w:jc w:val="both"/>
        <w:rPr>
          <w:rFonts w:ascii="Times New Roman" w:hAnsi="Times New Roman" w:cs="Times New Roman"/>
          <w:sz w:val="24"/>
          <w:szCs w:val="24"/>
          <w:shd w:val="clear" w:color="auto" w:fill="FFFFFF"/>
        </w:rPr>
      </w:pPr>
    </w:p>
    <w:p w:rsidR="00115C10" w:rsidRPr="009B54B4" w:rsidRDefault="001822BD" w:rsidP="003D0811">
      <w:pPr>
        <w:jc w:val="both"/>
        <w:rPr>
          <w:rFonts w:ascii="Times New Roman" w:hAnsi="Times New Roman" w:cs="Times New Roman"/>
          <w:sz w:val="24"/>
          <w:szCs w:val="24"/>
          <w:shd w:val="clear" w:color="auto" w:fill="FFFFFF"/>
        </w:rPr>
      </w:pPr>
      <w:r w:rsidRPr="001514F3">
        <w:rPr>
          <w:rFonts w:ascii="Times New Roman" w:hAnsi="Times New Roman" w:cs="Times New Roman"/>
          <w:sz w:val="24"/>
          <w:szCs w:val="24"/>
          <w:u w:val="single"/>
          <w:shd w:val="clear" w:color="auto" w:fill="FFFFFF"/>
        </w:rPr>
        <w:t>2</w:t>
      </w:r>
      <w:r w:rsidRPr="001514F3">
        <w:rPr>
          <w:rFonts w:ascii="Times New Roman" w:hAnsi="Times New Roman" w:cs="Times New Roman"/>
          <w:sz w:val="24"/>
          <w:szCs w:val="24"/>
          <w:u w:val="single"/>
          <w:shd w:val="clear" w:color="auto" w:fill="FFFFFF"/>
          <w:vertAlign w:val="superscript"/>
        </w:rPr>
        <w:t>nd</w:t>
      </w:r>
      <w:r w:rsidRPr="001514F3">
        <w:rPr>
          <w:rFonts w:ascii="Times New Roman" w:hAnsi="Times New Roman" w:cs="Times New Roman"/>
          <w:sz w:val="24"/>
          <w:szCs w:val="24"/>
          <w:u w:val="single"/>
          <w:shd w:val="clear" w:color="auto" w:fill="FFFFFF"/>
        </w:rPr>
        <w:t xml:space="preserve"> Author</w:t>
      </w:r>
      <w:r w:rsidRPr="009B54B4">
        <w:rPr>
          <w:rFonts w:ascii="Times New Roman" w:hAnsi="Times New Roman" w:cs="Times New Roman"/>
          <w:sz w:val="24"/>
          <w:szCs w:val="24"/>
          <w:shd w:val="clear" w:color="auto" w:fill="FFFFFF"/>
        </w:rPr>
        <w:t>-</w:t>
      </w:r>
      <w:r w:rsidR="001514F3">
        <w:rPr>
          <w:rFonts w:ascii="Times New Roman" w:hAnsi="Times New Roman" w:cs="Times New Roman"/>
          <w:sz w:val="24"/>
          <w:szCs w:val="24"/>
          <w:shd w:val="clear" w:color="auto" w:fill="FFFFFF"/>
        </w:rPr>
        <w:t>Ripu Sudan Singh</w:t>
      </w:r>
      <w:r w:rsidRPr="009B54B4">
        <w:rPr>
          <w:rFonts w:ascii="Times New Roman" w:hAnsi="Times New Roman" w:cs="Times New Roman"/>
          <w:sz w:val="24"/>
          <w:szCs w:val="24"/>
          <w:shd w:val="clear" w:color="auto" w:fill="FFFFFF"/>
        </w:rPr>
        <w:t xml:space="preserve">, Professor, Department of Political Science, Babasaheb Bhimrao Ambedkar Central University, Lucknow </w:t>
      </w:r>
      <w:r w:rsidR="001514F3">
        <w:rPr>
          <w:rFonts w:ascii="Times New Roman" w:hAnsi="Times New Roman" w:cs="Times New Roman"/>
          <w:sz w:val="24"/>
          <w:szCs w:val="24"/>
          <w:shd w:val="clear" w:color="auto" w:fill="FFFFFF"/>
        </w:rPr>
        <w:t>, Mobile- 9415153001, Email- ripusudans@gmail.com</w:t>
      </w:r>
    </w:p>
    <w:p w:rsidR="003B53CB" w:rsidRPr="009B54B4" w:rsidRDefault="003B53CB" w:rsidP="009B54B4">
      <w:pPr>
        <w:rPr>
          <w:rFonts w:ascii="Times New Roman" w:hAnsi="Times New Roman" w:cs="Times New Roman"/>
          <w:sz w:val="24"/>
          <w:szCs w:val="24"/>
          <w:shd w:val="clear" w:color="auto" w:fill="FFFFFF"/>
        </w:rPr>
      </w:pPr>
    </w:p>
    <w:p w:rsidR="007B7D7F" w:rsidRDefault="00F874F7" w:rsidP="007B7D7F">
      <w:pPr>
        <w:jc w:val="both"/>
        <w:rPr>
          <w:rFonts w:ascii="Times New Roman" w:hAnsi="Times New Roman" w:cs="Times New Roman"/>
          <w:sz w:val="24"/>
          <w:szCs w:val="24"/>
          <w:shd w:val="clear" w:color="auto" w:fill="FFFFFF"/>
        </w:rPr>
      </w:pPr>
      <w:r w:rsidRPr="001514F3">
        <w:rPr>
          <w:rFonts w:ascii="Times New Roman" w:hAnsi="Times New Roman" w:cs="Times New Roman"/>
          <w:b/>
          <w:sz w:val="24"/>
          <w:szCs w:val="24"/>
          <w:u w:val="single"/>
          <w:shd w:val="clear" w:color="auto" w:fill="FFFFFF"/>
        </w:rPr>
        <w:t>Abstract</w:t>
      </w:r>
      <w:r w:rsidRPr="009B54B4">
        <w:rPr>
          <w:rFonts w:ascii="Times New Roman" w:hAnsi="Times New Roman" w:cs="Times New Roman"/>
          <w:sz w:val="24"/>
          <w:szCs w:val="24"/>
          <w:shd w:val="clear" w:color="auto" w:fill="FFFFFF"/>
        </w:rPr>
        <w:t xml:space="preserve">- </w:t>
      </w:r>
      <w:r w:rsidR="00035B09" w:rsidRPr="009B54B4">
        <w:rPr>
          <w:rFonts w:ascii="Times New Roman" w:hAnsi="Times New Roman" w:cs="Times New Roman"/>
          <w:sz w:val="24"/>
          <w:szCs w:val="24"/>
          <w:shd w:val="clear" w:color="auto" w:fill="FFFFFF"/>
        </w:rPr>
        <w:t>Modern times have seen an increase in environmental concerns. There are ongoing national and</w:t>
      </w:r>
      <w:r w:rsidR="007B7D7F">
        <w:rPr>
          <w:rFonts w:ascii="Times New Roman" w:hAnsi="Times New Roman" w:cs="Times New Roman"/>
          <w:sz w:val="24"/>
          <w:szCs w:val="24"/>
          <w:shd w:val="clear" w:color="auto" w:fill="FFFFFF"/>
        </w:rPr>
        <w:t xml:space="preserve"> international efforts to find solution</w:t>
      </w:r>
      <w:r w:rsidR="00035B09" w:rsidRPr="009B54B4">
        <w:rPr>
          <w:rFonts w:ascii="Times New Roman" w:hAnsi="Times New Roman" w:cs="Times New Roman"/>
          <w:sz w:val="24"/>
          <w:szCs w:val="24"/>
          <w:shd w:val="clear" w:color="auto" w:fill="FFFFFF"/>
        </w:rPr>
        <w:t xml:space="preserve"> to this issue. India is an important</w:t>
      </w:r>
      <w:r w:rsidR="00CA6CB2" w:rsidRPr="009B54B4">
        <w:rPr>
          <w:rFonts w:ascii="Times New Roman" w:hAnsi="Times New Roman" w:cs="Times New Roman"/>
          <w:sz w:val="24"/>
          <w:szCs w:val="24"/>
          <w:shd w:val="clear" w:color="auto" w:fill="FFFFFF"/>
        </w:rPr>
        <w:t xml:space="preserve"> play</w:t>
      </w:r>
      <w:r w:rsidR="00035B09" w:rsidRPr="009B54B4">
        <w:rPr>
          <w:rFonts w:ascii="Times New Roman" w:hAnsi="Times New Roman" w:cs="Times New Roman"/>
          <w:sz w:val="24"/>
          <w:szCs w:val="24"/>
          <w:shd w:val="clear" w:color="auto" w:fill="FFFFFF"/>
        </w:rPr>
        <w:t>er in the environmental endeavour.</w:t>
      </w:r>
      <w:r w:rsidR="00CA6CB2" w:rsidRPr="009B54B4">
        <w:rPr>
          <w:rFonts w:ascii="Times New Roman" w:hAnsi="Times New Roman" w:cs="Times New Roman"/>
          <w:sz w:val="24"/>
          <w:szCs w:val="24"/>
          <w:shd w:val="clear" w:color="auto" w:fill="FFFFFF"/>
        </w:rPr>
        <w:t xml:space="preserve"> </w:t>
      </w:r>
      <w:r w:rsidR="00035B09" w:rsidRPr="009B54B4">
        <w:rPr>
          <w:rFonts w:ascii="Times New Roman" w:hAnsi="Times New Roman" w:cs="Times New Roman"/>
          <w:sz w:val="24"/>
          <w:szCs w:val="24"/>
          <w:shd w:val="clear" w:color="auto" w:fill="FFFFFF"/>
        </w:rPr>
        <w:t>It</w:t>
      </w:r>
      <w:r w:rsidR="00CA6CB2" w:rsidRPr="009B54B4">
        <w:rPr>
          <w:rFonts w:ascii="Times New Roman" w:hAnsi="Times New Roman" w:cs="Times New Roman"/>
          <w:sz w:val="24"/>
          <w:szCs w:val="24"/>
          <w:shd w:val="clear" w:color="auto" w:fill="FFFFFF"/>
        </w:rPr>
        <w:t xml:space="preserve"> is one of ancient civilisation with remarkable environmental history</w:t>
      </w:r>
      <w:r w:rsidR="007B7D7F">
        <w:rPr>
          <w:rFonts w:ascii="Times New Roman" w:hAnsi="Times New Roman" w:cs="Times New Roman"/>
          <w:sz w:val="24"/>
          <w:szCs w:val="24"/>
          <w:shd w:val="clear" w:color="auto" w:fill="FFFFFF"/>
        </w:rPr>
        <w:t xml:space="preserve"> too</w:t>
      </w:r>
      <w:r w:rsidR="00CA6CB2" w:rsidRPr="009B54B4">
        <w:rPr>
          <w:rFonts w:ascii="Times New Roman" w:hAnsi="Times New Roman" w:cs="Times New Roman"/>
          <w:sz w:val="24"/>
          <w:szCs w:val="24"/>
          <w:shd w:val="clear" w:color="auto" w:fill="FFFFFF"/>
        </w:rPr>
        <w:t>.</w:t>
      </w:r>
      <w:r w:rsidR="00035B09" w:rsidRPr="009B54B4">
        <w:rPr>
          <w:rFonts w:ascii="Times New Roman" w:hAnsi="Times New Roman" w:cs="Times New Roman"/>
          <w:sz w:val="24"/>
          <w:szCs w:val="24"/>
          <w:shd w:val="clear" w:color="auto" w:fill="FFFFFF"/>
        </w:rPr>
        <w:t xml:space="preserve"> Indian culture and customs exhibit a strong </w:t>
      </w:r>
      <w:r w:rsidR="00CA6CB2" w:rsidRPr="009B54B4">
        <w:rPr>
          <w:rFonts w:ascii="Times New Roman" w:hAnsi="Times New Roman" w:cs="Times New Roman"/>
          <w:sz w:val="24"/>
          <w:szCs w:val="24"/>
          <w:shd w:val="clear" w:color="auto" w:fill="FFFFFF"/>
        </w:rPr>
        <w:t>nature sensibility.</w:t>
      </w:r>
      <w:r w:rsidR="00035B09" w:rsidRPr="009B54B4">
        <w:rPr>
          <w:rFonts w:ascii="Times New Roman" w:hAnsi="Times New Roman" w:cs="Times New Roman"/>
          <w:sz w:val="24"/>
          <w:szCs w:val="24"/>
          <w:shd w:val="clear" w:color="auto" w:fill="FFFFFF"/>
        </w:rPr>
        <w:t xml:space="preserve"> This </w:t>
      </w:r>
      <w:r w:rsidR="00B17441" w:rsidRPr="009B54B4">
        <w:rPr>
          <w:rFonts w:ascii="Times New Roman" w:hAnsi="Times New Roman" w:cs="Times New Roman"/>
          <w:sz w:val="24"/>
          <w:szCs w:val="24"/>
          <w:shd w:val="clear" w:color="auto" w:fill="FFFFFF"/>
        </w:rPr>
        <w:t>article seeks to analyse the influence of ancient consciousness on contemporary policies.</w:t>
      </w:r>
      <w:r w:rsidR="007B7D7F">
        <w:rPr>
          <w:rFonts w:ascii="Times New Roman" w:hAnsi="Times New Roman" w:cs="Times New Roman"/>
          <w:sz w:val="24"/>
          <w:szCs w:val="24"/>
          <w:shd w:val="clear" w:color="auto" w:fill="FFFFFF"/>
        </w:rPr>
        <w:t xml:space="preserve"> It examines the Indian culture as the ideational factor behind the environmental strategy.</w:t>
      </w:r>
      <w:r w:rsidR="00B17441" w:rsidRPr="009B54B4">
        <w:rPr>
          <w:rFonts w:ascii="Times New Roman" w:hAnsi="Times New Roman" w:cs="Times New Roman"/>
          <w:sz w:val="24"/>
          <w:szCs w:val="24"/>
          <w:shd w:val="clear" w:color="auto" w:fill="FFFFFF"/>
        </w:rPr>
        <w:t xml:space="preserve"> The </w:t>
      </w:r>
      <w:r w:rsidR="00035B09" w:rsidRPr="009B54B4">
        <w:rPr>
          <w:rFonts w:ascii="Times New Roman" w:hAnsi="Times New Roman" w:cs="Times New Roman"/>
          <w:sz w:val="24"/>
          <w:szCs w:val="24"/>
          <w:shd w:val="clear" w:color="auto" w:fill="FFFFFF"/>
        </w:rPr>
        <w:t xml:space="preserve">old conscience has inspired modern policymakers to review ancient knowledge and use it into </w:t>
      </w:r>
      <w:r w:rsidR="007B7D7F">
        <w:rPr>
          <w:rFonts w:ascii="Times New Roman" w:hAnsi="Times New Roman" w:cs="Times New Roman"/>
          <w:sz w:val="24"/>
          <w:szCs w:val="24"/>
          <w:shd w:val="clear" w:color="auto" w:fill="FFFFFF"/>
        </w:rPr>
        <w:t xml:space="preserve">contemporary </w:t>
      </w:r>
      <w:r w:rsidR="00035B09" w:rsidRPr="009B54B4">
        <w:rPr>
          <w:rFonts w:ascii="Times New Roman" w:hAnsi="Times New Roman" w:cs="Times New Roman"/>
          <w:sz w:val="24"/>
          <w:szCs w:val="24"/>
          <w:shd w:val="clear" w:color="auto" w:fill="FFFFFF"/>
        </w:rPr>
        <w:t>environmental</w:t>
      </w:r>
      <w:r w:rsidR="007B7D7F">
        <w:rPr>
          <w:rFonts w:ascii="Times New Roman" w:hAnsi="Times New Roman" w:cs="Times New Roman"/>
          <w:sz w:val="24"/>
          <w:szCs w:val="24"/>
          <w:shd w:val="clear" w:color="auto" w:fill="FFFFFF"/>
        </w:rPr>
        <w:t xml:space="preserve"> actions</w:t>
      </w:r>
      <w:r w:rsidR="00035B09" w:rsidRPr="009B54B4">
        <w:rPr>
          <w:rFonts w:ascii="Times New Roman" w:hAnsi="Times New Roman" w:cs="Times New Roman"/>
          <w:sz w:val="24"/>
          <w:szCs w:val="24"/>
          <w:shd w:val="clear" w:color="auto" w:fill="FFFFFF"/>
        </w:rPr>
        <w:t xml:space="preserve">. The old wisdom </w:t>
      </w:r>
      <w:r w:rsidR="007B7D7F">
        <w:rPr>
          <w:rFonts w:ascii="Times New Roman" w:hAnsi="Times New Roman" w:cs="Times New Roman"/>
          <w:sz w:val="24"/>
          <w:szCs w:val="24"/>
          <w:shd w:val="clear" w:color="auto" w:fill="FFFFFF"/>
        </w:rPr>
        <w:t>has served</w:t>
      </w:r>
      <w:r w:rsidR="00035B09" w:rsidRPr="009B54B4">
        <w:rPr>
          <w:rFonts w:ascii="Times New Roman" w:hAnsi="Times New Roman" w:cs="Times New Roman"/>
          <w:sz w:val="24"/>
          <w:szCs w:val="24"/>
          <w:shd w:val="clear" w:color="auto" w:fill="FFFFFF"/>
        </w:rPr>
        <w:t xml:space="preserve"> as a perpetual sourc</w:t>
      </w:r>
      <w:r w:rsidR="007B7D7F">
        <w:rPr>
          <w:rFonts w:ascii="Times New Roman" w:hAnsi="Times New Roman" w:cs="Times New Roman"/>
          <w:sz w:val="24"/>
          <w:szCs w:val="24"/>
          <w:shd w:val="clear" w:color="auto" w:fill="FFFFFF"/>
        </w:rPr>
        <w:t>e of inspiration for modern innovations.</w:t>
      </w:r>
    </w:p>
    <w:p w:rsidR="00035B09" w:rsidRDefault="00035B09" w:rsidP="009B54B4">
      <w:pPr>
        <w:rPr>
          <w:rFonts w:ascii="Times New Roman" w:hAnsi="Times New Roman" w:cs="Times New Roman"/>
          <w:sz w:val="24"/>
          <w:szCs w:val="24"/>
          <w:shd w:val="clear" w:color="auto" w:fill="FFFFFF"/>
        </w:rPr>
      </w:pPr>
      <w:r w:rsidRPr="001514F3">
        <w:rPr>
          <w:rFonts w:ascii="Times New Roman" w:hAnsi="Times New Roman" w:cs="Times New Roman"/>
          <w:b/>
          <w:sz w:val="24"/>
          <w:szCs w:val="24"/>
          <w:u w:val="single"/>
          <w:shd w:val="clear" w:color="auto" w:fill="FFFFFF"/>
        </w:rPr>
        <w:t>Keywords</w:t>
      </w:r>
      <w:r w:rsidRPr="009B54B4">
        <w:rPr>
          <w:rFonts w:ascii="Times New Roman" w:hAnsi="Times New Roman" w:cs="Times New Roman"/>
          <w:sz w:val="24"/>
          <w:szCs w:val="24"/>
          <w:shd w:val="clear" w:color="auto" w:fill="FFFFFF"/>
        </w:rPr>
        <w:t xml:space="preserve">- </w:t>
      </w:r>
      <w:r w:rsidR="000C69EB" w:rsidRPr="009B54B4">
        <w:rPr>
          <w:rFonts w:ascii="Times New Roman" w:hAnsi="Times New Roman" w:cs="Times New Roman"/>
          <w:sz w:val="24"/>
          <w:szCs w:val="24"/>
          <w:shd w:val="clear" w:color="auto" w:fill="FFFFFF"/>
        </w:rPr>
        <w:t xml:space="preserve">Indian Environment Policy, Ancient </w:t>
      </w:r>
      <w:r w:rsidR="0067555F" w:rsidRPr="009B54B4">
        <w:rPr>
          <w:rFonts w:ascii="Times New Roman" w:hAnsi="Times New Roman" w:cs="Times New Roman"/>
          <w:sz w:val="24"/>
          <w:szCs w:val="24"/>
          <w:shd w:val="clear" w:color="auto" w:fill="FFFFFF"/>
        </w:rPr>
        <w:t xml:space="preserve">environmental </w:t>
      </w:r>
      <w:r w:rsidR="000C69EB" w:rsidRPr="009B54B4">
        <w:rPr>
          <w:rFonts w:ascii="Times New Roman" w:hAnsi="Times New Roman" w:cs="Times New Roman"/>
          <w:sz w:val="24"/>
          <w:szCs w:val="24"/>
          <w:shd w:val="clear" w:color="auto" w:fill="FFFFFF"/>
        </w:rPr>
        <w:t>culture, tradition, Nature sensibility</w:t>
      </w:r>
    </w:p>
    <w:p w:rsidR="007B7D7F" w:rsidRPr="009B54B4" w:rsidRDefault="007B7D7F" w:rsidP="009B54B4">
      <w:pPr>
        <w:rPr>
          <w:rFonts w:ascii="Times New Roman" w:hAnsi="Times New Roman" w:cs="Times New Roman"/>
          <w:sz w:val="24"/>
          <w:szCs w:val="24"/>
          <w:shd w:val="clear" w:color="auto" w:fill="FFFFFF"/>
        </w:rPr>
      </w:pPr>
    </w:p>
    <w:p w:rsidR="003B53CB" w:rsidRPr="001514F3" w:rsidRDefault="003B53CB" w:rsidP="009B54B4">
      <w:pPr>
        <w:rPr>
          <w:rFonts w:ascii="Times New Roman" w:hAnsi="Times New Roman" w:cs="Times New Roman"/>
          <w:b/>
          <w:sz w:val="24"/>
          <w:szCs w:val="24"/>
          <w:u w:val="single"/>
          <w:shd w:val="clear" w:color="auto" w:fill="FFFFFF"/>
        </w:rPr>
      </w:pPr>
      <w:r w:rsidRPr="001514F3">
        <w:rPr>
          <w:rFonts w:ascii="Times New Roman" w:hAnsi="Times New Roman" w:cs="Times New Roman"/>
          <w:b/>
          <w:sz w:val="24"/>
          <w:szCs w:val="24"/>
          <w:u w:val="single"/>
          <w:shd w:val="clear" w:color="auto" w:fill="FFFFFF"/>
        </w:rPr>
        <w:t>Introduction</w:t>
      </w:r>
    </w:p>
    <w:p w:rsidR="003404BD" w:rsidRPr="009B54B4" w:rsidRDefault="003B53CB" w:rsidP="003D0811">
      <w:pPr>
        <w:jc w:val="both"/>
        <w:rPr>
          <w:rFonts w:ascii="Times New Roman" w:hAnsi="Times New Roman" w:cs="Times New Roman"/>
          <w:sz w:val="24"/>
          <w:szCs w:val="24"/>
        </w:rPr>
      </w:pPr>
      <w:r w:rsidRPr="009B54B4">
        <w:rPr>
          <w:rFonts w:ascii="Times New Roman" w:hAnsi="Times New Roman" w:cs="Times New Roman"/>
          <w:sz w:val="24"/>
          <w:szCs w:val="24"/>
        </w:rPr>
        <w:t xml:space="preserve">In Sanskrit, the equivalent word for environment is </w:t>
      </w:r>
      <w:r w:rsidR="007B7D7F">
        <w:rPr>
          <w:rFonts w:ascii="Times New Roman" w:hAnsi="Times New Roman" w:cs="Times New Roman"/>
          <w:sz w:val="24"/>
          <w:szCs w:val="24"/>
        </w:rPr>
        <w:t>‘</w:t>
      </w:r>
      <w:r w:rsidRPr="009B54B4">
        <w:rPr>
          <w:rFonts w:ascii="Times New Roman" w:hAnsi="Times New Roman" w:cs="Times New Roman"/>
          <w:sz w:val="24"/>
          <w:szCs w:val="24"/>
        </w:rPr>
        <w:t>Paryāvarana</w:t>
      </w:r>
      <w:r w:rsidR="007B7D7F">
        <w:rPr>
          <w:rFonts w:ascii="Times New Roman" w:hAnsi="Times New Roman" w:cs="Times New Roman"/>
          <w:sz w:val="24"/>
          <w:szCs w:val="24"/>
        </w:rPr>
        <w:t>’</w:t>
      </w:r>
      <w:r w:rsidRPr="009B54B4">
        <w:rPr>
          <w:rFonts w:ascii="Times New Roman" w:hAnsi="Times New Roman" w:cs="Times New Roman"/>
          <w:sz w:val="24"/>
          <w:szCs w:val="24"/>
        </w:rPr>
        <w:t xml:space="preserve">. This word is constitutes as- </w:t>
      </w:r>
      <w:r w:rsidRPr="007B7D7F">
        <w:rPr>
          <w:rFonts w:ascii="Times New Roman" w:hAnsi="Times New Roman" w:cs="Times New Roman"/>
          <w:sz w:val="24"/>
          <w:szCs w:val="24"/>
          <w:u w:val="single"/>
        </w:rPr>
        <w:t>pari + ā + vr̥-anaṭ</w:t>
      </w:r>
      <w:r w:rsidRPr="009B54B4">
        <w:rPr>
          <w:rFonts w:ascii="Times New Roman" w:hAnsi="Times New Roman" w:cs="Times New Roman"/>
          <w:sz w:val="24"/>
          <w:szCs w:val="24"/>
        </w:rPr>
        <w:t xml:space="preserve"> in which the earlier prefix means ‘fully’, the second means ‘completely’ and the root have the sense of ‘covering’. Thus, it refers to the environment which entirely surrounds the living creatures, especially the human being, whose existence depends upon it</w:t>
      </w:r>
      <w:r w:rsidR="00A9106A" w:rsidRPr="009B54B4">
        <w:rPr>
          <w:rFonts w:ascii="Times New Roman" w:hAnsi="Times New Roman" w:cs="Times New Roman"/>
          <w:sz w:val="24"/>
          <w:szCs w:val="24"/>
        </w:rPr>
        <w:t>.</w:t>
      </w:r>
      <w:r w:rsidR="004A4630" w:rsidRPr="009B54B4">
        <w:rPr>
          <w:rFonts w:ascii="Times New Roman" w:hAnsi="Times New Roman" w:cs="Times New Roman"/>
          <w:sz w:val="24"/>
          <w:szCs w:val="24"/>
        </w:rPr>
        <w:t xml:space="preserve"> </w:t>
      </w:r>
      <w:r w:rsidR="0067555F" w:rsidRPr="009B54B4">
        <w:rPr>
          <w:rStyle w:val="EndnoteReference"/>
          <w:rFonts w:ascii="Times New Roman" w:hAnsi="Times New Roman" w:cs="Times New Roman"/>
          <w:sz w:val="24"/>
          <w:szCs w:val="24"/>
        </w:rPr>
        <w:endnoteReference w:id="1"/>
      </w:r>
      <w:r w:rsidR="0067555F" w:rsidRPr="009B54B4">
        <w:rPr>
          <w:rFonts w:ascii="Times New Roman" w:hAnsi="Times New Roman" w:cs="Times New Roman"/>
          <w:sz w:val="24"/>
          <w:szCs w:val="24"/>
        </w:rPr>
        <w:t xml:space="preserve"> </w:t>
      </w:r>
      <w:r w:rsidR="004A4630" w:rsidRPr="009B54B4">
        <w:rPr>
          <w:rFonts w:ascii="Times New Roman" w:hAnsi="Times New Roman" w:cs="Times New Roman"/>
          <w:sz w:val="24"/>
          <w:szCs w:val="24"/>
        </w:rPr>
        <w:t>Consequently, the organism's survival depends greatly on the environment's equilibrium. However, the unrestricted way of life has disrupted the environment's equilibrium</w:t>
      </w:r>
      <w:r w:rsidR="0018727E" w:rsidRPr="009B54B4">
        <w:rPr>
          <w:rFonts w:ascii="Times New Roman" w:hAnsi="Times New Roman" w:cs="Times New Roman"/>
          <w:sz w:val="24"/>
          <w:szCs w:val="24"/>
        </w:rPr>
        <w:t>. At the present time,</w:t>
      </w:r>
      <w:r w:rsidR="004A4630" w:rsidRPr="009B54B4">
        <w:rPr>
          <w:rFonts w:ascii="Times New Roman" w:hAnsi="Times New Roman" w:cs="Times New Roman"/>
          <w:sz w:val="24"/>
          <w:szCs w:val="24"/>
        </w:rPr>
        <w:t xml:space="preserve"> Growing industrialization, urbanization, </w:t>
      </w:r>
      <w:r w:rsidR="00417565" w:rsidRPr="009B54B4">
        <w:rPr>
          <w:rFonts w:ascii="Times New Roman" w:hAnsi="Times New Roman" w:cs="Times New Roman"/>
          <w:sz w:val="24"/>
          <w:szCs w:val="24"/>
        </w:rPr>
        <w:t xml:space="preserve">indiscriminate exploitation of natural resources </w:t>
      </w:r>
      <w:r w:rsidR="004A4630" w:rsidRPr="009B54B4">
        <w:rPr>
          <w:rFonts w:ascii="Times New Roman" w:hAnsi="Times New Roman" w:cs="Times New Roman"/>
          <w:sz w:val="24"/>
          <w:szCs w:val="24"/>
        </w:rPr>
        <w:t xml:space="preserve">and other </w:t>
      </w:r>
      <w:r w:rsidR="0018727E" w:rsidRPr="009B54B4">
        <w:rPr>
          <w:rFonts w:ascii="Times New Roman" w:hAnsi="Times New Roman" w:cs="Times New Roman"/>
          <w:sz w:val="24"/>
          <w:szCs w:val="24"/>
        </w:rPr>
        <w:t xml:space="preserve">anthropogenic </w:t>
      </w:r>
      <w:r w:rsidR="004A4630" w:rsidRPr="009B54B4">
        <w:rPr>
          <w:rFonts w:ascii="Times New Roman" w:hAnsi="Times New Roman" w:cs="Times New Roman"/>
          <w:sz w:val="24"/>
          <w:szCs w:val="24"/>
        </w:rPr>
        <w:t xml:space="preserve">factors, </w:t>
      </w:r>
      <w:r w:rsidR="003404BD" w:rsidRPr="009B54B4">
        <w:rPr>
          <w:rFonts w:ascii="Times New Roman" w:hAnsi="Times New Roman" w:cs="Times New Roman"/>
          <w:sz w:val="24"/>
          <w:szCs w:val="24"/>
        </w:rPr>
        <w:t xml:space="preserve">has led to </w:t>
      </w:r>
      <w:r w:rsidR="004A4630" w:rsidRPr="009B54B4">
        <w:rPr>
          <w:rFonts w:ascii="Times New Roman" w:hAnsi="Times New Roman" w:cs="Times New Roman"/>
          <w:sz w:val="24"/>
          <w:szCs w:val="24"/>
        </w:rPr>
        <w:t>the degradation of the environment.</w:t>
      </w:r>
      <w:r w:rsidR="0018727E" w:rsidRPr="009B54B4">
        <w:rPr>
          <w:rFonts w:ascii="Times New Roman" w:hAnsi="Times New Roman" w:cs="Times New Roman"/>
          <w:sz w:val="24"/>
          <w:szCs w:val="24"/>
        </w:rPr>
        <w:t xml:space="preserve"> </w:t>
      </w:r>
      <w:r w:rsidR="003404BD" w:rsidRPr="009B54B4">
        <w:rPr>
          <w:rFonts w:ascii="Times New Roman" w:hAnsi="Times New Roman" w:cs="Times New Roman"/>
          <w:sz w:val="24"/>
          <w:szCs w:val="24"/>
        </w:rPr>
        <w:t xml:space="preserve">This has resulted </w:t>
      </w:r>
      <w:r w:rsidR="0018727E" w:rsidRPr="009B54B4">
        <w:rPr>
          <w:rFonts w:ascii="Times New Roman" w:hAnsi="Times New Roman" w:cs="Times New Roman"/>
          <w:sz w:val="24"/>
          <w:szCs w:val="24"/>
        </w:rPr>
        <w:t xml:space="preserve">to </w:t>
      </w:r>
      <w:r w:rsidR="004A4630" w:rsidRPr="009B54B4">
        <w:rPr>
          <w:rFonts w:ascii="Times New Roman" w:hAnsi="Times New Roman" w:cs="Times New Roman"/>
          <w:sz w:val="24"/>
          <w:szCs w:val="24"/>
        </w:rPr>
        <w:t xml:space="preserve">several </w:t>
      </w:r>
      <w:r w:rsidRPr="009B54B4">
        <w:rPr>
          <w:rFonts w:ascii="Times New Roman" w:hAnsi="Times New Roman" w:cs="Times New Roman"/>
          <w:sz w:val="24"/>
          <w:szCs w:val="24"/>
        </w:rPr>
        <w:t xml:space="preserve">environmental issues, </w:t>
      </w:r>
      <w:r w:rsidR="004A4630" w:rsidRPr="009B54B4">
        <w:rPr>
          <w:rFonts w:ascii="Times New Roman" w:hAnsi="Times New Roman" w:cs="Times New Roman"/>
          <w:sz w:val="24"/>
          <w:szCs w:val="24"/>
        </w:rPr>
        <w:t xml:space="preserve">like </w:t>
      </w:r>
      <w:r w:rsidR="0018727E" w:rsidRPr="009B54B4">
        <w:rPr>
          <w:rFonts w:ascii="Times New Roman" w:hAnsi="Times New Roman" w:cs="Times New Roman"/>
          <w:sz w:val="24"/>
          <w:szCs w:val="24"/>
        </w:rPr>
        <w:t xml:space="preserve">pollution, </w:t>
      </w:r>
      <w:r w:rsidR="004A4630" w:rsidRPr="009B54B4">
        <w:rPr>
          <w:rFonts w:ascii="Times New Roman" w:hAnsi="Times New Roman" w:cs="Times New Roman"/>
          <w:sz w:val="24"/>
          <w:szCs w:val="24"/>
        </w:rPr>
        <w:t xml:space="preserve">global warming, climate change, loss of biodiversity, </w:t>
      </w:r>
      <w:r w:rsidR="0018727E" w:rsidRPr="009B54B4">
        <w:rPr>
          <w:rFonts w:ascii="Times New Roman" w:hAnsi="Times New Roman" w:cs="Times New Roman"/>
          <w:sz w:val="24"/>
          <w:szCs w:val="24"/>
        </w:rPr>
        <w:t>etc. which ultimately is po</w:t>
      </w:r>
      <w:r w:rsidR="003404BD" w:rsidRPr="009B54B4">
        <w:rPr>
          <w:rFonts w:ascii="Times New Roman" w:hAnsi="Times New Roman" w:cs="Times New Roman"/>
          <w:sz w:val="24"/>
          <w:szCs w:val="24"/>
        </w:rPr>
        <w:t xml:space="preserve">sing threat to the human life. </w:t>
      </w:r>
      <w:r w:rsidR="0018727E" w:rsidRPr="009B54B4">
        <w:rPr>
          <w:rFonts w:ascii="Times New Roman" w:hAnsi="Times New Roman" w:cs="Times New Roman"/>
          <w:sz w:val="24"/>
          <w:szCs w:val="24"/>
        </w:rPr>
        <w:t xml:space="preserve">It is urgent that a solution be found for this. At both the global and local levels, efforts are being made in unison to address this growing issue. </w:t>
      </w:r>
    </w:p>
    <w:p w:rsidR="007047CE" w:rsidRPr="009B54B4" w:rsidRDefault="0018727E" w:rsidP="003D0811">
      <w:pPr>
        <w:jc w:val="both"/>
        <w:rPr>
          <w:rFonts w:ascii="Times New Roman" w:hAnsi="Times New Roman" w:cs="Times New Roman"/>
          <w:sz w:val="24"/>
          <w:szCs w:val="24"/>
          <w:shd w:val="clear" w:color="auto" w:fill="FFFFFF"/>
        </w:rPr>
      </w:pPr>
      <w:r w:rsidRPr="009B54B4">
        <w:rPr>
          <w:rFonts w:ascii="Times New Roman" w:hAnsi="Times New Roman" w:cs="Times New Roman"/>
          <w:sz w:val="24"/>
          <w:szCs w:val="24"/>
        </w:rPr>
        <w:t xml:space="preserve">India is </w:t>
      </w:r>
      <w:r w:rsidR="003404BD" w:rsidRPr="009B54B4">
        <w:rPr>
          <w:rFonts w:ascii="Times New Roman" w:hAnsi="Times New Roman" w:cs="Times New Roman"/>
          <w:sz w:val="24"/>
          <w:szCs w:val="24"/>
        </w:rPr>
        <w:t xml:space="preserve">an </w:t>
      </w:r>
      <w:r w:rsidR="00251468" w:rsidRPr="009B54B4">
        <w:rPr>
          <w:rFonts w:ascii="Times New Roman" w:hAnsi="Times New Roman" w:cs="Times New Roman"/>
          <w:sz w:val="24"/>
          <w:szCs w:val="24"/>
        </w:rPr>
        <w:t>important actor</w:t>
      </w:r>
      <w:r w:rsidRPr="009B54B4">
        <w:rPr>
          <w:rFonts w:ascii="Times New Roman" w:hAnsi="Times New Roman" w:cs="Times New Roman"/>
          <w:sz w:val="24"/>
          <w:szCs w:val="24"/>
        </w:rPr>
        <w:t xml:space="preserve"> in this endeavour. With the second-largest population in the world, it plays a significant role in preserving and protecting the environment. </w:t>
      </w:r>
      <w:r w:rsidR="003B53CB" w:rsidRPr="009B54B4">
        <w:rPr>
          <w:rFonts w:ascii="Times New Roman" w:hAnsi="Times New Roman" w:cs="Times New Roman"/>
          <w:sz w:val="24"/>
          <w:szCs w:val="24"/>
        </w:rPr>
        <w:t xml:space="preserve">At the same time, </w:t>
      </w:r>
      <w:r w:rsidR="003B53CB" w:rsidRPr="009B54B4">
        <w:rPr>
          <w:rFonts w:ascii="Times New Roman" w:hAnsi="Times New Roman" w:cs="Times New Roman"/>
          <w:sz w:val="24"/>
          <w:szCs w:val="24"/>
          <w:shd w:val="clear" w:color="auto" w:fill="FFFFFF"/>
        </w:rPr>
        <w:t>India has been one of the ancient civilisation</w:t>
      </w:r>
      <w:r w:rsidR="00C76189" w:rsidRPr="009B54B4">
        <w:rPr>
          <w:rFonts w:ascii="Times New Roman" w:hAnsi="Times New Roman" w:cs="Times New Roman"/>
          <w:sz w:val="24"/>
          <w:szCs w:val="24"/>
          <w:shd w:val="clear" w:color="auto" w:fill="FFFFFF"/>
        </w:rPr>
        <w:t xml:space="preserve"> too</w:t>
      </w:r>
      <w:r w:rsidR="003B53CB" w:rsidRPr="009B54B4">
        <w:rPr>
          <w:rFonts w:ascii="Times New Roman" w:hAnsi="Times New Roman" w:cs="Times New Roman"/>
          <w:sz w:val="24"/>
          <w:szCs w:val="24"/>
          <w:shd w:val="clear" w:color="auto" w:fill="FFFFFF"/>
        </w:rPr>
        <w:t xml:space="preserve"> and has a r</w:t>
      </w:r>
      <w:r w:rsidR="00C76189" w:rsidRPr="009B54B4">
        <w:rPr>
          <w:rFonts w:ascii="Times New Roman" w:hAnsi="Times New Roman" w:cs="Times New Roman"/>
          <w:sz w:val="24"/>
          <w:szCs w:val="24"/>
          <w:shd w:val="clear" w:color="auto" w:fill="FFFFFF"/>
        </w:rPr>
        <w:t>emarkable environmental history</w:t>
      </w:r>
      <w:r w:rsidR="003B53CB" w:rsidRPr="009B54B4">
        <w:rPr>
          <w:rFonts w:ascii="Times New Roman" w:hAnsi="Times New Roman" w:cs="Times New Roman"/>
          <w:sz w:val="24"/>
          <w:szCs w:val="24"/>
          <w:shd w:val="clear" w:color="auto" w:fill="FFFFFF"/>
        </w:rPr>
        <w:t>. The ancient culture of India included several environmental frien</w:t>
      </w:r>
      <w:r w:rsidR="006E6408" w:rsidRPr="009B54B4">
        <w:rPr>
          <w:rFonts w:ascii="Times New Roman" w:hAnsi="Times New Roman" w:cs="Times New Roman"/>
          <w:sz w:val="24"/>
          <w:szCs w:val="24"/>
          <w:shd w:val="clear" w:color="auto" w:fill="FFFFFF"/>
        </w:rPr>
        <w:t>dly practices and traditions. India</w:t>
      </w:r>
      <w:r w:rsidR="003B53CB" w:rsidRPr="009B54B4">
        <w:rPr>
          <w:rFonts w:ascii="Times New Roman" w:hAnsi="Times New Roman" w:cs="Times New Roman"/>
          <w:sz w:val="24"/>
          <w:szCs w:val="24"/>
          <w:shd w:val="clear" w:color="auto" w:fill="FFFFFF"/>
        </w:rPr>
        <w:t xml:space="preserve"> had formulated in its traditions the guidelines to define and nurture the man-nature relationship. </w:t>
      </w:r>
      <w:r w:rsidR="00660020" w:rsidRPr="009B54B4">
        <w:rPr>
          <w:rFonts w:ascii="Times New Roman" w:hAnsi="Times New Roman" w:cs="Times New Roman"/>
          <w:sz w:val="24"/>
          <w:szCs w:val="24"/>
          <w:shd w:val="clear" w:color="auto" w:fill="FFFFFF"/>
        </w:rPr>
        <w:lastRenderedPageBreak/>
        <w:t xml:space="preserve">The ancient environmental practices of India have served as a model for the modern world. It has demonstrated how ancient people lived in harmony with nature, how the nature sensibility was ingrained in their way of life, and how they practiced sustainable living. </w:t>
      </w:r>
    </w:p>
    <w:p w:rsidR="00251468" w:rsidRPr="009B54B4" w:rsidRDefault="00D442B6" w:rsidP="003D0811">
      <w:pPr>
        <w:jc w:val="both"/>
        <w:rPr>
          <w:rFonts w:ascii="Times New Roman" w:hAnsi="Times New Roman" w:cs="Times New Roman"/>
          <w:sz w:val="24"/>
          <w:szCs w:val="24"/>
          <w:shd w:val="clear" w:color="auto" w:fill="FFFFFF"/>
        </w:rPr>
      </w:pPr>
      <w:r w:rsidRPr="009B54B4">
        <w:rPr>
          <w:rFonts w:ascii="Times New Roman" w:hAnsi="Times New Roman" w:cs="Times New Roman"/>
          <w:sz w:val="24"/>
          <w:szCs w:val="24"/>
          <w:shd w:val="clear" w:color="auto" w:fill="FFFFFF"/>
        </w:rPr>
        <w:t xml:space="preserve">The cultural identity </w:t>
      </w:r>
      <w:r w:rsidR="007047CE" w:rsidRPr="009B54B4">
        <w:rPr>
          <w:rFonts w:ascii="Times New Roman" w:hAnsi="Times New Roman" w:cs="Times New Roman"/>
          <w:sz w:val="24"/>
          <w:szCs w:val="24"/>
          <w:shd w:val="clear" w:color="auto" w:fill="FFFFFF"/>
        </w:rPr>
        <w:t>can be regarded as the</w:t>
      </w:r>
      <w:r w:rsidRPr="009B54B4">
        <w:rPr>
          <w:rFonts w:ascii="Times New Roman" w:hAnsi="Times New Roman" w:cs="Times New Roman"/>
          <w:sz w:val="24"/>
          <w:szCs w:val="24"/>
          <w:shd w:val="clear" w:color="auto" w:fill="FFFFFF"/>
        </w:rPr>
        <w:t xml:space="preserve"> ideational factor that has contributed to shape </w:t>
      </w:r>
      <w:r w:rsidR="007047CE" w:rsidRPr="009B54B4">
        <w:rPr>
          <w:rFonts w:ascii="Times New Roman" w:hAnsi="Times New Roman" w:cs="Times New Roman"/>
          <w:sz w:val="24"/>
          <w:szCs w:val="24"/>
          <w:shd w:val="clear" w:color="auto" w:fill="FFFFFF"/>
        </w:rPr>
        <w:t xml:space="preserve">India’s </w:t>
      </w:r>
      <w:r w:rsidRPr="009B54B4">
        <w:rPr>
          <w:rFonts w:ascii="Times New Roman" w:hAnsi="Times New Roman" w:cs="Times New Roman"/>
          <w:sz w:val="24"/>
          <w:szCs w:val="24"/>
          <w:shd w:val="clear" w:color="auto" w:fill="FFFFFF"/>
        </w:rPr>
        <w:t xml:space="preserve">environmental policy. </w:t>
      </w:r>
      <w:r w:rsidR="007047CE" w:rsidRPr="009B54B4">
        <w:rPr>
          <w:rFonts w:ascii="Times New Roman" w:hAnsi="Times New Roman" w:cs="Times New Roman"/>
          <w:sz w:val="24"/>
          <w:szCs w:val="24"/>
          <w:shd w:val="clear" w:color="auto" w:fill="FFFFFF"/>
        </w:rPr>
        <w:t>This article proceeds to understand the ancient traditions and then to examin</w:t>
      </w:r>
      <w:r w:rsidR="00BD4D65" w:rsidRPr="009B54B4">
        <w:rPr>
          <w:rFonts w:ascii="Times New Roman" w:hAnsi="Times New Roman" w:cs="Times New Roman"/>
          <w:sz w:val="24"/>
          <w:szCs w:val="24"/>
          <w:shd w:val="clear" w:color="auto" w:fill="FFFFFF"/>
        </w:rPr>
        <w:t>e its influence on contemporar</w:t>
      </w:r>
      <w:r w:rsidR="007047CE" w:rsidRPr="009B54B4">
        <w:rPr>
          <w:rFonts w:ascii="Times New Roman" w:hAnsi="Times New Roman" w:cs="Times New Roman"/>
          <w:sz w:val="24"/>
          <w:szCs w:val="24"/>
          <w:shd w:val="clear" w:color="auto" w:fill="FFFFFF"/>
        </w:rPr>
        <w:t>y</w:t>
      </w:r>
      <w:r w:rsidR="00BD4D65" w:rsidRPr="009B54B4">
        <w:rPr>
          <w:rFonts w:ascii="Times New Roman" w:hAnsi="Times New Roman" w:cs="Times New Roman"/>
          <w:sz w:val="24"/>
          <w:szCs w:val="24"/>
          <w:shd w:val="clear" w:color="auto" w:fill="FFFFFF"/>
        </w:rPr>
        <w:t xml:space="preserve"> policies and actions.</w:t>
      </w:r>
      <w:r w:rsidR="007047CE" w:rsidRPr="009B54B4">
        <w:rPr>
          <w:rFonts w:ascii="Times New Roman" w:hAnsi="Times New Roman" w:cs="Times New Roman"/>
          <w:sz w:val="24"/>
          <w:szCs w:val="24"/>
          <w:shd w:val="clear" w:color="auto" w:fill="FFFFFF"/>
        </w:rPr>
        <w:t xml:space="preserve"> </w:t>
      </w:r>
    </w:p>
    <w:p w:rsidR="00756C11" w:rsidRPr="001514F3" w:rsidRDefault="00756C11" w:rsidP="009B54B4">
      <w:pPr>
        <w:rPr>
          <w:rFonts w:ascii="Times New Roman" w:hAnsi="Times New Roman" w:cs="Times New Roman"/>
          <w:b/>
          <w:sz w:val="24"/>
          <w:szCs w:val="24"/>
          <w:u w:val="single"/>
          <w:shd w:val="clear" w:color="auto" w:fill="FFFFFF"/>
        </w:rPr>
      </w:pPr>
      <w:r w:rsidRPr="001514F3">
        <w:rPr>
          <w:rFonts w:ascii="Times New Roman" w:hAnsi="Times New Roman" w:cs="Times New Roman"/>
          <w:b/>
          <w:sz w:val="24"/>
          <w:szCs w:val="24"/>
          <w:u w:val="single"/>
          <w:shd w:val="clear" w:color="auto" w:fill="FFFFFF"/>
        </w:rPr>
        <w:t>India’s Ancient Environmental Traditions</w:t>
      </w:r>
    </w:p>
    <w:p w:rsidR="003B53CB" w:rsidRPr="009B54B4" w:rsidRDefault="00D30512" w:rsidP="003D0811">
      <w:pPr>
        <w:jc w:val="both"/>
        <w:rPr>
          <w:rFonts w:ascii="Times New Roman" w:hAnsi="Times New Roman" w:cs="Times New Roman"/>
          <w:sz w:val="24"/>
          <w:szCs w:val="24"/>
          <w:shd w:val="clear" w:color="auto" w:fill="FFFFFF"/>
        </w:rPr>
      </w:pPr>
      <w:r w:rsidRPr="009B54B4">
        <w:rPr>
          <w:rFonts w:ascii="Times New Roman" w:hAnsi="Times New Roman" w:cs="Times New Roman"/>
          <w:sz w:val="24"/>
          <w:szCs w:val="24"/>
          <w:shd w:val="clear" w:color="auto" w:fill="FFFFFF"/>
        </w:rPr>
        <w:t xml:space="preserve">India's topography and climate have been favourable for both man and nature from ancient times. The Indian subcontinent was home to a wide variety of plants and animals, as well as rivers, mountains, forests, etc. Numerous perennial rivers that are </w:t>
      </w:r>
      <w:r w:rsidRPr="009B54B4">
        <w:rPr>
          <w:rFonts w:ascii="Times New Roman" w:hAnsi="Times New Roman" w:cs="Times New Roman"/>
          <w:sz w:val="24"/>
          <w:szCs w:val="24"/>
        </w:rPr>
        <w:t>nourished by both snowmelt and rainwater have been bestowed by nature on the Indian landmass. Human connection had been on Indian soil since the dawn of time. The expansive Indus River plain was the site of the first settlements in India. People in the Indus Valley venerated a variety of creatures, including humped bulls, elephants, and trees like pipal. In Indian culture and social life, it is still widely used. The Harappans were also knowledgeable about a variety of techniques for managing and preserving water for irrigation.</w:t>
      </w:r>
    </w:p>
    <w:p w:rsidR="00D8165F" w:rsidRPr="009B54B4" w:rsidRDefault="00D30512" w:rsidP="003D0811">
      <w:pPr>
        <w:jc w:val="both"/>
        <w:rPr>
          <w:rFonts w:ascii="Times New Roman" w:hAnsi="Times New Roman" w:cs="Times New Roman"/>
          <w:sz w:val="24"/>
          <w:szCs w:val="24"/>
        </w:rPr>
      </w:pPr>
      <w:r w:rsidRPr="009B54B4">
        <w:rPr>
          <w:rFonts w:ascii="Times New Roman" w:hAnsi="Times New Roman" w:cs="Times New Roman"/>
          <w:sz w:val="24"/>
          <w:szCs w:val="24"/>
        </w:rPr>
        <w:t>The Vedic culture then developed ac</w:t>
      </w:r>
      <w:r w:rsidR="00251468" w:rsidRPr="009B54B4">
        <w:rPr>
          <w:rFonts w:ascii="Times New Roman" w:hAnsi="Times New Roman" w:cs="Times New Roman"/>
          <w:sz w:val="24"/>
          <w:szCs w:val="24"/>
        </w:rPr>
        <w:t>ross the subcontinent</w:t>
      </w:r>
      <w:r w:rsidRPr="009B54B4">
        <w:rPr>
          <w:rFonts w:ascii="Times New Roman" w:hAnsi="Times New Roman" w:cs="Times New Roman"/>
          <w:sz w:val="24"/>
          <w:szCs w:val="24"/>
        </w:rPr>
        <w:t>. The Vedic people, who largely worshipped nature had significant concern about eco</w:t>
      </w:r>
      <w:r w:rsidR="006E6408" w:rsidRPr="009B54B4">
        <w:rPr>
          <w:rFonts w:ascii="Times New Roman" w:hAnsi="Times New Roman" w:cs="Times New Roman"/>
          <w:sz w:val="24"/>
          <w:szCs w:val="24"/>
        </w:rPr>
        <w:t>logy and its</w:t>
      </w:r>
      <w:r w:rsidR="00251468" w:rsidRPr="009B54B4">
        <w:rPr>
          <w:rFonts w:ascii="Times New Roman" w:hAnsi="Times New Roman" w:cs="Times New Roman"/>
          <w:sz w:val="24"/>
          <w:szCs w:val="24"/>
        </w:rPr>
        <w:t xml:space="preserve"> management</w:t>
      </w:r>
      <w:r w:rsidR="006E6408" w:rsidRPr="009B54B4">
        <w:rPr>
          <w:rFonts w:ascii="Times New Roman" w:hAnsi="Times New Roman" w:cs="Times New Roman"/>
          <w:sz w:val="24"/>
          <w:szCs w:val="24"/>
        </w:rPr>
        <w:t xml:space="preserve">. </w:t>
      </w:r>
      <w:r w:rsidRPr="009B54B4">
        <w:rPr>
          <w:rFonts w:ascii="Times New Roman" w:hAnsi="Times New Roman" w:cs="Times New Roman"/>
          <w:sz w:val="24"/>
          <w:szCs w:val="24"/>
        </w:rPr>
        <w:t>The goal of the hymns of the Rig Veda is to appease the gods, who are each represented by a strong natural force, such as the sun (Surya), wind (Vayu), morning (Ushas), the bull (Parjanya), and fire (Agni)</w:t>
      </w:r>
      <w:r w:rsidR="00251468" w:rsidRPr="009B54B4">
        <w:rPr>
          <w:rFonts w:ascii="Times New Roman" w:hAnsi="Times New Roman" w:cs="Times New Roman"/>
          <w:sz w:val="24"/>
          <w:szCs w:val="24"/>
        </w:rPr>
        <w:t xml:space="preserve">. </w:t>
      </w:r>
      <w:r w:rsidR="003B53CB" w:rsidRPr="009B54B4">
        <w:rPr>
          <w:rFonts w:ascii="Times New Roman" w:hAnsi="Times New Roman" w:cs="Times New Roman"/>
          <w:sz w:val="24"/>
          <w:szCs w:val="24"/>
          <w:shd w:val="clear" w:color="auto" w:fill="FFFFFF"/>
        </w:rPr>
        <w:t xml:space="preserve">The </w:t>
      </w:r>
      <w:r w:rsidR="003B53CB" w:rsidRPr="009B54B4">
        <w:rPr>
          <w:rFonts w:ascii="Times New Roman" w:hAnsi="Times New Roman" w:cs="Times New Roman"/>
          <w:color w:val="000000" w:themeColor="text1"/>
          <w:sz w:val="24"/>
          <w:szCs w:val="24"/>
          <w:shd w:val="clear" w:color="auto" w:fill="FFFFFF"/>
        </w:rPr>
        <w:t>Rig-Veda establishes the symbolism of man-environment close kinship when it says: ‘Heaven is my father</w:t>
      </w:r>
      <w:r w:rsidR="003B53CB" w:rsidRPr="009B54B4">
        <w:rPr>
          <w:rFonts w:ascii="Times New Roman" w:hAnsi="Times New Roman" w:cs="Times New Roman"/>
          <w:sz w:val="24"/>
          <w:szCs w:val="24"/>
          <w:shd w:val="clear" w:color="auto" w:fill="FFFFFF"/>
        </w:rPr>
        <w:t>; my mother is this vast earth, my close kin.’</w:t>
      </w:r>
      <w:r w:rsidR="006E6408" w:rsidRPr="009B54B4">
        <w:rPr>
          <w:rFonts w:ascii="Times New Roman" w:hAnsi="Times New Roman" w:cs="Times New Roman"/>
          <w:sz w:val="24"/>
          <w:szCs w:val="24"/>
          <w:shd w:val="clear" w:color="auto" w:fill="FFFFFF"/>
        </w:rPr>
        <w:t xml:space="preserve">” </w:t>
      </w:r>
      <w:r w:rsidR="00251468" w:rsidRPr="009B54B4">
        <w:rPr>
          <w:rFonts w:ascii="Times New Roman" w:hAnsi="Times New Roman" w:cs="Times New Roman"/>
          <w:sz w:val="24"/>
          <w:szCs w:val="24"/>
        </w:rPr>
        <w:t>It is</w:t>
      </w:r>
      <w:r w:rsidR="00710269">
        <w:rPr>
          <w:rFonts w:ascii="Times New Roman" w:hAnsi="Times New Roman" w:cs="Times New Roman"/>
          <w:sz w:val="24"/>
          <w:szCs w:val="24"/>
        </w:rPr>
        <w:t xml:space="preserve"> said "Do Not Harm the Environment; Do Not Harm the water and t</w:t>
      </w:r>
      <w:r w:rsidR="006E6408" w:rsidRPr="009B54B4">
        <w:rPr>
          <w:rFonts w:ascii="Times New Roman" w:hAnsi="Times New Roman" w:cs="Times New Roman"/>
          <w:sz w:val="24"/>
          <w:szCs w:val="24"/>
        </w:rPr>
        <w:t>he Flora; Earth Is My Mother, I Am Her Son‘(Mata</w:t>
      </w:r>
      <w:r w:rsidR="0067555F" w:rsidRPr="009B54B4">
        <w:rPr>
          <w:rFonts w:ascii="Times New Roman" w:hAnsi="Times New Roman" w:cs="Times New Roman"/>
          <w:sz w:val="24"/>
          <w:szCs w:val="24"/>
        </w:rPr>
        <w:t xml:space="preserve"> Bhumih Putroham Prithivyah)’</w:t>
      </w:r>
      <w:r w:rsidR="0067555F" w:rsidRPr="009B54B4">
        <w:rPr>
          <w:rStyle w:val="EndnoteReference"/>
          <w:rFonts w:ascii="Times New Roman" w:hAnsi="Times New Roman" w:cs="Times New Roman"/>
          <w:sz w:val="24"/>
          <w:szCs w:val="24"/>
          <w:u w:val="single"/>
        </w:rPr>
        <w:endnoteReference w:id="2"/>
      </w:r>
    </w:p>
    <w:p w:rsidR="006E6408" w:rsidRPr="009B54B4" w:rsidRDefault="006E6408" w:rsidP="003D0811">
      <w:pPr>
        <w:jc w:val="both"/>
        <w:rPr>
          <w:rFonts w:ascii="Times New Roman" w:hAnsi="Times New Roman" w:cs="Times New Roman"/>
          <w:sz w:val="24"/>
          <w:szCs w:val="24"/>
        </w:rPr>
      </w:pPr>
      <w:r w:rsidRPr="009B54B4">
        <w:rPr>
          <w:rFonts w:ascii="Times New Roman" w:hAnsi="Times New Roman" w:cs="Times New Roman"/>
          <w:sz w:val="24"/>
          <w:szCs w:val="24"/>
          <w:shd w:val="clear" w:color="auto" w:fill="FFFFFF"/>
        </w:rPr>
        <w:t xml:space="preserve"> </w:t>
      </w:r>
      <w:r w:rsidR="00D30512" w:rsidRPr="009B54B4">
        <w:rPr>
          <w:rFonts w:ascii="Times New Roman" w:hAnsi="Times New Roman" w:cs="Times New Roman"/>
          <w:sz w:val="24"/>
          <w:szCs w:val="24"/>
        </w:rPr>
        <w:t>The Ve</w:t>
      </w:r>
      <w:r w:rsidR="00BD4D65" w:rsidRPr="009B54B4">
        <w:rPr>
          <w:rFonts w:ascii="Times New Roman" w:hAnsi="Times New Roman" w:cs="Times New Roman"/>
          <w:sz w:val="24"/>
          <w:szCs w:val="24"/>
        </w:rPr>
        <w:t>das emphasize the need f</w:t>
      </w:r>
      <w:r w:rsidR="00D30512" w:rsidRPr="009B54B4">
        <w:rPr>
          <w:rFonts w:ascii="Times New Roman" w:hAnsi="Times New Roman" w:cs="Times New Roman"/>
          <w:sz w:val="24"/>
          <w:szCs w:val="24"/>
        </w:rPr>
        <w:t xml:space="preserve">or Forest Development </w:t>
      </w:r>
      <w:r w:rsidR="00710269">
        <w:rPr>
          <w:rFonts w:ascii="Times New Roman" w:hAnsi="Times New Roman" w:cs="Times New Roman"/>
          <w:sz w:val="24"/>
          <w:szCs w:val="24"/>
        </w:rPr>
        <w:t>a</w:t>
      </w:r>
      <w:r w:rsidR="00D30512" w:rsidRPr="009B54B4">
        <w:rPr>
          <w:rFonts w:ascii="Times New Roman" w:hAnsi="Times New Roman" w:cs="Times New Roman"/>
          <w:sz w:val="24"/>
          <w:szCs w:val="24"/>
        </w:rPr>
        <w:t xml:space="preserve">nd Protection. The Vedas place a strong emphasis on the fact that plants and trees are heirloom treasures.  </w:t>
      </w:r>
      <w:r w:rsidR="005C77BA" w:rsidRPr="009B54B4">
        <w:rPr>
          <w:rFonts w:ascii="Times New Roman" w:hAnsi="Times New Roman" w:cs="Times New Roman"/>
          <w:sz w:val="24"/>
          <w:szCs w:val="24"/>
        </w:rPr>
        <w:t>Aranyani (the forest) is referred to both the Atharva Veda and the Rig Veda as a deity that provide</w:t>
      </w:r>
      <w:r w:rsidRPr="009B54B4">
        <w:rPr>
          <w:rFonts w:ascii="Times New Roman" w:hAnsi="Times New Roman" w:cs="Times New Roman"/>
          <w:sz w:val="24"/>
          <w:szCs w:val="24"/>
        </w:rPr>
        <w:t xml:space="preserve">s food without cultivation. </w:t>
      </w:r>
      <w:r w:rsidR="005C77BA" w:rsidRPr="009B54B4">
        <w:rPr>
          <w:rFonts w:ascii="Times New Roman" w:hAnsi="Times New Roman" w:cs="Times New Roman"/>
          <w:sz w:val="24"/>
          <w:szCs w:val="24"/>
        </w:rPr>
        <w:t xml:space="preserve">All of the Vedic educational institutions (gurukulas) were situated in forest locations, where the quiet atmosphere fosters the development of excellent thoughts and devout concepts. Since the students and gurus lived in a natural setting, it stands to reason that they were concerned with </w:t>
      </w:r>
      <w:r w:rsidRPr="009B54B4">
        <w:rPr>
          <w:rFonts w:ascii="Times New Roman" w:hAnsi="Times New Roman" w:cs="Times New Roman"/>
          <w:sz w:val="24"/>
          <w:szCs w:val="24"/>
        </w:rPr>
        <w:t xml:space="preserve">preserving and protecting it. </w:t>
      </w:r>
    </w:p>
    <w:p w:rsidR="005C77BA" w:rsidRPr="009B54B4" w:rsidRDefault="005C77BA" w:rsidP="003D0811">
      <w:pPr>
        <w:jc w:val="both"/>
        <w:rPr>
          <w:rFonts w:ascii="Times New Roman" w:hAnsi="Times New Roman" w:cs="Times New Roman"/>
          <w:sz w:val="24"/>
          <w:szCs w:val="24"/>
        </w:rPr>
      </w:pPr>
      <w:r w:rsidRPr="009B54B4">
        <w:rPr>
          <w:rFonts w:ascii="Times New Roman" w:hAnsi="Times New Roman" w:cs="Times New Roman"/>
          <w:sz w:val="24"/>
          <w:szCs w:val="24"/>
        </w:rPr>
        <w:t>The ancient Indians had a deep reverence for the natural world and held a variety of natural phenomena in the highest regard. The earliest Indians seem to have lived in harmony with nature and in deference to Rta, the natural rule.</w:t>
      </w:r>
      <w:r w:rsidR="006E6408" w:rsidRPr="009B54B4">
        <w:rPr>
          <w:rFonts w:ascii="Times New Roman" w:hAnsi="Times New Roman" w:cs="Times New Roman"/>
          <w:sz w:val="24"/>
          <w:szCs w:val="24"/>
        </w:rPr>
        <w:t xml:space="preserve"> </w:t>
      </w:r>
      <w:r w:rsidRPr="009B54B4">
        <w:rPr>
          <w:rFonts w:ascii="Times New Roman" w:hAnsi="Times New Roman" w:cs="Times New Roman"/>
          <w:color w:val="000000" w:themeColor="text1"/>
          <w:sz w:val="24"/>
          <w:szCs w:val="24"/>
          <w:shd w:val="clear" w:color="auto" w:fill="FFFFFF"/>
        </w:rPr>
        <w:t xml:space="preserve">The sages of the Upanishads believed that God existed in trees and other plants since they were given to man as a companion for their shared survival. The Iso-Upanishad has unveiled the mysteries of life's origins on earth and the significance of each organism to the survival of all others. </w:t>
      </w:r>
      <w:r w:rsidR="00251468" w:rsidRPr="009B54B4">
        <w:rPr>
          <w:rFonts w:ascii="Times New Roman" w:hAnsi="Times New Roman" w:cs="Times New Roman"/>
          <w:color w:val="000000" w:themeColor="text1"/>
          <w:sz w:val="24"/>
          <w:szCs w:val="24"/>
          <w:shd w:val="clear" w:color="auto" w:fill="FFFFFF"/>
        </w:rPr>
        <w:t xml:space="preserve">It has been regarded that </w:t>
      </w:r>
      <w:r w:rsidRPr="009B54B4">
        <w:rPr>
          <w:rFonts w:ascii="Times New Roman" w:hAnsi="Times New Roman" w:cs="Times New Roman"/>
          <w:color w:val="000000" w:themeColor="text1"/>
          <w:sz w:val="24"/>
          <w:szCs w:val="24"/>
          <w:shd w:val="clear" w:color="auto" w:fill="FFFFFF"/>
        </w:rPr>
        <w:t xml:space="preserve">The Lord is the rightful owner of the universe and all its creatures. There is no superior creation than another. No species should infringe on the rights and privileges of another. </w:t>
      </w:r>
      <w:r w:rsidR="00BD4D65" w:rsidRPr="009B54B4">
        <w:rPr>
          <w:rFonts w:ascii="Times New Roman" w:hAnsi="Times New Roman" w:cs="Times New Roman"/>
          <w:color w:val="000000" w:themeColor="text1"/>
          <w:sz w:val="24"/>
          <w:szCs w:val="24"/>
          <w:shd w:val="clear" w:color="auto" w:fill="FFFFFF"/>
        </w:rPr>
        <w:t>Ancient India is known for having this level of consciousness of nature.</w:t>
      </w:r>
    </w:p>
    <w:p w:rsidR="00251468" w:rsidRPr="009B54B4" w:rsidRDefault="00251468" w:rsidP="003D0811">
      <w:pPr>
        <w:jc w:val="both"/>
        <w:rPr>
          <w:rFonts w:ascii="Times New Roman" w:hAnsi="Times New Roman" w:cs="Times New Roman"/>
          <w:sz w:val="24"/>
          <w:szCs w:val="24"/>
        </w:rPr>
      </w:pPr>
      <w:r w:rsidRPr="009B54B4">
        <w:rPr>
          <w:rFonts w:ascii="Times New Roman" w:hAnsi="Times New Roman" w:cs="Times New Roman"/>
          <w:sz w:val="24"/>
          <w:szCs w:val="24"/>
        </w:rPr>
        <w:t xml:space="preserve">Epics, like </w:t>
      </w:r>
      <w:r w:rsidR="00EE52C2" w:rsidRPr="009B54B4">
        <w:rPr>
          <w:rFonts w:ascii="Times New Roman" w:hAnsi="Times New Roman" w:cs="Times New Roman"/>
          <w:sz w:val="24"/>
          <w:szCs w:val="24"/>
        </w:rPr>
        <w:t>Th</w:t>
      </w:r>
      <w:r w:rsidRPr="009B54B4">
        <w:rPr>
          <w:rFonts w:ascii="Times New Roman" w:hAnsi="Times New Roman" w:cs="Times New Roman"/>
          <w:sz w:val="24"/>
          <w:szCs w:val="24"/>
        </w:rPr>
        <w:t xml:space="preserve">e Ramayana and the Mahabharata </w:t>
      </w:r>
      <w:r w:rsidR="00EE52C2" w:rsidRPr="009B54B4">
        <w:rPr>
          <w:rFonts w:ascii="Times New Roman" w:hAnsi="Times New Roman" w:cs="Times New Roman"/>
          <w:sz w:val="24"/>
          <w:szCs w:val="24"/>
        </w:rPr>
        <w:t>make numerous references to the environment. The Bhisma Parva of the Mahabharata describes the planet as a</w:t>
      </w:r>
      <w:r w:rsidR="006E6408" w:rsidRPr="009B54B4">
        <w:rPr>
          <w:rFonts w:ascii="Times New Roman" w:hAnsi="Times New Roman" w:cs="Times New Roman"/>
          <w:sz w:val="24"/>
          <w:szCs w:val="24"/>
        </w:rPr>
        <w:t>n</w:t>
      </w:r>
      <w:r w:rsidR="00EE52C2" w:rsidRPr="009B54B4">
        <w:rPr>
          <w:rFonts w:ascii="Times New Roman" w:hAnsi="Times New Roman" w:cs="Times New Roman"/>
          <w:sz w:val="24"/>
          <w:szCs w:val="24"/>
        </w:rPr>
        <w:t xml:space="preserve"> "ever-yielding cow" as long </w:t>
      </w:r>
      <w:r w:rsidR="00EE52C2" w:rsidRPr="009B54B4">
        <w:rPr>
          <w:rFonts w:ascii="Times New Roman" w:hAnsi="Times New Roman" w:cs="Times New Roman"/>
          <w:sz w:val="24"/>
          <w:szCs w:val="24"/>
        </w:rPr>
        <w:lastRenderedPageBreak/>
        <w:t xml:space="preserve">as its resources are cultivated and maintained in a </w:t>
      </w:r>
      <w:r w:rsidR="006E6408" w:rsidRPr="009B54B4">
        <w:rPr>
          <w:rFonts w:ascii="Times New Roman" w:hAnsi="Times New Roman" w:cs="Times New Roman"/>
          <w:sz w:val="24"/>
          <w:szCs w:val="24"/>
        </w:rPr>
        <w:t xml:space="preserve">balanced and controlled manner. </w:t>
      </w:r>
      <w:r w:rsidR="00EE52C2" w:rsidRPr="009B54B4">
        <w:rPr>
          <w:rFonts w:ascii="Times New Roman" w:hAnsi="Times New Roman" w:cs="Times New Roman"/>
          <w:sz w:val="24"/>
          <w:szCs w:val="24"/>
        </w:rPr>
        <w:t>The tree is compared to t</w:t>
      </w:r>
      <w:r w:rsidRPr="009B54B4">
        <w:rPr>
          <w:rFonts w:ascii="Times New Roman" w:hAnsi="Times New Roman" w:cs="Times New Roman"/>
          <w:sz w:val="24"/>
          <w:szCs w:val="24"/>
        </w:rPr>
        <w:t xml:space="preserve">he universe in the Mahabharata, </w:t>
      </w:r>
      <w:r w:rsidR="00EE52C2" w:rsidRPr="009B54B4">
        <w:rPr>
          <w:rFonts w:ascii="Times New Roman" w:hAnsi="Times New Roman" w:cs="Times New Roman"/>
          <w:sz w:val="24"/>
          <w:szCs w:val="24"/>
        </w:rPr>
        <w:t xml:space="preserve">with a single trunk and many </w:t>
      </w:r>
      <w:r w:rsidRPr="009B54B4">
        <w:rPr>
          <w:rFonts w:ascii="Times New Roman" w:hAnsi="Times New Roman" w:cs="Times New Roman"/>
          <w:sz w:val="24"/>
          <w:szCs w:val="24"/>
        </w:rPr>
        <w:t>branches.</w:t>
      </w:r>
    </w:p>
    <w:p w:rsidR="00EE52C2"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Buddhism &amp; Jainism</w:t>
      </w:r>
      <w:r w:rsidR="000601B4" w:rsidRPr="009B54B4">
        <w:rPr>
          <w:rFonts w:ascii="Times New Roman" w:hAnsi="Times New Roman" w:cs="Times New Roman"/>
          <w:sz w:val="24"/>
          <w:szCs w:val="24"/>
        </w:rPr>
        <w:t xml:space="preserve">- </w:t>
      </w:r>
      <w:r w:rsidR="00EE52C2" w:rsidRPr="009B54B4">
        <w:rPr>
          <w:rFonts w:ascii="Times New Roman" w:hAnsi="Times New Roman" w:cs="Times New Roman"/>
          <w:sz w:val="24"/>
          <w:szCs w:val="24"/>
        </w:rPr>
        <w:t xml:space="preserve">Buddha's dedication and compassion for nature are evident in his entire life. His birth, enlightenment, first sermon, and nirvana are all significant occasions that are strongly related to natural settings and demonstrate his deep appreciation for the natural world. The Vinaya Pitaka is filled with examples highlighting ecological issues and the necessity of maintaining harmony between living and non-living things. The monks were encouraged to preserve trees. Ashoka </w:t>
      </w:r>
      <w:r w:rsidR="00251468" w:rsidRPr="009B54B4">
        <w:rPr>
          <w:rFonts w:ascii="Times New Roman" w:hAnsi="Times New Roman" w:cs="Times New Roman"/>
          <w:sz w:val="24"/>
          <w:szCs w:val="24"/>
        </w:rPr>
        <w:t xml:space="preserve">promoted </w:t>
      </w:r>
      <w:r w:rsidR="00EE52C2" w:rsidRPr="009B54B4">
        <w:rPr>
          <w:rFonts w:ascii="Times New Roman" w:hAnsi="Times New Roman" w:cs="Times New Roman"/>
          <w:sz w:val="24"/>
          <w:szCs w:val="24"/>
        </w:rPr>
        <w:t>his message of forest conservation by taking a number of steps to safeguard forestry and outlaw the indiscriminate killing of birds and other animals for sustenance. The Agganna-sutta offers a wonderful way to combine morality with the environment.</w:t>
      </w:r>
      <w:r w:rsidR="00251468" w:rsidRPr="009B54B4">
        <w:rPr>
          <w:rFonts w:ascii="Times New Roman" w:hAnsi="Times New Roman" w:cs="Times New Roman"/>
          <w:sz w:val="24"/>
          <w:szCs w:val="24"/>
        </w:rPr>
        <w:t xml:space="preserve">  </w:t>
      </w:r>
      <w:r w:rsidR="00EE52C2" w:rsidRPr="009B54B4">
        <w:rPr>
          <w:rFonts w:ascii="Times New Roman" w:hAnsi="Times New Roman" w:cs="Times New Roman"/>
          <w:sz w:val="24"/>
          <w:szCs w:val="24"/>
          <w:shd w:val="clear" w:color="auto" w:fill="FFFFFF"/>
        </w:rPr>
        <w:t>Buddhist writings emphasise the need for close coexistence between humans and nature. Even still, a lot of academics consider Buddhism to be a form of religious ecology. Buddhism has always emphasised the importance of living in complete harmony with environment and seeing all living things as the fellow inhabitants of this earth. Nature is regarded as a teacher, a spiritual force, and a way of life in Buddhism. It emphasises the need of preserving nature while keeping in mind the needs of future generations and other living things.</w:t>
      </w:r>
    </w:p>
    <w:p w:rsidR="003B53CB" w:rsidRPr="009B54B4" w:rsidRDefault="00EE52C2" w:rsidP="003D0811">
      <w:pPr>
        <w:jc w:val="both"/>
        <w:rPr>
          <w:rFonts w:ascii="Times New Roman" w:hAnsi="Times New Roman" w:cs="Times New Roman"/>
          <w:sz w:val="24"/>
          <w:szCs w:val="24"/>
          <w:shd w:val="clear" w:color="auto" w:fill="FFFFFF"/>
        </w:rPr>
      </w:pPr>
      <w:r w:rsidRPr="009B54B4">
        <w:rPr>
          <w:rFonts w:ascii="Times New Roman" w:hAnsi="Times New Roman" w:cs="Times New Roman"/>
          <w:sz w:val="24"/>
          <w:szCs w:val="24"/>
          <w:shd w:val="clear" w:color="auto" w:fill="FFFFFF"/>
        </w:rPr>
        <w:t>Jainism's ahimsha principle was followed with regard to all living things, including plants and animals along with people. The fact that Vardhamana Mahavira and Lord Buddha both gained kevalagyana (supreme wisdom) under two giant trees—Mahavira under a sal tree and Buddha under an aswastha vriksha known as the Bodhi tree—on the banks of the rivers Rajupalika and Niranjana, respectively—is extremely significant.</w:t>
      </w:r>
      <w:r w:rsidR="003B53CB" w:rsidRPr="009B54B4">
        <w:rPr>
          <w:rFonts w:ascii="Times New Roman" w:hAnsi="Times New Roman" w:cs="Times New Roman"/>
          <w:sz w:val="24"/>
          <w:szCs w:val="24"/>
          <w:shd w:val="clear" w:color="auto" w:fill="FFFFFF"/>
        </w:rPr>
        <w:t xml:space="preserve"> This shows that how man could be able to attain supreme knowledge in serene and pollution free environment</w:t>
      </w:r>
      <w:r w:rsidR="006E6408" w:rsidRPr="009B54B4">
        <w:rPr>
          <w:rFonts w:ascii="Times New Roman" w:hAnsi="Times New Roman" w:cs="Times New Roman"/>
          <w:sz w:val="24"/>
          <w:szCs w:val="24"/>
          <w:shd w:val="clear" w:color="auto" w:fill="FFFFFF"/>
        </w:rPr>
        <w:t xml:space="preserve"> </w:t>
      </w:r>
      <w:r w:rsidR="004530B4" w:rsidRPr="009B54B4">
        <w:rPr>
          <w:rStyle w:val="EndnoteReference"/>
          <w:rFonts w:ascii="Times New Roman" w:hAnsi="Times New Roman" w:cs="Times New Roman"/>
          <w:color w:val="212529"/>
          <w:sz w:val="24"/>
          <w:szCs w:val="24"/>
          <w:u w:val="single"/>
          <w:shd w:val="clear" w:color="auto" w:fill="FFFFFF"/>
        </w:rPr>
        <w:endnoteReference w:id="3"/>
      </w:r>
    </w:p>
    <w:p w:rsidR="000601B4" w:rsidRPr="009B54B4" w:rsidRDefault="00EE52C2" w:rsidP="003D0811">
      <w:pPr>
        <w:jc w:val="both"/>
        <w:rPr>
          <w:rFonts w:ascii="Times New Roman" w:hAnsi="Times New Roman" w:cs="Times New Roman"/>
          <w:sz w:val="24"/>
          <w:szCs w:val="24"/>
        </w:rPr>
      </w:pPr>
      <w:r w:rsidRPr="009B54B4">
        <w:rPr>
          <w:rFonts w:ascii="Times New Roman" w:hAnsi="Times New Roman" w:cs="Times New Roman"/>
          <w:sz w:val="24"/>
          <w:szCs w:val="24"/>
        </w:rPr>
        <w:t xml:space="preserve">The puranas also emphasise the necessity of tree plantations while recalling the benefits of plants and trees. In India, "Vanmahotsava" (Tree Plantation Ceremony) has been a tradition for more than 1500 years. </w:t>
      </w:r>
      <w:r w:rsidR="00063B0E" w:rsidRPr="009B54B4">
        <w:rPr>
          <w:rFonts w:ascii="Times New Roman" w:hAnsi="Times New Roman" w:cs="Times New Roman"/>
          <w:sz w:val="24"/>
          <w:szCs w:val="24"/>
          <w:shd w:val="clear" w:color="auto" w:fill="FFFFFF"/>
        </w:rPr>
        <w:t>Even in the Arthasastra, it was considered that it was the responsibility of the people to protect water sources like rivers and cisterns. Kautilya makes the case for the creation of abhayranya or abhayavana, sanctuaries for both trees and animals, where both could live without worrying about being killed. In addition, Kautilya outlined the duties of a forest superintendent and the consequences of poaching and other acts that harm forests, particularly productive ones.</w:t>
      </w:r>
    </w:p>
    <w:p w:rsidR="00063B0E" w:rsidRPr="009B54B4" w:rsidRDefault="00063B0E" w:rsidP="003D0811">
      <w:pPr>
        <w:jc w:val="both"/>
        <w:rPr>
          <w:rFonts w:ascii="Times New Roman" w:hAnsi="Times New Roman" w:cs="Times New Roman"/>
          <w:sz w:val="24"/>
          <w:szCs w:val="24"/>
        </w:rPr>
      </w:pPr>
      <w:r w:rsidRPr="009B54B4">
        <w:rPr>
          <w:rFonts w:ascii="Times New Roman" w:hAnsi="Times New Roman" w:cs="Times New Roman"/>
          <w:sz w:val="24"/>
          <w:szCs w:val="24"/>
        </w:rPr>
        <w:t>Animals were valued, cared for, and even worshipped by the ancient Indians because they understood that they had a right to coexist with humans. The animals were given the status of gods and goddesses to impress upon the commoners their importance. They believed that the Almighty takes on several animal guises. Horses and cattle are described in-depth in the Upanishads. Fish and turtle life histories can be found in the Garudapurana. Additionally, there are religious writings that are devoted to a certain animal. These teachings, which predate most other world texts, include extremely contemporary ideas like the genesis of life, organic evolution, and environmental science.</w:t>
      </w:r>
      <w:r w:rsidR="003F7591" w:rsidRPr="009B54B4">
        <w:rPr>
          <w:rFonts w:ascii="Times New Roman" w:hAnsi="Times New Roman" w:cs="Times New Roman"/>
          <w:sz w:val="24"/>
          <w:szCs w:val="24"/>
        </w:rPr>
        <w:t xml:space="preserve"> </w:t>
      </w:r>
      <w:r w:rsidRPr="009B54B4">
        <w:rPr>
          <w:rFonts w:ascii="Times New Roman" w:hAnsi="Times New Roman" w:cs="Times New Roman"/>
          <w:sz w:val="24"/>
          <w:szCs w:val="24"/>
        </w:rPr>
        <w:t xml:space="preserve">In Indian mythology, lions are affiliated with Goddess Durga, cows are associated with Krishna, snakes are revered, the Sun God rides seven horses, Lord Ram is aided by Vanar Sena, and Hanuman is related with monkeys and apes. </w:t>
      </w:r>
    </w:p>
    <w:p w:rsidR="00B54DDC" w:rsidRPr="009B54B4" w:rsidRDefault="00063B0E" w:rsidP="003D0811">
      <w:pPr>
        <w:jc w:val="both"/>
        <w:rPr>
          <w:rFonts w:ascii="Times New Roman" w:hAnsi="Times New Roman" w:cs="Times New Roman"/>
          <w:sz w:val="24"/>
          <w:szCs w:val="24"/>
          <w:shd w:val="clear" w:color="auto" w:fill="FFFFFF"/>
        </w:rPr>
      </w:pPr>
      <w:r w:rsidRPr="009B54B4">
        <w:rPr>
          <w:rFonts w:ascii="Times New Roman" w:hAnsi="Times New Roman" w:cs="Times New Roman"/>
          <w:sz w:val="24"/>
          <w:szCs w:val="24"/>
          <w:shd w:val="clear" w:color="auto" w:fill="FFFFFF"/>
        </w:rPr>
        <w:t>Ancient Indians divinized nature and established well-formulated norms to define and foster a relationship between man and nature free of exploiting tende</w:t>
      </w:r>
      <w:r w:rsidR="003F7591" w:rsidRPr="009B54B4">
        <w:rPr>
          <w:rFonts w:ascii="Times New Roman" w:hAnsi="Times New Roman" w:cs="Times New Roman"/>
          <w:sz w:val="24"/>
          <w:szCs w:val="24"/>
          <w:shd w:val="clear" w:color="auto" w:fill="FFFFFF"/>
        </w:rPr>
        <w:t xml:space="preserve">ncies. </w:t>
      </w:r>
      <w:r w:rsidR="00753CD3" w:rsidRPr="009B54B4">
        <w:rPr>
          <w:rFonts w:ascii="Times New Roman" w:hAnsi="Times New Roman" w:cs="Times New Roman"/>
          <w:sz w:val="24"/>
          <w:szCs w:val="24"/>
          <w:shd w:val="clear" w:color="auto" w:fill="FFFFFF"/>
        </w:rPr>
        <w:t xml:space="preserve">They used to worship </w:t>
      </w:r>
      <w:r w:rsidR="00133B71" w:rsidRPr="009B54B4">
        <w:rPr>
          <w:rFonts w:ascii="Times New Roman" w:hAnsi="Times New Roman" w:cs="Times New Roman"/>
          <w:sz w:val="24"/>
          <w:szCs w:val="24"/>
          <w:shd w:val="clear" w:color="auto" w:fill="FFFFFF"/>
        </w:rPr>
        <w:t xml:space="preserve">the </w:t>
      </w:r>
      <w:r w:rsidR="00753CD3" w:rsidRPr="009B54B4">
        <w:rPr>
          <w:rFonts w:ascii="Times New Roman" w:hAnsi="Times New Roman" w:cs="Times New Roman"/>
          <w:sz w:val="24"/>
          <w:szCs w:val="24"/>
          <w:shd w:val="clear" w:color="auto" w:fill="FFFFFF"/>
        </w:rPr>
        <w:t>manifestations of Nature an</w:t>
      </w:r>
      <w:r w:rsidR="00133B71" w:rsidRPr="009B54B4">
        <w:rPr>
          <w:rFonts w:ascii="Times New Roman" w:hAnsi="Times New Roman" w:cs="Times New Roman"/>
          <w:sz w:val="24"/>
          <w:szCs w:val="24"/>
          <w:shd w:val="clear" w:color="auto" w:fill="FFFFFF"/>
        </w:rPr>
        <w:t xml:space="preserve">d led a sustainable way of life. </w:t>
      </w:r>
      <w:r w:rsidR="00133B71" w:rsidRPr="009B54B4">
        <w:rPr>
          <w:rFonts w:ascii="Times New Roman" w:hAnsi="Times New Roman" w:cs="Times New Roman"/>
          <w:sz w:val="24"/>
          <w:szCs w:val="24"/>
        </w:rPr>
        <w:t>This</w:t>
      </w:r>
      <w:r w:rsidR="000601B4" w:rsidRPr="009B54B4">
        <w:rPr>
          <w:rFonts w:ascii="Times New Roman" w:hAnsi="Times New Roman" w:cs="Times New Roman"/>
          <w:sz w:val="24"/>
          <w:szCs w:val="24"/>
        </w:rPr>
        <w:t xml:space="preserve"> Indian </w:t>
      </w:r>
      <w:r w:rsidR="00133B71" w:rsidRPr="009B54B4">
        <w:rPr>
          <w:rFonts w:ascii="Times New Roman" w:hAnsi="Times New Roman" w:cs="Times New Roman"/>
          <w:sz w:val="24"/>
          <w:szCs w:val="24"/>
        </w:rPr>
        <w:t xml:space="preserve">consciousness </w:t>
      </w:r>
      <w:r w:rsidR="000601B4" w:rsidRPr="009B54B4">
        <w:rPr>
          <w:rFonts w:ascii="Times New Roman" w:hAnsi="Times New Roman" w:cs="Times New Roman"/>
          <w:sz w:val="24"/>
          <w:szCs w:val="24"/>
        </w:rPr>
        <w:t xml:space="preserve">has been </w:t>
      </w:r>
      <w:r w:rsidR="000601B4" w:rsidRPr="009B54B4">
        <w:rPr>
          <w:rFonts w:ascii="Times New Roman" w:hAnsi="Times New Roman" w:cs="Times New Roman"/>
          <w:sz w:val="24"/>
          <w:szCs w:val="24"/>
        </w:rPr>
        <w:lastRenderedPageBreak/>
        <w:t>the part of</w:t>
      </w:r>
      <w:r w:rsidR="003F7591" w:rsidRPr="009B54B4">
        <w:rPr>
          <w:rFonts w:ascii="Times New Roman" w:hAnsi="Times New Roman" w:cs="Times New Roman"/>
          <w:sz w:val="24"/>
          <w:szCs w:val="24"/>
        </w:rPr>
        <w:t xml:space="preserve"> Indian culture and history.  In contemporary times, too, it has become </w:t>
      </w:r>
      <w:r w:rsidR="000601B4" w:rsidRPr="009B54B4">
        <w:rPr>
          <w:rFonts w:ascii="Times New Roman" w:hAnsi="Times New Roman" w:cs="Times New Roman"/>
          <w:sz w:val="24"/>
          <w:szCs w:val="24"/>
        </w:rPr>
        <w:t>a determinant of India’s policy, environmental policy.</w:t>
      </w:r>
    </w:p>
    <w:p w:rsidR="000601B4" w:rsidRPr="009B54B4" w:rsidRDefault="000601B4" w:rsidP="009B54B4">
      <w:pPr>
        <w:rPr>
          <w:rFonts w:ascii="Times New Roman" w:hAnsi="Times New Roman" w:cs="Times New Roman"/>
          <w:sz w:val="24"/>
          <w:szCs w:val="24"/>
        </w:rPr>
      </w:pPr>
    </w:p>
    <w:p w:rsidR="003B53CB" w:rsidRPr="001514F3" w:rsidRDefault="003B53CB" w:rsidP="009B54B4">
      <w:pPr>
        <w:rPr>
          <w:rFonts w:ascii="Times New Roman" w:hAnsi="Times New Roman" w:cs="Times New Roman"/>
          <w:b/>
          <w:sz w:val="24"/>
          <w:szCs w:val="24"/>
          <w:u w:val="single"/>
        </w:rPr>
      </w:pPr>
      <w:r w:rsidRPr="001514F3">
        <w:rPr>
          <w:rFonts w:ascii="Times New Roman" w:hAnsi="Times New Roman" w:cs="Times New Roman"/>
          <w:b/>
          <w:sz w:val="24"/>
          <w:szCs w:val="24"/>
          <w:u w:val="single"/>
        </w:rPr>
        <w:t xml:space="preserve">Impact on Contemporary </w:t>
      </w:r>
      <w:r w:rsidR="005C375F" w:rsidRPr="001514F3">
        <w:rPr>
          <w:rFonts w:ascii="Times New Roman" w:hAnsi="Times New Roman" w:cs="Times New Roman"/>
          <w:b/>
          <w:sz w:val="24"/>
          <w:szCs w:val="24"/>
          <w:u w:val="single"/>
        </w:rPr>
        <w:t xml:space="preserve">Environmental </w:t>
      </w:r>
      <w:r w:rsidRPr="001514F3">
        <w:rPr>
          <w:rFonts w:ascii="Times New Roman" w:hAnsi="Times New Roman" w:cs="Times New Roman"/>
          <w:b/>
          <w:sz w:val="24"/>
          <w:szCs w:val="24"/>
          <w:u w:val="single"/>
        </w:rPr>
        <w:t>policies-</w:t>
      </w:r>
    </w:p>
    <w:p w:rsidR="00E5243D" w:rsidRPr="009B54B4" w:rsidRDefault="00063B0E" w:rsidP="003D0811">
      <w:pPr>
        <w:jc w:val="both"/>
        <w:rPr>
          <w:rFonts w:ascii="Times New Roman" w:hAnsi="Times New Roman" w:cs="Times New Roman"/>
          <w:sz w:val="24"/>
          <w:szCs w:val="24"/>
        </w:rPr>
      </w:pPr>
      <w:r w:rsidRPr="009B54B4">
        <w:rPr>
          <w:rFonts w:ascii="Times New Roman" w:hAnsi="Times New Roman" w:cs="Times New Roman"/>
          <w:sz w:val="24"/>
          <w:szCs w:val="24"/>
        </w:rPr>
        <w:t>The culture and history of the nation are taken into consideration by policymaker</w:t>
      </w:r>
      <w:r w:rsidR="003F7591" w:rsidRPr="009B54B4">
        <w:rPr>
          <w:rFonts w:ascii="Times New Roman" w:hAnsi="Times New Roman" w:cs="Times New Roman"/>
          <w:sz w:val="24"/>
          <w:szCs w:val="24"/>
        </w:rPr>
        <w:t>s while drafting any policy. Contemporary environmental</w:t>
      </w:r>
      <w:r w:rsidRPr="009B54B4">
        <w:rPr>
          <w:rFonts w:ascii="Times New Roman" w:hAnsi="Times New Roman" w:cs="Times New Roman"/>
          <w:sz w:val="24"/>
          <w:szCs w:val="24"/>
        </w:rPr>
        <w:t xml:space="preserve"> laws and programmes reflect</w:t>
      </w:r>
      <w:r w:rsidR="003F7591" w:rsidRPr="009B54B4">
        <w:rPr>
          <w:rFonts w:ascii="Times New Roman" w:hAnsi="Times New Roman" w:cs="Times New Roman"/>
          <w:sz w:val="24"/>
          <w:szCs w:val="24"/>
        </w:rPr>
        <w:t>s</w:t>
      </w:r>
      <w:r w:rsidRPr="009B54B4">
        <w:rPr>
          <w:rFonts w:ascii="Times New Roman" w:hAnsi="Times New Roman" w:cs="Times New Roman"/>
          <w:sz w:val="24"/>
          <w:szCs w:val="24"/>
        </w:rPr>
        <w:t xml:space="preserve"> the </w:t>
      </w:r>
      <w:r w:rsidR="003F7591" w:rsidRPr="009B54B4">
        <w:rPr>
          <w:rFonts w:ascii="Times New Roman" w:hAnsi="Times New Roman" w:cs="Times New Roman"/>
          <w:sz w:val="24"/>
          <w:szCs w:val="24"/>
        </w:rPr>
        <w:t xml:space="preserve">values </w:t>
      </w:r>
      <w:r w:rsidRPr="009B54B4">
        <w:rPr>
          <w:rFonts w:ascii="Times New Roman" w:hAnsi="Times New Roman" w:cs="Times New Roman"/>
          <w:sz w:val="24"/>
          <w:szCs w:val="24"/>
        </w:rPr>
        <w:t>of traditional en</w:t>
      </w:r>
      <w:r w:rsidR="003F7591" w:rsidRPr="009B54B4">
        <w:rPr>
          <w:rFonts w:ascii="Times New Roman" w:hAnsi="Times New Roman" w:cs="Times New Roman"/>
          <w:sz w:val="24"/>
          <w:szCs w:val="24"/>
        </w:rPr>
        <w:t>vironmental</w:t>
      </w:r>
      <w:r w:rsidR="00133B71" w:rsidRPr="009B54B4">
        <w:rPr>
          <w:rFonts w:ascii="Times New Roman" w:hAnsi="Times New Roman" w:cs="Times New Roman"/>
          <w:sz w:val="24"/>
          <w:szCs w:val="24"/>
        </w:rPr>
        <w:t xml:space="preserve"> sensibility</w:t>
      </w:r>
      <w:r w:rsidRPr="009B54B4">
        <w:rPr>
          <w:rFonts w:ascii="Times New Roman" w:hAnsi="Times New Roman" w:cs="Times New Roman"/>
          <w:sz w:val="24"/>
          <w:szCs w:val="24"/>
        </w:rPr>
        <w:t xml:space="preserve">. </w:t>
      </w:r>
      <w:r w:rsidR="00713BF4" w:rsidRPr="009B54B4">
        <w:rPr>
          <w:rFonts w:ascii="Times New Roman" w:hAnsi="Times New Roman" w:cs="Times New Roman"/>
          <w:sz w:val="24"/>
          <w:szCs w:val="24"/>
        </w:rPr>
        <w:t xml:space="preserve">It is often claimed by the Indian policy-makers that sustainable development, conservation, and resource management have been a part and parcel of the Indian culture, especially in the pre- colonial era. </w:t>
      </w:r>
      <w:r w:rsidR="00713BF4" w:rsidRPr="009B54B4">
        <w:rPr>
          <w:rStyle w:val="EndnoteReference"/>
          <w:rFonts w:ascii="Times New Roman" w:hAnsi="Times New Roman" w:cs="Times New Roman"/>
          <w:sz w:val="24"/>
          <w:szCs w:val="24"/>
        </w:rPr>
        <w:endnoteReference w:id="4"/>
      </w:r>
      <w:r w:rsidR="00713BF4" w:rsidRPr="009B54B4">
        <w:rPr>
          <w:rFonts w:ascii="Times New Roman" w:hAnsi="Times New Roman" w:cs="Times New Roman"/>
          <w:sz w:val="24"/>
          <w:szCs w:val="24"/>
        </w:rPr>
        <w:t xml:space="preserve"> </w:t>
      </w:r>
      <w:r w:rsidR="00E5243D" w:rsidRPr="009B54B4">
        <w:rPr>
          <w:rFonts w:ascii="Times New Roman" w:hAnsi="Times New Roman" w:cs="Times New Roman"/>
          <w:sz w:val="24"/>
          <w:szCs w:val="24"/>
        </w:rPr>
        <w:t>This has been evidenced by the government's overt and covert actions. Recently, the Indian government has cited verses from the Vedas and Upanishads in speeches, catalogues, and policy papers. It demonstrates the impact of culture. The government is fusing contemporary environmental initiatives with existing environmental values. This could be viewed as the ideational factor that influenced the action of the policymakers.</w:t>
      </w:r>
    </w:p>
    <w:p w:rsidR="000601B4" w:rsidRPr="009B54B4" w:rsidRDefault="00E5243D" w:rsidP="003D0811">
      <w:pPr>
        <w:jc w:val="both"/>
        <w:rPr>
          <w:rFonts w:ascii="Times New Roman" w:hAnsi="Times New Roman" w:cs="Times New Roman"/>
          <w:sz w:val="24"/>
          <w:szCs w:val="24"/>
        </w:rPr>
      </w:pPr>
      <w:r w:rsidRPr="009B54B4">
        <w:rPr>
          <w:rFonts w:ascii="Times New Roman" w:hAnsi="Times New Roman" w:cs="Times New Roman"/>
          <w:sz w:val="24"/>
          <w:szCs w:val="24"/>
        </w:rPr>
        <w:t>I</w:t>
      </w:r>
      <w:r w:rsidR="000601B4" w:rsidRPr="009B54B4">
        <w:rPr>
          <w:rFonts w:ascii="Times New Roman" w:hAnsi="Times New Roman" w:cs="Times New Roman"/>
          <w:sz w:val="24"/>
          <w:szCs w:val="24"/>
        </w:rPr>
        <w:t xml:space="preserve">n </w:t>
      </w:r>
      <w:r w:rsidR="00D26284" w:rsidRPr="009B54B4">
        <w:rPr>
          <w:rFonts w:ascii="Times New Roman" w:hAnsi="Times New Roman" w:cs="Times New Roman"/>
          <w:sz w:val="24"/>
          <w:szCs w:val="24"/>
        </w:rPr>
        <w:t>O</w:t>
      </w:r>
      <w:r w:rsidR="003B53CB" w:rsidRPr="009B54B4">
        <w:rPr>
          <w:rFonts w:ascii="Times New Roman" w:hAnsi="Times New Roman" w:cs="Times New Roman"/>
          <w:sz w:val="24"/>
          <w:szCs w:val="24"/>
        </w:rPr>
        <w:t>fficial</w:t>
      </w:r>
      <w:r w:rsidR="000601B4" w:rsidRPr="009B54B4">
        <w:rPr>
          <w:rFonts w:ascii="Times New Roman" w:hAnsi="Times New Roman" w:cs="Times New Roman"/>
          <w:sz w:val="24"/>
          <w:szCs w:val="24"/>
        </w:rPr>
        <w:t xml:space="preserve"> document of</w:t>
      </w:r>
      <w:r w:rsidR="003B53CB" w:rsidRPr="009B54B4">
        <w:rPr>
          <w:rFonts w:ascii="Times New Roman" w:hAnsi="Times New Roman" w:cs="Times New Roman"/>
          <w:sz w:val="24"/>
          <w:szCs w:val="24"/>
        </w:rPr>
        <w:t xml:space="preserve"> “Nationally Determined Contribut</w:t>
      </w:r>
      <w:r w:rsidRPr="009B54B4">
        <w:rPr>
          <w:rFonts w:ascii="Times New Roman" w:hAnsi="Times New Roman" w:cs="Times New Roman"/>
          <w:sz w:val="24"/>
          <w:szCs w:val="24"/>
        </w:rPr>
        <w:t xml:space="preserve">ion” for the </w:t>
      </w:r>
      <w:r w:rsidR="003B53CB" w:rsidRPr="009B54B4">
        <w:rPr>
          <w:rFonts w:ascii="Times New Roman" w:hAnsi="Times New Roman" w:cs="Times New Roman"/>
          <w:sz w:val="24"/>
          <w:szCs w:val="24"/>
        </w:rPr>
        <w:t>United Nations Framework Convention on Climate Change Conference of the Parties</w:t>
      </w:r>
      <w:r w:rsidR="000601B4" w:rsidRPr="009B54B4">
        <w:rPr>
          <w:rFonts w:ascii="Times New Roman" w:hAnsi="Times New Roman" w:cs="Times New Roman"/>
          <w:sz w:val="24"/>
          <w:szCs w:val="24"/>
        </w:rPr>
        <w:t>,</w:t>
      </w:r>
      <w:r w:rsidRPr="009B54B4">
        <w:rPr>
          <w:rFonts w:ascii="Times New Roman" w:hAnsi="Times New Roman" w:cs="Times New Roman"/>
          <w:sz w:val="24"/>
          <w:szCs w:val="24"/>
        </w:rPr>
        <w:t xml:space="preserve"> 2015,</w:t>
      </w:r>
      <w:r w:rsidR="000601B4" w:rsidRPr="009B54B4">
        <w:rPr>
          <w:rFonts w:ascii="Times New Roman" w:hAnsi="Times New Roman" w:cs="Times New Roman"/>
          <w:sz w:val="24"/>
          <w:szCs w:val="24"/>
        </w:rPr>
        <w:t xml:space="preserve"> India’s document</w:t>
      </w:r>
      <w:r w:rsidRPr="009B54B4">
        <w:rPr>
          <w:rFonts w:ascii="Times New Roman" w:hAnsi="Times New Roman" w:cs="Times New Roman"/>
          <w:sz w:val="24"/>
          <w:szCs w:val="24"/>
        </w:rPr>
        <w:t xml:space="preserve"> epigram cited</w:t>
      </w:r>
      <w:r w:rsidR="003B53CB" w:rsidRPr="009B54B4">
        <w:rPr>
          <w:rFonts w:ascii="Times New Roman" w:hAnsi="Times New Roman" w:cs="Times New Roman"/>
          <w:sz w:val="24"/>
          <w:szCs w:val="24"/>
        </w:rPr>
        <w:t xml:space="preserve"> the Veda: “Unto Heaven be Peace, Unto the Sky and the Earth be Peace, Peace be unto the Water, Unto the Herbs and Trees be Peace.” The text then asserts “India has a long history and tradition of harmonious coexistence between man and nature. Human beings here have regarded fauna and flora as part of their family.”</w:t>
      </w:r>
      <w:r w:rsidR="00EE323B" w:rsidRPr="009B54B4">
        <w:rPr>
          <w:rFonts w:ascii="Times New Roman" w:hAnsi="Times New Roman" w:cs="Times New Roman"/>
          <w:sz w:val="24"/>
          <w:szCs w:val="24"/>
        </w:rPr>
        <w:t xml:space="preserve"> </w:t>
      </w:r>
      <w:r w:rsidR="00E97946" w:rsidRPr="009B54B4">
        <w:rPr>
          <w:rStyle w:val="EndnoteReference"/>
          <w:rFonts w:ascii="Times New Roman" w:hAnsi="Times New Roman" w:cs="Times New Roman"/>
          <w:sz w:val="24"/>
          <w:szCs w:val="24"/>
        </w:rPr>
        <w:endnoteReference w:id="5"/>
      </w:r>
      <w:r w:rsidR="000601B4" w:rsidRPr="009B54B4">
        <w:rPr>
          <w:rFonts w:ascii="Times New Roman" w:hAnsi="Times New Roman" w:cs="Times New Roman"/>
          <w:sz w:val="24"/>
          <w:szCs w:val="24"/>
        </w:rPr>
        <w:t xml:space="preserve"> </w:t>
      </w:r>
      <w:r w:rsidRPr="009B54B4">
        <w:rPr>
          <w:rFonts w:ascii="Times New Roman" w:hAnsi="Times New Roman" w:cs="Times New Roman"/>
          <w:sz w:val="24"/>
          <w:szCs w:val="24"/>
        </w:rPr>
        <w:t xml:space="preserve">The reiteration of Sanskrit shlokas </w:t>
      </w:r>
      <w:r w:rsidR="00F24AAA" w:rsidRPr="009B54B4">
        <w:rPr>
          <w:rFonts w:ascii="Times New Roman" w:hAnsi="Times New Roman" w:cs="Times New Roman"/>
          <w:sz w:val="24"/>
          <w:szCs w:val="24"/>
        </w:rPr>
        <w:t xml:space="preserve">conveying </w:t>
      </w:r>
      <w:r w:rsidRPr="009B54B4">
        <w:rPr>
          <w:rFonts w:ascii="Times New Roman" w:hAnsi="Times New Roman" w:cs="Times New Roman"/>
          <w:sz w:val="24"/>
          <w:szCs w:val="24"/>
        </w:rPr>
        <w:t xml:space="preserve">nature sensibility </w:t>
      </w:r>
      <w:r w:rsidR="00F24AAA" w:rsidRPr="009B54B4">
        <w:rPr>
          <w:rFonts w:ascii="Times New Roman" w:hAnsi="Times New Roman" w:cs="Times New Roman"/>
          <w:sz w:val="24"/>
          <w:szCs w:val="24"/>
        </w:rPr>
        <w:t xml:space="preserve">has been frequent. </w:t>
      </w:r>
    </w:p>
    <w:p w:rsidR="00D22165" w:rsidRPr="009B54B4" w:rsidRDefault="00133B71" w:rsidP="003D0811">
      <w:pPr>
        <w:jc w:val="both"/>
        <w:rPr>
          <w:rFonts w:ascii="Times New Roman" w:hAnsi="Times New Roman" w:cs="Times New Roman"/>
          <w:sz w:val="24"/>
          <w:szCs w:val="24"/>
        </w:rPr>
      </w:pPr>
      <w:r w:rsidRPr="009B54B4">
        <w:rPr>
          <w:rFonts w:ascii="Times New Roman" w:hAnsi="Times New Roman" w:cs="Times New Roman"/>
          <w:sz w:val="24"/>
          <w:szCs w:val="24"/>
        </w:rPr>
        <w:t>At</w:t>
      </w:r>
      <w:r w:rsidR="003B53CB" w:rsidRPr="009B54B4">
        <w:rPr>
          <w:rFonts w:ascii="Times New Roman" w:hAnsi="Times New Roman" w:cs="Times New Roman"/>
          <w:sz w:val="24"/>
          <w:szCs w:val="24"/>
        </w:rPr>
        <w:t xml:space="preserve"> UNESCO</w:t>
      </w:r>
      <w:r w:rsidRPr="009B54B4">
        <w:rPr>
          <w:rFonts w:ascii="Times New Roman" w:hAnsi="Times New Roman" w:cs="Times New Roman"/>
          <w:sz w:val="24"/>
          <w:szCs w:val="24"/>
        </w:rPr>
        <w:t>, Paris in</w:t>
      </w:r>
      <w:r w:rsidR="003B53CB" w:rsidRPr="009B54B4">
        <w:rPr>
          <w:rFonts w:ascii="Times New Roman" w:hAnsi="Times New Roman" w:cs="Times New Roman"/>
          <w:sz w:val="24"/>
          <w:szCs w:val="24"/>
        </w:rPr>
        <w:t xml:space="preserve"> 2015</w:t>
      </w:r>
      <w:r w:rsidRPr="009B54B4">
        <w:rPr>
          <w:rFonts w:ascii="Times New Roman" w:hAnsi="Times New Roman" w:cs="Times New Roman"/>
          <w:sz w:val="24"/>
          <w:szCs w:val="24"/>
        </w:rPr>
        <w:t>,</w:t>
      </w:r>
      <w:r w:rsidR="00CC259A" w:rsidRPr="009B54B4">
        <w:rPr>
          <w:rFonts w:ascii="Times New Roman" w:hAnsi="Times New Roman" w:cs="Times New Roman"/>
          <w:sz w:val="24"/>
          <w:szCs w:val="24"/>
        </w:rPr>
        <w:t xml:space="preserve"> Prime Minister of India, Narendra Modi had</w:t>
      </w:r>
      <w:r w:rsidRPr="009B54B4">
        <w:rPr>
          <w:rFonts w:ascii="Times New Roman" w:hAnsi="Times New Roman" w:cs="Times New Roman"/>
          <w:sz w:val="24"/>
          <w:szCs w:val="24"/>
        </w:rPr>
        <w:t xml:space="preserve"> asserted</w:t>
      </w:r>
      <w:r w:rsidR="00814D86" w:rsidRPr="009B54B4">
        <w:rPr>
          <w:rFonts w:ascii="Times New Roman" w:hAnsi="Times New Roman" w:cs="Times New Roman"/>
          <w:sz w:val="24"/>
          <w:szCs w:val="24"/>
        </w:rPr>
        <w:t xml:space="preserve"> </w:t>
      </w:r>
      <w:r w:rsidRPr="009B54B4">
        <w:rPr>
          <w:rFonts w:ascii="Times New Roman" w:hAnsi="Times New Roman" w:cs="Times New Roman"/>
          <w:sz w:val="24"/>
          <w:szCs w:val="24"/>
        </w:rPr>
        <w:t xml:space="preserve">the need to </w:t>
      </w:r>
      <w:r w:rsidR="00F24AAA" w:rsidRPr="009B54B4">
        <w:rPr>
          <w:rFonts w:ascii="Times New Roman" w:hAnsi="Times New Roman" w:cs="Times New Roman"/>
          <w:sz w:val="24"/>
          <w:szCs w:val="24"/>
        </w:rPr>
        <w:t xml:space="preserve">revive, preserve and nurture traditional knowledge. He emphasised that </w:t>
      </w:r>
      <w:r w:rsidR="00E97946" w:rsidRPr="009B54B4">
        <w:rPr>
          <w:rFonts w:ascii="Times New Roman" w:hAnsi="Times New Roman" w:cs="Times New Roman"/>
          <w:sz w:val="24"/>
          <w:szCs w:val="24"/>
        </w:rPr>
        <w:t>culture</w:t>
      </w:r>
      <w:r w:rsidR="00F24AAA" w:rsidRPr="009B54B4">
        <w:rPr>
          <w:rFonts w:ascii="Times New Roman" w:hAnsi="Times New Roman" w:cs="Times New Roman"/>
          <w:sz w:val="24"/>
          <w:szCs w:val="24"/>
        </w:rPr>
        <w:t xml:space="preserve"> holds the secrets to economic, efficient, and, e</w:t>
      </w:r>
      <w:r w:rsidR="00D22165" w:rsidRPr="009B54B4">
        <w:rPr>
          <w:rFonts w:ascii="Times New Roman" w:hAnsi="Times New Roman" w:cs="Times New Roman"/>
          <w:sz w:val="24"/>
          <w:szCs w:val="24"/>
        </w:rPr>
        <w:t>nvironment friendly solutions for</w:t>
      </w:r>
      <w:r w:rsidR="001514F3">
        <w:rPr>
          <w:rFonts w:ascii="Times New Roman" w:hAnsi="Times New Roman" w:cs="Times New Roman"/>
          <w:sz w:val="24"/>
          <w:szCs w:val="24"/>
        </w:rPr>
        <w:t xml:space="preserve"> many of problems.</w:t>
      </w:r>
    </w:p>
    <w:p w:rsidR="00D22165" w:rsidRPr="009B54B4" w:rsidRDefault="007616AE" w:rsidP="003D0811">
      <w:pPr>
        <w:jc w:val="both"/>
        <w:rPr>
          <w:rFonts w:ascii="Times New Roman" w:hAnsi="Times New Roman" w:cs="Times New Roman"/>
          <w:sz w:val="24"/>
          <w:szCs w:val="24"/>
        </w:rPr>
      </w:pPr>
      <w:r w:rsidRPr="009B54B4">
        <w:rPr>
          <w:rFonts w:ascii="Times New Roman" w:hAnsi="Times New Roman" w:cs="Times New Roman"/>
          <w:sz w:val="24"/>
          <w:szCs w:val="24"/>
        </w:rPr>
        <w:t>I</w:t>
      </w:r>
      <w:r w:rsidR="00D22165" w:rsidRPr="009B54B4">
        <w:rPr>
          <w:rFonts w:ascii="Times New Roman" w:hAnsi="Times New Roman" w:cs="Times New Roman"/>
          <w:sz w:val="24"/>
          <w:szCs w:val="24"/>
        </w:rPr>
        <w:t xml:space="preserve">n </w:t>
      </w:r>
      <w:r w:rsidR="001514F3">
        <w:rPr>
          <w:rFonts w:ascii="Times New Roman" w:hAnsi="Times New Roman" w:cs="Times New Roman"/>
          <w:sz w:val="24"/>
          <w:szCs w:val="24"/>
        </w:rPr>
        <w:t>2015</w:t>
      </w:r>
      <w:r w:rsidRPr="009B54B4">
        <w:rPr>
          <w:rFonts w:ascii="Times New Roman" w:hAnsi="Times New Roman" w:cs="Times New Roman"/>
          <w:sz w:val="24"/>
          <w:szCs w:val="24"/>
        </w:rPr>
        <w:t xml:space="preserve">, </w:t>
      </w:r>
      <w:r w:rsidR="00814D86" w:rsidRPr="009B54B4">
        <w:rPr>
          <w:rFonts w:ascii="Times New Roman" w:hAnsi="Times New Roman" w:cs="Times New Roman"/>
          <w:sz w:val="24"/>
          <w:szCs w:val="24"/>
        </w:rPr>
        <w:t xml:space="preserve">The "PARAMPARA" Catalogue, </w:t>
      </w:r>
      <w:r w:rsidRPr="009B54B4">
        <w:rPr>
          <w:rFonts w:ascii="Times New Roman" w:hAnsi="Times New Roman" w:cs="Times New Roman"/>
          <w:sz w:val="24"/>
          <w:szCs w:val="24"/>
        </w:rPr>
        <w:t xml:space="preserve">was released by the Indian government, </w:t>
      </w:r>
      <w:r w:rsidR="00814D86" w:rsidRPr="009B54B4">
        <w:rPr>
          <w:rFonts w:ascii="Times New Roman" w:hAnsi="Times New Roman" w:cs="Times New Roman"/>
          <w:sz w:val="24"/>
          <w:szCs w:val="24"/>
        </w:rPr>
        <w:t xml:space="preserve">which provides </w:t>
      </w:r>
      <w:r w:rsidR="004350F4" w:rsidRPr="009B54B4">
        <w:rPr>
          <w:rFonts w:ascii="Times New Roman" w:hAnsi="Times New Roman" w:cs="Times New Roman"/>
          <w:sz w:val="24"/>
          <w:szCs w:val="24"/>
        </w:rPr>
        <w:t>a glimpse of the traditions that more obviously connect with climate change and sustainable living</w:t>
      </w:r>
      <w:r w:rsidR="004350F4" w:rsidRPr="009B54B4">
        <w:rPr>
          <w:rStyle w:val="EndnoteReference"/>
          <w:rFonts w:ascii="Times New Roman" w:hAnsi="Times New Roman" w:cs="Times New Roman"/>
          <w:sz w:val="24"/>
          <w:szCs w:val="24"/>
        </w:rPr>
        <w:endnoteReference w:id="6"/>
      </w:r>
      <w:r w:rsidR="004350F4" w:rsidRPr="009B54B4">
        <w:rPr>
          <w:rFonts w:ascii="Times New Roman" w:hAnsi="Times New Roman" w:cs="Times New Roman"/>
          <w:sz w:val="24"/>
          <w:szCs w:val="24"/>
        </w:rPr>
        <w:t xml:space="preserve">. </w:t>
      </w:r>
      <w:r w:rsidR="003B53CB" w:rsidRPr="009B54B4">
        <w:rPr>
          <w:rFonts w:ascii="Times New Roman" w:hAnsi="Times New Roman" w:cs="Times New Roman"/>
          <w:sz w:val="24"/>
          <w:szCs w:val="24"/>
        </w:rPr>
        <w:t>The traditional practices highlighted in the document have been organised</w:t>
      </w:r>
      <w:r w:rsidR="00C91DA0" w:rsidRPr="009B54B4">
        <w:rPr>
          <w:rFonts w:ascii="Times New Roman" w:hAnsi="Times New Roman" w:cs="Times New Roman"/>
          <w:sz w:val="24"/>
          <w:szCs w:val="24"/>
        </w:rPr>
        <w:t xml:space="preserve"> under eight themes or sectors:</w:t>
      </w:r>
      <w:r w:rsidR="00D22165" w:rsidRPr="009B54B4">
        <w:rPr>
          <w:rFonts w:ascii="Times New Roman" w:hAnsi="Times New Roman" w:cs="Times New Roman"/>
          <w:sz w:val="24"/>
          <w:szCs w:val="24"/>
        </w:rPr>
        <w:t xml:space="preserve"> </w:t>
      </w:r>
    </w:p>
    <w:p w:rsidR="00814D86"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Solar and Wind Energy-</w:t>
      </w:r>
      <w:r w:rsidRPr="009B54B4">
        <w:rPr>
          <w:rFonts w:ascii="Times New Roman" w:hAnsi="Times New Roman" w:cs="Times New Roman"/>
          <w:sz w:val="24"/>
          <w:szCs w:val="24"/>
        </w:rPr>
        <w:t xml:space="preserve"> </w:t>
      </w:r>
      <w:r w:rsidR="00814D86" w:rsidRPr="009B54B4">
        <w:rPr>
          <w:rFonts w:ascii="Times New Roman" w:hAnsi="Times New Roman" w:cs="Times New Roman"/>
          <w:sz w:val="24"/>
          <w:szCs w:val="24"/>
        </w:rPr>
        <w:t>India has abundant sunshine and breeze from the nature. Indian society, lifestyle, and culture have long valued and regarded these natural elements as essential. The Adityahridayam Strota, which is frequently utilised by traditional performers, recognises the sun as a significant energy source for heat and light as well as the creator of seasons. The sun's energy is also used extensively in daily life for things like food production, processing, drying, clothing, shelter, and so on.  According to Indian Prime Minister Narendra Modi, India has the potential to become a "country of solar power" by utilising cutting-edge technologies to produce pure solar energy</w:t>
      </w:r>
      <w:r w:rsidR="00F63C2A" w:rsidRPr="009B54B4">
        <w:rPr>
          <w:rFonts w:ascii="Times New Roman" w:hAnsi="Times New Roman" w:cs="Times New Roman"/>
          <w:sz w:val="24"/>
          <w:szCs w:val="24"/>
        </w:rPr>
        <w:t xml:space="preserve">.  </w:t>
      </w:r>
      <w:r w:rsidR="00814D86" w:rsidRPr="009B54B4">
        <w:rPr>
          <w:rFonts w:ascii="Times New Roman" w:hAnsi="Times New Roman" w:cs="Times New Roman"/>
          <w:sz w:val="24"/>
          <w:szCs w:val="24"/>
        </w:rPr>
        <w:t>Th</w:t>
      </w:r>
      <w:r w:rsidR="00CC259A" w:rsidRPr="009B54B4">
        <w:rPr>
          <w:rFonts w:ascii="Times New Roman" w:hAnsi="Times New Roman" w:cs="Times New Roman"/>
          <w:sz w:val="24"/>
          <w:szCs w:val="24"/>
        </w:rPr>
        <w:t>e International Solar Alliance</w:t>
      </w:r>
      <w:r w:rsidR="00814D86" w:rsidRPr="009B54B4">
        <w:rPr>
          <w:rFonts w:ascii="Times New Roman" w:hAnsi="Times New Roman" w:cs="Times New Roman"/>
          <w:sz w:val="24"/>
          <w:szCs w:val="24"/>
        </w:rPr>
        <w:t xml:space="preserve">, was </w:t>
      </w:r>
      <w:r w:rsidR="004350F4" w:rsidRPr="009B54B4">
        <w:rPr>
          <w:rStyle w:val="Strong"/>
          <w:rFonts w:ascii="Times New Roman" w:hAnsi="Times New Roman" w:cs="Times New Roman"/>
          <w:b w:val="0"/>
          <w:color w:val="272727"/>
          <w:sz w:val="24"/>
          <w:szCs w:val="24"/>
          <w:shd w:val="clear" w:color="auto" w:fill="FFFFFF"/>
        </w:rPr>
        <w:t>established by</w:t>
      </w:r>
      <w:r w:rsidR="00F63C2A" w:rsidRPr="009B54B4">
        <w:rPr>
          <w:rStyle w:val="Strong"/>
          <w:rFonts w:ascii="Times New Roman" w:hAnsi="Times New Roman" w:cs="Times New Roman"/>
          <w:b w:val="0"/>
          <w:color w:val="272727"/>
          <w:sz w:val="24"/>
          <w:szCs w:val="24"/>
          <w:shd w:val="clear" w:color="auto" w:fill="FFFFFF"/>
        </w:rPr>
        <w:t xml:space="preserve"> </w:t>
      </w:r>
      <w:r w:rsidR="00F63C2A" w:rsidRPr="009B54B4">
        <w:rPr>
          <w:rFonts w:ascii="Times New Roman" w:hAnsi="Times New Roman" w:cs="Times New Roman"/>
          <w:sz w:val="24"/>
          <w:szCs w:val="24"/>
        </w:rPr>
        <w:t>India and France to mobilize efforts against climate change through deployment of solar energy solutions. It was conceptualized on the sidelines of the 21st Conference of Parties (COP21) to the United Nations Framework Convention on Climate Change (UNFCCC) held in Paris in 2015.</w:t>
      </w:r>
      <w:r w:rsidR="00F63C2A" w:rsidRPr="009B54B4">
        <w:rPr>
          <w:rStyle w:val="EndnoteReference"/>
          <w:rFonts w:ascii="Times New Roman" w:hAnsi="Times New Roman" w:cs="Times New Roman"/>
          <w:sz w:val="24"/>
          <w:szCs w:val="24"/>
        </w:rPr>
        <w:endnoteReference w:id="7"/>
      </w:r>
      <w:r w:rsidR="00F63C2A" w:rsidRPr="009B54B4">
        <w:rPr>
          <w:rFonts w:ascii="Times New Roman" w:hAnsi="Times New Roman" w:cs="Times New Roman"/>
          <w:sz w:val="24"/>
          <w:szCs w:val="24"/>
        </w:rPr>
        <w:t xml:space="preserve"> Through the consolidation of demand for solar finance, technologies, innovation, research and development, and capacity building, its goal is to scale up solar energy and lower the cost of solar power production.</w:t>
      </w:r>
    </w:p>
    <w:p w:rsidR="00422880"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lastRenderedPageBreak/>
        <w:t>Agriculture</w:t>
      </w:r>
      <w:r w:rsidR="00F63C2A" w:rsidRPr="009B54B4">
        <w:rPr>
          <w:rFonts w:ascii="Times New Roman" w:hAnsi="Times New Roman" w:cs="Times New Roman"/>
          <w:sz w:val="24"/>
          <w:szCs w:val="24"/>
        </w:rPr>
        <w:t xml:space="preserve">- </w:t>
      </w:r>
      <w:r w:rsidR="00814D86" w:rsidRPr="009B54B4">
        <w:rPr>
          <w:rFonts w:ascii="Times New Roman" w:hAnsi="Times New Roman" w:cs="Times New Roman"/>
          <w:sz w:val="24"/>
          <w:szCs w:val="24"/>
        </w:rPr>
        <w:t xml:space="preserve">India's economy has historically been predominately agricultural, traditional adaptation and mitigation techniques </w:t>
      </w:r>
      <w:r w:rsidR="00814D86" w:rsidRPr="00710269">
        <w:rPr>
          <w:rFonts w:ascii="Times New Roman" w:hAnsi="Times New Roman" w:cs="Times New Roman"/>
          <w:sz w:val="24"/>
          <w:szCs w:val="24"/>
        </w:rPr>
        <w:t>have been extremely important in reducing greenhouse gas emissions and promoting sustainability.</w:t>
      </w:r>
      <w:r w:rsidR="00422880" w:rsidRPr="00710269">
        <w:rPr>
          <w:rFonts w:ascii="Times New Roman" w:hAnsi="Times New Roman" w:cs="Times New Roman"/>
          <w:sz w:val="24"/>
          <w:szCs w:val="24"/>
          <w:shd w:val="clear" w:color="auto" w:fill="FFFFFF"/>
        </w:rPr>
        <w:t xml:space="preserve"> National Mission for Sustainable Agriculture (NMSA) has been made operational from the year 2014-15 which aims at making agriculture more productive, sustainable, remunerative and climate resilient by promoting location specific  integrated /composite farming systems; soil and moisture conservation measures; comprehensive soil health management; eﬃcient water management practices and mainstreaming rainfed technologies.</w:t>
      </w:r>
      <w:r w:rsidR="00422880" w:rsidRPr="00710269">
        <w:rPr>
          <w:rStyle w:val="EndnoteReference"/>
          <w:rFonts w:ascii="Times New Roman" w:hAnsi="Times New Roman" w:cs="Times New Roman"/>
          <w:sz w:val="24"/>
          <w:szCs w:val="24"/>
        </w:rPr>
        <w:endnoteReference w:id="8"/>
      </w:r>
      <w:r w:rsidR="00422880" w:rsidRPr="00710269">
        <w:rPr>
          <w:rFonts w:ascii="Times New Roman" w:hAnsi="Times New Roman" w:cs="Times New Roman"/>
          <w:sz w:val="24"/>
          <w:szCs w:val="24"/>
          <w:shd w:val="clear" w:color="auto" w:fill="FFFFFF"/>
        </w:rPr>
        <w:t xml:space="preserve"> </w:t>
      </w:r>
      <w:r w:rsidR="00422880" w:rsidRPr="00710269">
        <w:rPr>
          <w:rFonts w:ascii="Times New Roman" w:hAnsi="Times New Roman" w:cs="Times New Roman"/>
          <w:sz w:val="24"/>
          <w:szCs w:val="24"/>
        </w:rPr>
        <w:t xml:space="preserve">The Paramparagath Krishi Vikas Yojana is being implemented by the Indian government to encourage organic farming </w:t>
      </w:r>
      <w:r w:rsidR="00422880" w:rsidRPr="009B54B4">
        <w:rPr>
          <w:rFonts w:ascii="Times New Roman" w:hAnsi="Times New Roman" w:cs="Times New Roman"/>
          <w:sz w:val="24"/>
          <w:szCs w:val="24"/>
        </w:rPr>
        <w:t>methods</w:t>
      </w:r>
      <w:r w:rsidR="001514F3">
        <w:rPr>
          <w:rFonts w:ascii="Times New Roman" w:hAnsi="Times New Roman" w:cs="Times New Roman"/>
          <w:sz w:val="24"/>
          <w:szCs w:val="24"/>
        </w:rPr>
        <w:t>.</w:t>
      </w:r>
    </w:p>
    <w:p w:rsidR="003B53CB"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Biodiversity-</w:t>
      </w:r>
      <w:r w:rsidR="00814D86" w:rsidRPr="009B54B4">
        <w:rPr>
          <w:rFonts w:ascii="Times New Roman" w:hAnsi="Times New Roman" w:cs="Times New Roman"/>
          <w:sz w:val="24"/>
          <w:szCs w:val="24"/>
        </w:rPr>
        <w:t>T</w:t>
      </w:r>
      <w:r w:rsidR="00460B69" w:rsidRPr="009B54B4">
        <w:rPr>
          <w:rFonts w:ascii="Times New Roman" w:hAnsi="Times New Roman" w:cs="Times New Roman"/>
          <w:sz w:val="24"/>
          <w:szCs w:val="24"/>
        </w:rPr>
        <w:t>raditionally India communities had deep respect f</w:t>
      </w:r>
      <w:r w:rsidR="00710269">
        <w:rPr>
          <w:rFonts w:ascii="Times New Roman" w:hAnsi="Times New Roman" w:cs="Times New Roman"/>
          <w:sz w:val="24"/>
          <w:szCs w:val="24"/>
        </w:rPr>
        <w:t>or the biodiversity around them</w:t>
      </w:r>
      <w:r w:rsidR="00460B69" w:rsidRPr="009B54B4">
        <w:rPr>
          <w:rFonts w:ascii="Times New Roman" w:hAnsi="Times New Roman" w:cs="Times New Roman"/>
          <w:sz w:val="24"/>
          <w:szCs w:val="24"/>
        </w:rPr>
        <w:t xml:space="preserve"> both flora and fauna. T</w:t>
      </w:r>
      <w:r w:rsidR="00814D86" w:rsidRPr="009B54B4">
        <w:rPr>
          <w:rFonts w:ascii="Times New Roman" w:hAnsi="Times New Roman" w:cs="Times New Roman"/>
          <w:sz w:val="24"/>
          <w:szCs w:val="24"/>
        </w:rPr>
        <w:t>he Atharvaveda, one of the earliest collections of Indian scripture, has something to say about the Earth: "Whate</w:t>
      </w:r>
      <w:r w:rsidR="001514F3">
        <w:rPr>
          <w:rFonts w:ascii="Times New Roman" w:hAnsi="Times New Roman" w:cs="Times New Roman"/>
          <w:sz w:val="24"/>
          <w:szCs w:val="24"/>
        </w:rPr>
        <w:t>ver we take from you, O Earth, M</w:t>
      </w:r>
      <w:r w:rsidR="00814D86" w:rsidRPr="009B54B4">
        <w:rPr>
          <w:rFonts w:ascii="Times New Roman" w:hAnsi="Times New Roman" w:cs="Times New Roman"/>
          <w:sz w:val="24"/>
          <w:szCs w:val="24"/>
        </w:rPr>
        <w:t>ay that fast regenerate again; may we not injure thy essential habitat and heart". One of the key forces behind climate mitigation and adaptation is biodiversity. In India, traditional wisdom is a crucial instrument for resolving the problems caused by climate change.</w:t>
      </w:r>
    </w:p>
    <w:p w:rsidR="00403067"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Food</w:t>
      </w:r>
      <w:r w:rsidRPr="009B54B4">
        <w:rPr>
          <w:rFonts w:ascii="Times New Roman" w:hAnsi="Times New Roman" w:cs="Times New Roman"/>
          <w:sz w:val="24"/>
          <w:szCs w:val="24"/>
        </w:rPr>
        <w:t xml:space="preserve">- </w:t>
      </w:r>
      <w:r w:rsidR="00403067" w:rsidRPr="009B54B4">
        <w:rPr>
          <w:rFonts w:ascii="Times New Roman" w:hAnsi="Times New Roman" w:cs="Times New Roman"/>
          <w:sz w:val="24"/>
          <w:szCs w:val="24"/>
        </w:rPr>
        <w:t>Indians h</w:t>
      </w:r>
      <w:r w:rsidR="00CC259A" w:rsidRPr="009B54B4">
        <w:rPr>
          <w:rFonts w:ascii="Times New Roman" w:hAnsi="Times New Roman" w:cs="Times New Roman"/>
          <w:sz w:val="24"/>
          <w:szCs w:val="24"/>
        </w:rPr>
        <w:t>ave traditionally valued food.</w:t>
      </w:r>
      <w:r w:rsidR="00403067" w:rsidRPr="009B54B4">
        <w:rPr>
          <w:rFonts w:ascii="Times New Roman" w:hAnsi="Times New Roman" w:cs="Times New Roman"/>
          <w:sz w:val="24"/>
          <w:szCs w:val="24"/>
        </w:rPr>
        <w:t xml:space="preserve"> India has a predominantly plant-based diet. By itself, this reduces carbon footprint. The Indian way of life emphasises eating food that is in season, and ancient Indian medical systems support this idea. By lowering the energy requirements associated in processing, packaging, storing, and transporting non-local, non-seasonal food, this lowers the ecological footprint. The International Year of Millets </w:t>
      </w:r>
      <w:r w:rsidR="00CC259A" w:rsidRPr="009B54B4">
        <w:rPr>
          <w:rFonts w:ascii="Times New Roman" w:hAnsi="Times New Roman" w:cs="Times New Roman"/>
          <w:sz w:val="24"/>
          <w:szCs w:val="24"/>
        </w:rPr>
        <w:t xml:space="preserve">2023 </w:t>
      </w:r>
      <w:r w:rsidR="00403067" w:rsidRPr="009B54B4">
        <w:rPr>
          <w:rFonts w:ascii="Times New Roman" w:hAnsi="Times New Roman" w:cs="Times New Roman"/>
          <w:sz w:val="24"/>
          <w:szCs w:val="24"/>
        </w:rPr>
        <w:t>is one such instance. India sought to introduce the globe to its ancient, environmentally friendly coarse cereals.</w:t>
      </w:r>
    </w:p>
    <w:p w:rsidR="00623AE0"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Health</w:t>
      </w:r>
      <w:r w:rsidRPr="009B54B4">
        <w:rPr>
          <w:rFonts w:ascii="Times New Roman" w:hAnsi="Times New Roman" w:cs="Times New Roman"/>
          <w:sz w:val="24"/>
          <w:szCs w:val="24"/>
        </w:rPr>
        <w:t xml:space="preserve">- </w:t>
      </w:r>
      <w:r w:rsidR="00623AE0" w:rsidRPr="009B54B4">
        <w:rPr>
          <w:rFonts w:ascii="Times New Roman" w:hAnsi="Times New Roman" w:cs="Times New Roman"/>
          <w:sz w:val="24"/>
          <w:szCs w:val="24"/>
        </w:rPr>
        <w:t>Vedic history serves as the origin of India's ancient healthcare system. The traditional health rejuvenation systems have developed out of a profound awareness of how bio-resources and human physiology interact, including the effects of climate, seasons, and weather as well as lifestyles on the mind-body connection. Intensification of natural disasters, wider spread of vector-borne illnesses like dengue and malaria, and more frequent heat and cold waves are all effects of climate change that have a significant negative impact on human health and raise health-related stress. In this situation, India's traditional healthcare systems will show to be a major asset in providing the big population with affordable yet effective treatment alternatives</w:t>
      </w:r>
      <w:r w:rsidR="00460B69" w:rsidRPr="009B54B4">
        <w:rPr>
          <w:rFonts w:ascii="Times New Roman" w:hAnsi="Times New Roman" w:cs="Times New Roman"/>
          <w:sz w:val="24"/>
          <w:szCs w:val="24"/>
        </w:rPr>
        <w:t xml:space="preserve">. </w:t>
      </w:r>
      <w:r w:rsidR="00623AE0" w:rsidRPr="009B54B4">
        <w:rPr>
          <w:rFonts w:ascii="Times New Roman" w:hAnsi="Times New Roman" w:cs="Times New Roman"/>
          <w:sz w:val="24"/>
          <w:szCs w:val="24"/>
        </w:rPr>
        <w:t>A national strategy on Indian Systems of Medicine has been released by the Ministry of AYUSH, Government of India, in an effort to improve healthcare services and address the problems of the health risks brought on by climate change. Yoga and Ayurveda are two of India's offerings to the globe.</w:t>
      </w:r>
    </w:p>
    <w:p w:rsidR="007616AE"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Shelter</w:t>
      </w:r>
      <w:r w:rsidRPr="009B54B4">
        <w:rPr>
          <w:rFonts w:ascii="Times New Roman" w:hAnsi="Times New Roman" w:cs="Times New Roman"/>
          <w:sz w:val="24"/>
          <w:szCs w:val="24"/>
        </w:rPr>
        <w:t>-</w:t>
      </w:r>
      <w:r w:rsidR="00623AE0" w:rsidRPr="009B54B4">
        <w:rPr>
          <w:rFonts w:ascii="Times New Roman" w:hAnsi="Times New Roman" w:cs="Times New Roman"/>
          <w:sz w:val="24"/>
          <w:szCs w:val="24"/>
        </w:rPr>
        <w:t>The use of locally available eco-friendly building materials, the adoption of energy-efficient processes, and design that is appropriate to the local weather and climatic conditions are just a few of the features and procedures that make up the traditional practises of shelter building in Indian society. Building on conventional wisdom, the Indian government has introduced a number of ambitious initiatives, such as the Smart Cities Mission, to create a new generation of energy-efficient cities that provide low-carbon public services and promote sustainable living. Urban planning, economic development, and historical preservation are all intertwined under the National Heritage City Development and Augmentation Yojana (HRIDAY)</w:t>
      </w:r>
      <w:r w:rsidRPr="009B54B4">
        <w:rPr>
          <w:rFonts w:ascii="Times New Roman" w:hAnsi="Times New Roman" w:cs="Times New Roman"/>
          <w:sz w:val="24"/>
          <w:szCs w:val="24"/>
        </w:rPr>
        <w:t xml:space="preserve">. </w:t>
      </w:r>
    </w:p>
    <w:p w:rsidR="00623AE0"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lastRenderedPageBreak/>
        <w:t>Textile, Clothing and Lifestyle Products</w:t>
      </w:r>
      <w:r w:rsidRPr="009B54B4">
        <w:rPr>
          <w:rFonts w:ascii="Times New Roman" w:hAnsi="Times New Roman" w:cs="Times New Roman"/>
          <w:sz w:val="24"/>
          <w:szCs w:val="24"/>
        </w:rPr>
        <w:t xml:space="preserve">- </w:t>
      </w:r>
      <w:r w:rsidR="00623AE0" w:rsidRPr="009B54B4">
        <w:rPr>
          <w:rFonts w:ascii="Times New Roman" w:hAnsi="Times New Roman" w:cs="Times New Roman"/>
          <w:sz w:val="24"/>
          <w:szCs w:val="24"/>
        </w:rPr>
        <w:t>The best way to explain Indian textiles, apparel, and lifestyles is to combine improvisation, philosophy, artisanal skills, and a shared dedication to making do with little. India's textile, clothing, and lifestyle system, which includes handmade textiles and garment recycling, may pave the way for lowering greenhouse gas emissions.</w:t>
      </w:r>
    </w:p>
    <w:p w:rsidR="000601B4" w:rsidRPr="009B54B4" w:rsidRDefault="003B53CB" w:rsidP="003D0811">
      <w:pPr>
        <w:jc w:val="both"/>
        <w:rPr>
          <w:rFonts w:ascii="Times New Roman" w:hAnsi="Times New Roman" w:cs="Times New Roman"/>
          <w:sz w:val="24"/>
          <w:szCs w:val="24"/>
        </w:rPr>
      </w:pPr>
      <w:r w:rsidRPr="001514F3">
        <w:rPr>
          <w:rFonts w:ascii="Times New Roman" w:hAnsi="Times New Roman" w:cs="Times New Roman"/>
          <w:sz w:val="24"/>
          <w:szCs w:val="24"/>
          <w:u w:val="single"/>
        </w:rPr>
        <w:t>Water</w:t>
      </w:r>
      <w:r w:rsidRPr="009B54B4">
        <w:rPr>
          <w:rFonts w:ascii="Times New Roman" w:hAnsi="Times New Roman" w:cs="Times New Roman"/>
          <w:sz w:val="24"/>
          <w:szCs w:val="24"/>
        </w:rPr>
        <w:t xml:space="preserve">- </w:t>
      </w:r>
      <w:r w:rsidR="00623AE0" w:rsidRPr="009B54B4">
        <w:rPr>
          <w:rFonts w:ascii="Times New Roman" w:hAnsi="Times New Roman" w:cs="Times New Roman"/>
          <w:sz w:val="24"/>
          <w:szCs w:val="24"/>
        </w:rPr>
        <w:t>India has a long history of managing and collecting water. Communities respect water and are aware of how crucial it is to conserve it, especially when it comes to rainwater, in order to meet their long-term water needs. One similar endeavour is the Catch the Rain programme.</w:t>
      </w:r>
    </w:p>
    <w:p w:rsidR="004350F4" w:rsidRPr="009B54B4" w:rsidRDefault="00460B69" w:rsidP="003D0811">
      <w:pPr>
        <w:jc w:val="both"/>
        <w:rPr>
          <w:rFonts w:ascii="Times New Roman" w:hAnsi="Times New Roman" w:cs="Times New Roman"/>
          <w:sz w:val="24"/>
          <w:szCs w:val="24"/>
        </w:rPr>
      </w:pPr>
      <w:r w:rsidRPr="009B54B4">
        <w:rPr>
          <w:rFonts w:ascii="Times New Roman" w:hAnsi="Times New Roman" w:cs="Times New Roman"/>
          <w:sz w:val="24"/>
          <w:szCs w:val="24"/>
        </w:rPr>
        <w:t xml:space="preserve">Through </w:t>
      </w:r>
      <w:r w:rsidR="004350F4" w:rsidRPr="009B54B4">
        <w:rPr>
          <w:rFonts w:ascii="Times New Roman" w:hAnsi="Times New Roman" w:cs="Times New Roman"/>
          <w:sz w:val="24"/>
          <w:szCs w:val="24"/>
        </w:rPr>
        <w:t>in-depth information about India's culture of climate-friendly sustainable practises</w:t>
      </w:r>
      <w:r w:rsidRPr="009B54B4">
        <w:rPr>
          <w:rFonts w:ascii="Times New Roman" w:hAnsi="Times New Roman" w:cs="Times New Roman"/>
          <w:sz w:val="24"/>
          <w:szCs w:val="24"/>
        </w:rPr>
        <w:t>, t</w:t>
      </w:r>
      <w:r w:rsidR="004350F4" w:rsidRPr="009B54B4">
        <w:rPr>
          <w:rFonts w:ascii="Times New Roman" w:hAnsi="Times New Roman" w:cs="Times New Roman"/>
          <w:sz w:val="24"/>
          <w:szCs w:val="24"/>
        </w:rPr>
        <w:t>he government made an attempt to increase knowledge ab</w:t>
      </w:r>
      <w:r w:rsidR="003D0811">
        <w:rPr>
          <w:rFonts w:ascii="Times New Roman" w:hAnsi="Times New Roman" w:cs="Times New Roman"/>
          <w:sz w:val="24"/>
          <w:szCs w:val="24"/>
        </w:rPr>
        <w:t xml:space="preserve">out climate change, adaptation </w:t>
      </w:r>
      <w:r w:rsidR="004350F4" w:rsidRPr="009B54B4">
        <w:rPr>
          <w:rFonts w:ascii="Times New Roman" w:hAnsi="Times New Roman" w:cs="Times New Roman"/>
          <w:sz w:val="24"/>
          <w:szCs w:val="24"/>
        </w:rPr>
        <w:t>and mitigation in relation to culture and tradition.</w:t>
      </w:r>
    </w:p>
    <w:p w:rsidR="00623AE0" w:rsidRPr="009B54B4" w:rsidRDefault="00460B69" w:rsidP="003D0811">
      <w:pPr>
        <w:jc w:val="both"/>
        <w:rPr>
          <w:rFonts w:ascii="Times New Roman" w:hAnsi="Times New Roman" w:cs="Times New Roman"/>
          <w:color w:val="333333"/>
          <w:sz w:val="24"/>
          <w:szCs w:val="24"/>
          <w:shd w:val="clear" w:color="auto" w:fill="FFFFFF"/>
        </w:rPr>
      </w:pPr>
      <w:r w:rsidRPr="001514F3">
        <w:rPr>
          <w:rFonts w:ascii="Times New Roman" w:hAnsi="Times New Roman" w:cs="Times New Roman"/>
          <w:bCs/>
          <w:color w:val="333333"/>
          <w:sz w:val="24"/>
          <w:szCs w:val="24"/>
        </w:rPr>
        <w:t>I</w:t>
      </w:r>
      <w:r w:rsidR="000601B4" w:rsidRPr="001514F3">
        <w:rPr>
          <w:rFonts w:ascii="Times New Roman" w:hAnsi="Times New Roman" w:cs="Times New Roman"/>
          <w:bCs/>
          <w:color w:val="333333"/>
          <w:sz w:val="24"/>
          <w:szCs w:val="24"/>
        </w:rPr>
        <w:t>n 2018, at the inauguration of World S</w:t>
      </w:r>
      <w:r w:rsidR="00912D06" w:rsidRPr="001514F3">
        <w:rPr>
          <w:rFonts w:ascii="Times New Roman" w:hAnsi="Times New Roman" w:cs="Times New Roman"/>
          <w:bCs/>
          <w:color w:val="333333"/>
          <w:sz w:val="24"/>
          <w:szCs w:val="24"/>
        </w:rPr>
        <w:t xml:space="preserve">ustainable Development Summit, </w:t>
      </w:r>
      <w:r w:rsidR="000601B4" w:rsidRPr="001514F3">
        <w:rPr>
          <w:rFonts w:ascii="Times New Roman" w:hAnsi="Times New Roman" w:cs="Times New Roman"/>
          <w:bCs/>
          <w:color w:val="333333"/>
          <w:sz w:val="24"/>
          <w:szCs w:val="24"/>
        </w:rPr>
        <w:t>P</w:t>
      </w:r>
      <w:r w:rsidR="000601B4" w:rsidRPr="009B54B4">
        <w:rPr>
          <w:rFonts w:ascii="Times New Roman" w:hAnsi="Times New Roman" w:cs="Times New Roman"/>
          <w:bCs/>
          <w:color w:val="333333"/>
          <w:sz w:val="24"/>
          <w:szCs w:val="24"/>
        </w:rPr>
        <w:t xml:space="preserve">rime Minister emphasised the importance of our ancient traditional practices that could contribute </w:t>
      </w:r>
      <w:r w:rsidR="000601B4" w:rsidRPr="009B54B4">
        <w:rPr>
          <w:rFonts w:ascii="Times New Roman" w:hAnsi="Times New Roman" w:cs="Times New Roman"/>
          <w:color w:val="333333"/>
          <w:sz w:val="24"/>
          <w:szCs w:val="24"/>
          <w:shd w:val="clear" w:color="auto" w:fill="FFFFFF"/>
        </w:rPr>
        <w:t>to a su</w:t>
      </w:r>
      <w:r w:rsidR="00F874F7" w:rsidRPr="009B54B4">
        <w:rPr>
          <w:rFonts w:ascii="Times New Roman" w:hAnsi="Times New Roman" w:cs="Times New Roman"/>
          <w:color w:val="333333"/>
          <w:sz w:val="24"/>
          <w:szCs w:val="24"/>
          <w:shd w:val="clear" w:color="auto" w:fill="FFFFFF"/>
        </w:rPr>
        <w:t xml:space="preserve">stainable lifestyle. He said that </w:t>
      </w:r>
      <w:r w:rsidR="007616AE" w:rsidRPr="009B54B4">
        <w:rPr>
          <w:rFonts w:ascii="Times New Roman" w:hAnsi="Times New Roman" w:cs="Times New Roman"/>
          <w:color w:val="333333"/>
          <w:sz w:val="24"/>
          <w:szCs w:val="24"/>
          <w:shd w:val="clear" w:color="auto" w:fill="FFFFFF"/>
        </w:rPr>
        <w:t>their</w:t>
      </w:r>
      <w:r w:rsidR="000601B4" w:rsidRPr="009B54B4">
        <w:rPr>
          <w:rFonts w:ascii="Times New Roman" w:hAnsi="Times New Roman" w:cs="Times New Roman"/>
          <w:color w:val="333333"/>
          <w:sz w:val="24"/>
          <w:szCs w:val="24"/>
          <w:shd w:val="clear" w:color="auto" w:fill="FFFFFF"/>
        </w:rPr>
        <w:t xml:space="preserve"> goal is to be able to live</w:t>
      </w:r>
      <w:r w:rsidR="007616AE" w:rsidRPr="009B54B4">
        <w:rPr>
          <w:rFonts w:ascii="Times New Roman" w:hAnsi="Times New Roman" w:cs="Times New Roman"/>
          <w:color w:val="333333"/>
          <w:sz w:val="24"/>
          <w:szCs w:val="24"/>
          <w:shd w:val="clear" w:color="auto" w:fill="FFFFFF"/>
        </w:rPr>
        <w:t xml:space="preserve"> up to the</w:t>
      </w:r>
      <w:r w:rsidR="000601B4" w:rsidRPr="009B54B4">
        <w:rPr>
          <w:rFonts w:ascii="Times New Roman" w:hAnsi="Times New Roman" w:cs="Times New Roman"/>
          <w:color w:val="333333"/>
          <w:sz w:val="24"/>
          <w:szCs w:val="24"/>
          <w:shd w:val="clear" w:color="auto" w:fill="FFFFFF"/>
        </w:rPr>
        <w:t xml:space="preserve"> ancient texts which say, ‘Keep pure For the Earth is our Mother</w:t>
      </w:r>
      <w:r w:rsidR="00623AE0" w:rsidRPr="009B54B4">
        <w:rPr>
          <w:rFonts w:ascii="Times New Roman" w:hAnsi="Times New Roman" w:cs="Times New Roman"/>
          <w:color w:val="333333"/>
          <w:sz w:val="24"/>
          <w:szCs w:val="24"/>
          <w:shd w:val="clear" w:color="auto" w:fill="FFFFFF"/>
        </w:rPr>
        <w:t xml:space="preserve"> </w:t>
      </w:r>
      <w:r w:rsidR="00912D06" w:rsidRPr="009B54B4">
        <w:rPr>
          <w:rFonts w:ascii="Times New Roman" w:hAnsi="Times New Roman" w:cs="Times New Roman"/>
          <w:color w:val="333333"/>
          <w:sz w:val="24"/>
          <w:szCs w:val="24"/>
          <w:shd w:val="clear" w:color="auto" w:fill="FFFFFF"/>
        </w:rPr>
        <w:t>and we are her children’.</w:t>
      </w:r>
      <w:r w:rsidR="004530B4" w:rsidRPr="009B54B4">
        <w:rPr>
          <w:rStyle w:val="EndnoteReference"/>
          <w:rFonts w:ascii="Times New Roman" w:hAnsi="Times New Roman" w:cs="Times New Roman"/>
          <w:b/>
          <w:color w:val="333333"/>
          <w:sz w:val="24"/>
          <w:szCs w:val="24"/>
          <w:shd w:val="clear" w:color="auto" w:fill="FFFFFF"/>
        </w:rPr>
        <w:endnoteReference w:id="9"/>
      </w:r>
      <w:r w:rsidR="00912D06" w:rsidRPr="009B54B4">
        <w:rPr>
          <w:rFonts w:ascii="Times New Roman" w:hAnsi="Times New Roman" w:cs="Times New Roman"/>
          <w:color w:val="333333"/>
          <w:sz w:val="24"/>
          <w:szCs w:val="24"/>
          <w:shd w:val="clear" w:color="auto" w:fill="FFFFFF"/>
        </w:rPr>
        <w:t xml:space="preserve"> The PM asserted </w:t>
      </w:r>
      <w:r w:rsidR="00C44BFC" w:rsidRPr="009B54B4">
        <w:rPr>
          <w:rFonts w:ascii="Times New Roman" w:hAnsi="Times New Roman" w:cs="Times New Roman"/>
          <w:color w:val="333333"/>
          <w:sz w:val="24"/>
          <w:szCs w:val="24"/>
          <w:shd w:val="clear" w:color="auto" w:fill="FFFFFF"/>
        </w:rPr>
        <w:t>that this</w:t>
      </w:r>
      <w:r w:rsidR="00912D06" w:rsidRPr="009B54B4">
        <w:rPr>
          <w:rFonts w:ascii="Times New Roman" w:hAnsi="Times New Roman" w:cs="Times New Roman"/>
          <w:color w:val="333333"/>
          <w:sz w:val="24"/>
          <w:szCs w:val="24"/>
          <w:shd w:val="clear" w:color="auto" w:fill="FFFFFF"/>
        </w:rPr>
        <w:t xml:space="preserve"> was the ideal they</w:t>
      </w:r>
      <w:r w:rsidR="000601B4" w:rsidRPr="009B54B4">
        <w:rPr>
          <w:rFonts w:ascii="Times New Roman" w:hAnsi="Times New Roman" w:cs="Times New Roman"/>
          <w:color w:val="333333"/>
          <w:sz w:val="24"/>
          <w:szCs w:val="24"/>
          <w:shd w:val="clear" w:color="auto" w:fill="FFFFFF"/>
        </w:rPr>
        <w:t xml:space="preserve"> seek to </w:t>
      </w:r>
      <w:r w:rsidR="00912D06" w:rsidRPr="009B54B4">
        <w:rPr>
          <w:rFonts w:ascii="Times New Roman" w:hAnsi="Times New Roman" w:cs="Times New Roman"/>
          <w:color w:val="333333"/>
          <w:sz w:val="24"/>
          <w:szCs w:val="24"/>
          <w:shd w:val="clear" w:color="auto" w:fill="FFFFFF"/>
        </w:rPr>
        <w:t>live through their</w:t>
      </w:r>
      <w:r w:rsidR="000601B4" w:rsidRPr="009B54B4">
        <w:rPr>
          <w:rFonts w:ascii="Times New Roman" w:hAnsi="Times New Roman" w:cs="Times New Roman"/>
          <w:color w:val="333333"/>
          <w:sz w:val="24"/>
          <w:szCs w:val="24"/>
          <w:shd w:val="clear" w:color="auto" w:fill="FFFFFF"/>
        </w:rPr>
        <w:t xml:space="preserve"> actions.</w:t>
      </w:r>
      <w:r w:rsidR="005C375F" w:rsidRPr="009B54B4">
        <w:rPr>
          <w:rFonts w:ascii="Times New Roman" w:hAnsi="Times New Roman" w:cs="Times New Roman"/>
          <w:color w:val="333333"/>
          <w:sz w:val="24"/>
          <w:szCs w:val="24"/>
          <w:shd w:val="clear" w:color="auto" w:fill="FFFFFF"/>
        </w:rPr>
        <w:t xml:space="preserve"> </w:t>
      </w:r>
      <w:r w:rsidR="00912D06" w:rsidRPr="009B54B4">
        <w:rPr>
          <w:rFonts w:ascii="Times New Roman" w:hAnsi="Times New Roman" w:cs="Times New Roman"/>
          <w:color w:val="333333"/>
          <w:sz w:val="24"/>
          <w:szCs w:val="24"/>
          <w:shd w:val="clear" w:color="auto" w:fill="FFFFFF"/>
        </w:rPr>
        <w:t xml:space="preserve">He said </w:t>
      </w:r>
      <w:r w:rsidR="000601B4" w:rsidRPr="009B54B4">
        <w:rPr>
          <w:rFonts w:ascii="Times New Roman" w:hAnsi="Times New Roman" w:cs="Times New Roman"/>
          <w:color w:val="333333"/>
          <w:sz w:val="24"/>
          <w:szCs w:val="24"/>
          <w:shd w:val="clear" w:color="auto" w:fill="FFFFFF"/>
        </w:rPr>
        <w:t>that all resources and all wealth bel</w:t>
      </w:r>
      <w:r w:rsidR="00912D06" w:rsidRPr="009B54B4">
        <w:rPr>
          <w:rFonts w:ascii="Times New Roman" w:hAnsi="Times New Roman" w:cs="Times New Roman"/>
          <w:color w:val="333333"/>
          <w:sz w:val="24"/>
          <w:szCs w:val="24"/>
          <w:shd w:val="clear" w:color="auto" w:fill="FFFFFF"/>
        </w:rPr>
        <w:t>ongs to Nature and the Almighty and we</w:t>
      </w:r>
      <w:r w:rsidR="000601B4" w:rsidRPr="009B54B4">
        <w:rPr>
          <w:rFonts w:ascii="Times New Roman" w:hAnsi="Times New Roman" w:cs="Times New Roman"/>
          <w:color w:val="333333"/>
          <w:sz w:val="24"/>
          <w:szCs w:val="24"/>
          <w:shd w:val="clear" w:color="auto" w:fill="FFFFFF"/>
        </w:rPr>
        <w:t xml:space="preserve"> are just the trustees or managers of this wealth. Mahatma Gandhi too, advocate</w:t>
      </w:r>
      <w:r w:rsidR="00F874F7" w:rsidRPr="009B54B4">
        <w:rPr>
          <w:rFonts w:ascii="Times New Roman" w:hAnsi="Times New Roman" w:cs="Times New Roman"/>
          <w:color w:val="333333"/>
          <w:sz w:val="24"/>
          <w:szCs w:val="24"/>
          <w:shd w:val="clear" w:color="auto" w:fill="FFFFFF"/>
        </w:rPr>
        <w:t xml:space="preserve">d this trusteeship philosophy. </w:t>
      </w:r>
      <w:r w:rsidR="000601B4" w:rsidRPr="009B54B4">
        <w:rPr>
          <w:rFonts w:ascii="Times New Roman" w:hAnsi="Times New Roman" w:cs="Times New Roman"/>
          <w:color w:val="333333"/>
          <w:sz w:val="24"/>
          <w:szCs w:val="24"/>
          <w:shd w:val="clear" w:color="auto" w:fill="FFFFFF"/>
        </w:rPr>
        <w:t xml:space="preserve">Through these remarks, Indian Prime Minister laid the significance of ancient traditions on contemporary actions. </w:t>
      </w:r>
      <w:r w:rsidR="00C44BFC" w:rsidRPr="009B54B4">
        <w:rPr>
          <w:rFonts w:ascii="Times New Roman" w:hAnsi="Times New Roman" w:cs="Times New Roman"/>
          <w:color w:val="333333"/>
          <w:sz w:val="24"/>
          <w:szCs w:val="24"/>
          <w:shd w:val="clear" w:color="auto" w:fill="FFFFFF"/>
        </w:rPr>
        <w:t xml:space="preserve">Similarly, </w:t>
      </w:r>
      <w:r w:rsidR="00C44BFC" w:rsidRPr="009B54B4">
        <w:rPr>
          <w:rFonts w:ascii="Times New Roman" w:hAnsi="Times New Roman" w:cs="Times New Roman"/>
          <w:color w:val="000000"/>
          <w:sz w:val="24"/>
          <w:szCs w:val="24"/>
          <w:shd w:val="clear" w:color="auto" w:fill="FFFFFF"/>
        </w:rPr>
        <w:t>t</w:t>
      </w:r>
      <w:r w:rsidR="00623AE0" w:rsidRPr="009B54B4">
        <w:rPr>
          <w:rFonts w:ascii="Times New Roman" w:hAnsi="Times New Roman" w:cs="Times New Roman"/>
          <w:color w:val="000000"/>
          <w:sz w:val="24"/>
          <w:szCs w:val="24"/>
          <w:shd w:val="clear" w:color="auto" w:fill="FFFFFF"/>
        </w:rPr>
        <w:t>he Prime Minister had emphasised the importance of the Sun in Indian philosophy during the opening session of the International Solar Alliance's Founding Conference in New Delhi in 2018. The Sun was regarded as the world's soul in the Vedas thousands of years ago. He emphasised that when looking for solutions to the problem of climate change, we would need to consider the comprehensive approach and balance of ancient philosophy.</w:t>
      </w:r>
      <w:r w:rsidR="00C44BFC" w:rsidRPr="009B54B4">
        <w:rPr>
          <w:rFonts w:ascii="Times New Roman" w:hAnsi="Times New Roman" w:cs="Times New Roman"/>
          <w:color w:val="000000"/>
          <w:sz w:val="24"/>
          <w:szCs w:val="24"/>
          <w:shd w:val="clear" w:color="auto" w:fill="FFFFFF"/>
        </w:rPr>
        <w:t xml:space="preserve"> </w:t>
      </w:r>
    </w:p>
    <w:p w:rsidR="000601B4" w:rsidRPr="009B54B4" w:rsidRDefault="000601B4" w:rsidP="003D0811">
      <w:pPr>
        <w:jc w:val="both"/>
        <w:rPr>
          <w:rFonts w:ascii="Times New Roman" w:eastAsia="Times New Roman" w:hAnsi="Times New Roman" w:cs="Times New Roman"/>
          <w:sz w:val="24"/>
          <w:szCs w:val="24"/>
          <w:lang w:eastAsia="en-IN"/>
        </w:rPr>
      </w:pPr>
      <w:r w:rsidRPr="009B54B4">
        <w:rPr>
          <w:rFonts w:ascii="Times New Roman" w:eastAsia="Times New Roman" w:hAnsi="Times New Roman" w:cs="Times New Roman"/>
          <w:color w:val="000000"/>
          <w:sz w:val="24"/>
          <w:szCs w:val="24"/>
          <w:shd w:val="clear" w:color="auto" w:fill="FFFFFF"/>
          <w:lang w:eastAsia="en-IN"/>
        </w:rPr>
        <w:t>For the pioneering work in championing the International Solar Alliance and promoting new areas of levels of cooperation on environmental action, Narendra Modi, Prime Minister of India along with Emmanuel Macron, President of France were awarded the Champions of the Earth, the UN’s highest environmental honour in 2018.</w:t>
      </w:r>
      <w:r w:rsidRPr="009B54B4">
        <w:rPr>
          <w:rFonts w:ascii="Times New Roman" w:eastAsia="Times New Roman" w:hAnsi="Times New Roman" w:cs="Times New Roman"/>
          <w:sz w:val="24"/>
          <w:szCs w:val="24"/>
          <w:lang w:eastAsia="en-IN"/>
        </w:rPr>
        <w:t xml:space="preserve"> </w:t>
      </w:r>
      <w:r w:rsidRPr="009B54B4">
        <w:rPr>
          <w:rFonts w:ascii="Times New Roman" w:eastAsia="Times New Roman" w:hAnsi="Times New Roman" w:cs="Times New Roman"/>
          <w:color w:val="333333"/>
          <w:sz w:val="24"/>
          <w:szCs w:val="24"/>
          <w:lang w:eastAsia="en-IN"/>
        </w:rPr>
        <w:t xml:space="preserve">PM in his address at UNEP' Champions of the Earth' Award remarked that </w:t>
      </w:r>
      <w:r w:rsidRPr="009B54B4">
        <w:rPr>
          <w:rFonts w:ascii="Times New Roman" w:hAnsi="Times New Roman" w:cs="Times New Roman"/>
          <w:color w:val="333333"/>
          <w:sz w:val="24"/>
          <w:szCs w:val="24"/>
          <w:shd w:val="clear" w:color="auto" w:fill="FFFFFF"/>
        </w:rPr>
        <w:t xml:space="preserve">Champions of the Earth Award is an honour to that ancient tradition of India that sees the God in  nature, that invokes the God in the five basic elements of the creation -  earth, sky, fire, water and air. It was an honour to that Indian lady for whom reuse and recycle has been part of daily life for centuries, who sees the form of god in the plants, who plucks the leaves of Tulsi plant by counting them and for whom feeding food-grain to ants is an act of righteous deed. </w:t>
      </w:r>
      <w:r w:rsidRPr="009B54B4">
        <w:rPr>
          <w:rFonts w:ascii="Times New Roman" w:hAnsi="Times New Roman" w:cs="Times New Roman"/>
          <w:color w:val="333333"/>
          <w:sz w:val="24"/>
          <w:szCs w:val="24"/>
        </w:rPr>
        <w:t>He talked of Indian philosophy with regard to environment and nature and emphasised on the need to make concerns about climate, part of the so called modern culture.</w:t>
      </w:r>
    </w:p>
    <w:p w:rsidR="00C44BFC" w:rsidRPr="009B54B4" w:rsidRDefault="000601B4" w:rsidP="003D0811">
      <w:pPr>
        <w:jc w:val="both"/>
        <w:rPr>
          <w:rFonts w:ascii="Times New Roman" w:hAnsi="Times New Roman" w:cs="Times New Roman"/>
          <w:color w:val="333333"/>
          <w:sz w:val="24"/>
          <w:szCs w:val="24"/>
        </w:rPr>
      </w:pPr>
      <w:r w:rsidRPr="009B54B4">
        <w:rPr>
          <w:rFonts w:ascii="Times New Roman" w:hAnsi="Times New Roman" w:cs="Times New Roman"/>
          <w:color w:val="333333"/>
          <w:sz w:val="24"/>
          <w:szCs w:val="24"/>
        </w:rPr>
        <w:t xml:space="preserve">In the event, PM said, there </w:t>
      </w:r>
      <w:r w:rsidR="00C44BFC" w:rsidRPr="009B54B4">
        <w:rPr>
          <w:rFonts w:ascii="Times New Roman" w:hAnsi="Times New Roman" w:cs="Times New Roman"/>
          <w:color w:val="333333"/>
          <w:sz w:val="24"/>
          <w:szCs w:val="24"/>
        </w:rPr>
        <w:t xml:space="preserve">“ </w:t>
      </w:r>
      <w:r w:rsidRPr="009B54B4">
        <w:rPr>
          <w:rFonts w:ascii="Times New Roman" w:hAnsi="Times New Roman" w:cs="Times New Roman"/>
          <w:color w:val="333333"/>
          <w:sz w:val="24"/>
          <w:szCs w:val="24"/>
        </w:rPr>
        <w:t>In our tradition</w:t>
      </w:r>
      <w:r w:rsidR="00F874F7" w:rsidRPr="009B54B4">
        <w:rPr>
          <w:rFonts w:ascii="Times New Roman" w:hAnsi="Times New Roman" w:cs="Times New Roman"/>
          <w:color w:val="333333"/>
          <w:sz w:val="24"/>
          <w:szCs w:val="24"/>
        </w:rPr>
        <w:t xml:space="preserve"> we say</w:t>
      </w:r>
      <w:r w:rsidRPr="009B54B4">
        <w:rPr>
          <w:rFonts w:ascii="Times New Roman" w:hAnsi="Times New Roman" w:cs="Times New Roman"/>
          <w:color w:val="333333"/>
          <w:sz w:val="24"/>
          <w:szCs w:val="24"/>
        </w:rPr>
        <w:t xml:space="preserve">, O Goddess Earth, the wife of Lord Vishnu, who dons the seas as her clothes and whose body is in the form of mountains, I bow down to you. Please forgive me because I place my feet on you. This sensitivity is part of our life. Worshipping the plants and trees, celebrating the weather and seasons for fasting and as festivals, talking about the relationship with nature in our folklores, we have always considered the nature </w:t>
      </w:r>
      <w:r w:rsidR="00F874F7" w:rsidRPr="009B54B4">
        <w:rPr>
          <w:rFonts w:ascii="Times New Roman" w:hAnsi="Times New Roman" w:cs="Times New Roman"/>
          <w:color w:val="333333"/>
          <w:sz w:val="24"/>
          <w:szCs w:val="24"/>
        </w:rPr>
        <w:t>as a living being</w:t>
      </w:r>
      <w:r w:rsidRPr="009B54B4">
        <w:rPr>
          <w:rFonts w:ascii="Times New Roman" w:hAnsi="Times New Roman" w:cs="Times New Roman"/>
          <w:color w:val="333333"/>
          <w:sz w:val="24"/>
          <w:szCs w:val="24"/>
        </w:rPr>
        <w:t>. In our tradition, the well-being of the entire universe is considered the most important thing because of this relationship with the nature.</w:t>
      </w:r>
      <w:r w:rsidR="005C375F" w:rsidRPr="009B54B4">
        <w:rPr>
          <w:rFonts w:ascii="Times New Roman" w:hAnsi="Times New Roman" w:cs="Times New Roman"/>
          <w:color w:val="333333"/>
          <w:sz w:val="24"/>
          <w:szCs w:val="24"/>
        </w:rPr>
        <w:t xml:space="preserve"> </w:t>
      </w:r>
      <w:r w:rsidRPr="009B54B4">
        <w:rPr>
          <w:rFonts w:ascii="Times New Roman" w:hAnsi="Times New Roman" w:cs="Times New Roman"/>
          <w:color w:val="333333"/>
          <w:sz w:val="24"/>
          <w:szCs w:val="24"/>
        </w:rPr>
        <w:t xml:space="preserve">In this Sanskrit Shlok (verse) it is prayed to God: May there be peace in air; may there be peace in the space; may there be peace on the earth; may there be peace in water; may there be peace in herbs and </w:t>
      </w:r>
      <w:r w:rsidRPr="009B54B4">
        <w:rPr>
          <w:rFonts w:ascii="Times New Roman" w:hAnsi="Times New Roman" w:cs="Times New Roman"/>
          <w:color w:val="333333"/>
          <w:sz w:val="24"/>
          <w:szCs w:val="24"/>
        </w:rPr>
        <w:lastRenderedPageBreak/>
        <w:t>medicines; may there be peace in the trees and plants; may there be peace in the world; may there be peace in all the gods. In our tradition, no yajna or ritual is being considered complete without invoking this mantra for the peace in the entire world, it is not considered complete till the time it is invoked.</w:t>
      </w:r>
      <w:r w:rsidR="00C44BFC" w:rsidRPr="009B54B4">
        <w:rPr>
          <w:rFonts w:ascii="Times New Roman" w:hAnsi="Times New Roman" w:cs="Times New Roman"/>
          <w:color w:val="333333"/>
          <w:sz w:val="24"/>
          <w:szCs w:val="24"/>
        </w:rPr>
        <w:t>”</w:t>
      </w:r>
      <w:r w:rsidR="009E3D6B" w:rsidRPr="009B54B4">
        <w:rPr>
          <w:rFonts w:ascii="Times New Roman" w:hAnsi="Times New Roman" w:cs="Times New Roman"/>
          <w:sz w:val="24"/>
          <w:szCs w:val="24"/>
        </w:rPr>
        <w:t xml:space="preserve"> </w:t>
      </w:r>
      <w:r w:rsidR="004A07C1" w:rsidRPr="009B54B4">
        <w:rPr>
          <w:rStyle w:val="EndnoteReference"/>
          <w:rFonts w:ascii="Times New Roman" w:hAnsi="Times New Roman" w:cs="Times New Roman"/>
          <w:color w:val="333333"/>
          <w:sz w:val="24"/>
          <w:szCs w:val="24"/>
        </w:rPr>
        <w:endnoteReference w:id="10"/>
      </w:r>
      <w:r w:rsidR="004A07C1" w:rsidRPr="009B54B4">
        <w:rPr>
          <w:rFonts w:ascii="Times New Roman" w:hAnsi="Times New Roman" w:cs="Times New Roman"/>
          <w:sz w:val="24"/>
          <w:szCs w:val="24"/>
        </w:rPr>
        <w:t xml:space="preserve"> </w:t>
      </w:r>
      <w:r w:rsidR="009E3D6B" w:rsidRPr="009B54B4">
        <w:rPr>
          <w:rFonts w:ascii="Times New Roman" w:hAnsi="Times New Roman" w:cs="Times New Roman"/>
          <w:color w:val="333333"/>
          <w:sz w:val="24"/>
          <w:szCs w:val="24"/>
        </w:rPr>
        <w:t xml:space="preserve">Because of this, he claimed, "the award you gave me is an honour to the people of India and an honour </w:t>
      </w:r>
      <w:r w:rsidR="00912D06" w:rsidRPr="009B54B4">
        <w:rPr>
          <w:rFonts w:ascii="Times New Roman" w:hAnsi="Times New Roman" w:cs="Times New Roman"/>
          <w:color w:val="333333"/>
          <w:sz w:val="24"/>
          <w:szCs w:val="24"/>
        </w:rPr>
        <w:t>to the principles people hold."</w:t>
      </w:r>
    </w:p>
    <w:p w:rsidR="000601B4" w:rsidRPr="009B54B4" w:rsidRDefault="00912D06" w:rsidP="003D0811">
      <w:pPr>
        <w:jc w:val="both"/>
        <w:rPr>
          <w:rFonts w:ascii="Times New Roman" w:hAnsi="Times New Roman" w:cs="Times New Roman"/>
          <w:color w:val="333333"/>
          <w:sz w:val="24"/>
          <w:szCs w:val="24"/>
        </w:rPr>
      </w:pPr>
      <w:r w:rsidRPr="009B54B4">
        <w:rPr>
          <w:rFonts w:ascii="Times New Roman" w:hAnsi="Times New Roman" w:cs="Times New Roman"/>
          <w:color w:val="333333"/>
          <w:sz w:val="24"/>
          <w:szCs w:val="24"/>
        </w:rPr>
        <w:t xml:space="preserve"> </w:t>
      </w:r>
      <w:r w:rsidR="009E3D6B" w:rsidRPr="009B54B4">
        <w:rPr>
          <w:rFonts w:ascii="Times New Roman" w:hAnsi="Times New Roman" w:cs="Times New Roman"/>
          <w:color w:val="333333"/>
          <w:sz w:val="24"/>
          <w:szCs w:val="24"/>
        </w:rPr>
        <w:t>The Prime Minister and the Indian administration have frequently emphasised the influence</w:t>
      </w:r>
      <w:r w:rsidRPr="009B54B4">
        <w:rPr>
          <w:rFonts w:ascii="Times New Roman" w:hAnsi="Times New Roman" w:cs="Times New Roman"/>
          <w:color w:val="333333"/>
          <w:sz w:val="24"/>
          <w:szCs w:val="24"/>
        </w:rPr>
        <w:t xml:space="preserve"> of old customs on the governmental policies</w:t>
      </w:r>
      <w:r w:rsidR="009E3D6B" w:rsidRPr="009B54B4">
        <w:rPr>
          <w:rFonts w:ascii="Times New Roman" w:hAnsi="Times New Roman" w:cs="Times New Roman"/>
          <w:color w:val="333333"/>
          <w:sz w:val="24"/>
          <w:szCs w:val="24"/>
        </w:rPr>
        <w:t xml:space="preserve">. </w:t>
      </w:r>
      <w:r w:rsidR="00C45A1B" w:rsidRPr="009B54B4">
        <w:rPr>
          <w:rFonts w:ascii="Times New Roman" w:hAnsi="Times New Roman" w:cs="Times New Roman"/>
          <w:color w:val="333333"/>
          <w:sz w:val="24"/>
          <w:szCs w:val="24"/>
        </w:rPr>
        <w:t xml:space="preserve">The spirit of Indian culture and traditions is a newly reinvigorated discourse in the environmental policy that has shaped the action too. </w:t>
      </w:r>
      <w:r w:rsidR="009E3D6B" w:rsidRPr="009B54B4">
        <w:rPr>
          <w:rFonts w:ascii="Times New Roman" w:hAnsi="Times New Roman" w:cs="Times New Roman"/>
          <w:color w:val="333333"/>
          <w:sz w:val="24"/>
          <w:szCs w:val="24"/>
          <w:shd w:val="clear" w:color="auto" w:fill="FFFFFF"/>
        </w:rPr>
        <w:t xml:space="preserve">Recently, in November 2021, on the occasion of the COP 26 Summit, Prime Minister Shri Narendra Modi </w:t>
      </w:r>
      <w:r w:rsidR="000601B4" w:rsidRPr="009B54B4">
        <w:rPr>
          <w:rFonts w:ascii="Times New Roman" w:hAnsi="Times New Roman" w:cs="Times New Roman"/>
          <w:color w:val="333333"/>
          <w:sz w:val="24"/>
          <w:szCs w:val="24"/>
          <w:shd w:val="clear" w:color="auto" w:fill="FFFFFF"/>
        </w:rPr>
        <w:t xml:space="preserve">presented the idea of Mission Life. It is envisioned as an India-led global mass movement that will nudge individual and collective action to protect and preserve the environment. </w:t>
      </w:r>
      <w:r w:rsidR="00A50BD0" w:rsidRPr="009B54B4">
        <w:rPr>
          <w:rStyle w:val="EndnoteReference"/>
          <w:rFonts w:ascii="Times New Roman" w:hAnsi="Times New Roman" w:cs="Times New Roman"/>
          <w:color w:val="333333"/>
          <w:sz w:val="24"/>
          <w:szCs w:val="24"/>
        </w:rPr>
        <w:endnoteReference w:id="11"/>
      </w:r>
    </w:p>
    <w:p w:rsidR="00F874F7" w:rsidRPr="009B54B4" w:rsidRDefault="000601B4" w:rsidP="003D0811">
      <w:pPr>
        <w:jc w:val="both"/>
        <w:rPr>
          <w:rFonts w:ascii="Times New Roman" w:hAnsi="Times New Roman" w:cs="Times New Roman"/>
          <w:color w:val="333333"/>
          <w:sz w:val="24"/>
          <w:szCs w:val="24"/>
          <w:shd w:val="clear" w:color="auto" w:fill="FFFFFF"/>
        </w:rPr>
      </w:pPr>
      <w:r w:rsidRPr="001514F3">
        <w:rPr>
          <w:rFonts w:ascii="Times New Roman" w:hAnsi="Times New Roman" w:cs="Times New Roman"/>
          <w:color w:val="333333"/>
          <w:sz w:val="24"/>
          <w:szCs w:val="24"/>
          <w:u w:val="single"/>
          <w:shd w:val="clear" w:color="auto" w:fill="FFFFFF"/>
        </w:rPr>
        <w:t>Mission LIFE</w:t>
      </w:r>
      <w:r w:rsidRPr="009B54B4">
        <w:rPr>
          <w:rFonts w:ascii="Times New Roman" w:hAnsi="Times New Roman" w:cs="Times New Roman"/>
          <w:color w:val="333333"/>
          <w:sz w:val="24"/>
          <w:szCs w:val="24"/>
          <w:shd w:val="clear" w:color="auto" w:fill="FFFFFF"/>
        </w:rPr>
        <w:t xml:space="preserve">- Lifestyle for Environment. It focuses on the </w:t>
      </w:r>
      <w:r w:rsidR="00393A52" w:rsidRPr="009B54B4">
        <w:rPr>
          <w:rFonts w:ascii="Times New Roman" w:hAnsi="Times New Roman" w:cs="Times New Roman"/>
          <w:color w:val="333333"/>
          <w:sz w:val="24"/>
          <w:szCs w:val="24"/>
          <w:shd w:val="clear" w:color="auto" w:fill="FFFFFF"/>
        </w:rPr>
        <w:t>Environmental Conscious Life Styl</w:t>
      </w:r>
      <w:r w:rsidR="001514F3">
        <w:rPr>
          <w:rFonts w:ascii="Times New Roman" w:hAnsi="Times New Roman" w:cs="Times New Roman"/>
          <w:color w:val="333333"/>
          <w:sz w:val="24"/>
          <w:szCs w:val="24"/>
          <w:shd w:val="clear" w:color="auto" w:fill="FFFFFF"/>
        </w:rPr>
        <w:t>e. What is needed today is mindful and deliberate u</w:t>
      </w:r>
      <w:r w:rsidR="00393A52" w:rsidRPr="009B54B4">
        <w:rPr>
          <w:rFonts w:ascii="Times New Roman" w:hAnsi="Times New Roman" w:cs="Times New Roman"/>
          <w:color w:val="333333"/>
          <w:sz w:val="24"/>
          <w:szCs w:val="24"/>
          <w:shd w:val="clear" w:color="auto" w:fill="FFFFFF"/>
        </w:rPr>
        <w:t>tilization, instead of Mindless and Destructive Consumption. These movements together can set goals that can revolutionize many sectors such and diverse areas such as fishing, agriculture, wellness, Dietary Choices, Packaging, Housing, Hospatility, Tourism, Clothing, Fashion, Water management and Energy.</w:t>
      </w:r>
      <w:r w:rsidR="00F874F7" w:rsidRPr="009B54B4">
        <w:rPr>
          <w:rFonts w:ascii="Times New Roman" w:hAnsi="Times New Roman" w:cs="Times New Roman"/>
          <w:color w:val="333333"/>
          <w:sz w:val="24"/>
          <w:szCs w:val="24"/>
          <w:shd w:val="clear" w:color="auto" w:fill="FFFFFF"/>
        </w:rPr>
        <w:t xml:space="preserve"> </w:t>
      </w:r>
    </w:p>
    <w:p w:rsidR="00817200" w:rsidRPr="009B54B4" w:rsidRDefault="00912D06" w:rsidP="003D0811">
      <w:pPr>
        <w:jc w:val="both"/>
        <w:rPr>
          <w:rFonts w:ascii="Times New Roman" w:hAnsi="Times New Roman" w:cs="Times New Roman"/>
          <w:color w:val="000000"/>
          <w:sz w:val="24"/>
          <w:szCs w:val="24"/>
          <w:shd w:val="clear" w:color="auto" w:fill="FFFFFF"/>
        </w:rPr>
      </w:pPr>
      <w:r w:rsidRPr="009B54B4">
        <w:rPr>
          <w:rFonts w:ascii="Times New Roman" w:hAnsi="Times New Roman" w:cs="Times New Roman"/>
          <w:bCs/>
          <w:color w:val="333333"/>
          <w:sz w:val="24"/>
          <w:szCs w:val="24"/>
        </w:rPr>
        <w:t>A</w:t>
      </w:r>
      <w:r w:rsidR="00F874F7" w:rsidRPr="009B54B4">
        <w:rPr>
          <w:rFonts w:ascii="Times New Roman" w:hAnsi="Times New Roman" w:cs="Times New Roman"/>
          <w:bCs/>
          <w:color w:val="333333"/>
          <w:sz w:val="24"/>
          <w:szCs w:val="24"/>
        </w:rPr>
        <w:t xml:space="preserve">t launch of Mission LiFE at Statue of Unity, Gujarat, PM remarked that </w:t>
      </w:r>
      <w:r w:rsidR="00F874F7" w:rsidRPr="009B54B4">
        <w:rPr>
          <w:rFonts w:ascii="Times New Roman" w:hAnsi="Times New Roman" w:cs="Times New Roman"/>
          <w:color w:val="000000"/>
          <w:sz w:val="24"/>
          <w:szCs w:val="24"/>
          <w:shd w:val="clear" w:color="auto" w:fill="FFFFFF"/>
        </w:rPr>
        <w:t>we can build a better future only by learning from the past. India had a rich tradition of worshipping nature for thousands of years. The importance of water, land, air and all the natural things has b</w:t>
      </w:r>
      <w:r w:rsidRPr="009B54B4">
        <w:rPr>
          <w:rFonts w:ascii="Times New Roman" w:hAnsi="Times New Roman" w:cs="Times New Roman"/>
          <w:color w:val="000000"/>
          <w:sz w:val="24"/>
          <w:szCs w:val="24"/>
          <w:shd w:val="clear" w:color="auto" w:fill="FFFFFF"/>
        </w:rPr>
        <w:t xml:space="preserve">een accurately explained in the </w:t>
      </w:r>
      <w:r w:rsidR="00F874F7" w:rsidRPr="009B54B4">
        <w:rPr>
          <w:rFonts w:ascii="Times New Roman" w:hAnsi="Times New Roman" w:cs="Times New Roman"/>
          <w:color w:val="000000"/>
          <w:sz w:val="24"/>
          <w:szCs w:val="24"/>
          <w:shd w:val="clear" w:color="auto" w:fill="FFFFFF"/>
        </w:rPr>
        <w:t xml:space="preserve">Vedas. He said that Mission LiFE will encompass every lifestyle related to the conservation of nature, which our ancestors adopted, and that can be made a part of our lifestyle today.  </w:t>
      </w:r>
      <w:r w:rsidR="00817200" w:rsidRPr="009B54B4">
        <w:rPr>
          <w:rFonts w:ascii="Times New Roman" w:hAnsi="Times New Roman" w:cs="Times New Roman"/>
          <w:color w:val="333333"/>
          <w:sz w:val="24"/>
          <w:szCs w:val="24"/>
        </w:rPr>
        <w:t>The Prime Minister underlined that Mission LiFE makes the fight against climate change democratic, in which everyone can contribute with their respective capacities.</w:t>
      </w:r>
      <w:r w:rsidR="000601B4" w:rsidRPr="009B54B4">
        <w:rPr>
          <w:rFonts w:ascii="Times New Roman" w:hAnsi="Times New Roman" w:cs="Times New Roman"/>
          <w:color w:val="333333"/>
          <w:sz w:val="24"/>
          <w:szCs w:val="24"/>
        </w:rPr>
        <w:t xml:space="preserve"> </w:t>
      </w:r>
      <w:r w:rsidR="00817200" w:rsidRPr="009B54B4">
        <w:rPr>
          <w:rFonts w:ascii="Times New Roman" w:hAnsi="Times New Roman" w:cs="Times New Roman"/>
          <w:color w:val="333333"/>
          <w:sz w:val="24"/>
          <w:szCs w:val="24"/>
        </w:rPr>
        <w:t>The Prime Minister elaborated that Mission LiFE emboldens the spirit of the P3 model, i.e. Pro Planet People. It functions on the basic principles of </w:t>
      </w:r>
      <w:r w:rsidR="00817200" w:rsidRPr="009B54B4">
        <w:rPr>
          <w:rFonts w:ascii="Times New Roman" w:hAnsi="Times New Roman" w:cs="Times New Roman"/>
          <w:color w:val="333333"/>
          <w:sz w:val="24"/>
          <w:szCs w:val="24"/>
          <w:rtl/>
        </w:rPr>
        <w:t>‘</w:t>
      </w:r>
      <w:r w:rsidR="00817200" w:rsidRPr="009B54B4">
        <w:rPr>
          <w:rFonts w:ascii="Times New Roman" w:hAnsi="Times New Roman" w:cs="Times New Roman"/>
          <w:color w:val="333333"/>
          <w:sz w:val="24"/>
          <w:szCs w:val="24"/>
        </w:rPr>
        <w:t>Lifestyle of the planet, for the planet and by the planet</w:t>
      </w:r>
      <w:r w:rsidR="00817200" w:rsidRPr="009B54B4">
        <w:rPr>
          <w:rFonts w:ascii="Times New Roman" w:hAnsi="Times New Roman" w:cs="Times New Roman"/>
          <w:color w:val="333333"/>
          <w:sz w:val="24"/>
          <w:szCs w:val="24"/>
          <w:rtl/>
        </w:rPr>
        <w:t>’</w:t>
      </w:r>
      <w:r w:rsidR="00817200" w:rsidRPr="009B54B4">
        <w:rPr>
          <w:rFonts w:ascii="Times New Roman" w:hAnsi="Times New Roman" w:cs="Times New Roman"/>
          <w:color w:val="333333"/>
          <w:sz w:val="24"/>
          <w:szCs w:val="24"/>
        </w:rPr>
        <w:t>.</w:t>
      </w:r>
      <w:r w:rsidR="00C75C3F" w:rsidRPr="009B54B4">
        <w:rPr>
          <w:rFonts w:ascii="Times New Roman" w:hAnsi="Times New Roman" w:cs="Times New Roman"/>
          <w:color w:val="333333"/>
          <w:sz w:val="24"/>
          <w:szCs w:val="24"/>
        </w:rPr>
        <w:t xml:space="preserve"> </w:t>
      </w:r>
    </w:p>
    <w:p w:rsidR="00817200" w:rsidRPr="009B54B4" w:rsidRDefault="00817200" w:rsidP="003D0811">
      <w:pPr>
        <w:jc w:val="both"/>
        <w:rPr>
          <w:rFonts w:ascii="Times New Roman" w:hAnsi="Times New Roman" w:cs="Times New Roman"/>
          <w:color w:val="333333"/>
          <w:sz w:val="24"/>
          <w:szCs w:val="24"/>
          <w:shd w:val="clear" w:color="auto" w:fill="FFFFFF"/>
        </w:rPr>
      </w:pPr>
      <w:r w:rsidRPr="009B54B4">
        <w:rPr>
          <w:rFonts w:ascii="Times New Roman" w:hAnsi="Times New Roman" w:cs="Times New Roman"/>
          <w:color w:val="333333"/>
          <w:sz w:val="24"/>
          <w:szCs w:val="24"/>
        </w:rPr>
        <w:t>He also threw light on the concept of </w:t>
      </w:r>
      <w:r w:rsidRPr="009B54B4">
        <w:rPr>
          <w:rFonts w:ascii="Times New Roman" w:hAnsi="Times New Roman" w:cs="Times New Roman"/>
          <w:color w:val="333333"/>
          <w:sz w:val="24"/>
          <w:szCs w:val="24"/>
          <w:rtl/>
        </w:rPr>
        <w:t>‘</w:t>
      </w:r>
      <w:r w:rsidRPr="009B54B4">
        <w:rPr>
          <w:rFonts w:ascii="Times New Roman" w:hAnsi="Times New Roman" w:cs="Times New Roman"/>
          <w:color w:val="333333"/>
          <w:sz w:val="24"/>
          <w:szCs w:val="24"/>
        </w:rPr>
        <w:t>Reduce, Reuse and Recycle’ and circular economy and mentioned that it has been a part of the Indian lifestyle for thousands of years.</w:t>
      </w:r>
      <w:r w:rsidR="00A50BD0" w:rsidRPr="009B54B4">
        <w:rPr>
          <w:rFonts w:ascii="Times New Roman" w:hAnsi="Times New Roman" w:cs="Times New Roman"/>
          <w:color w:val="333333"/>
          <w:sz w:val="24"/>
          <w:szCs w:val="24"/>
          <w:shd w:val="clear" w:color="auto" w:fill="FFFFFF"/>
        </w:rPr>
        <w:t xml:space="preserve"> He added that  </w:t>
      </w:r>
      <w:r w:rsidRPr="009B54B4">
        <w:rPr>
          <w:rFonts w:ascii="Times New Roman" w:hAnsi="Times New Roman" w:cs="Times New Roman"/>
          <w:color w:val="333333"/>
          <w:sz w:val="24"/>
          <w:szCs w:val="24"/>
          <w:shd w:val="clear" w:color="auto" w:fill="FFFFFF"/>
        </w:rPr>
        <w:t xml:space="preserve">Mission LiFE can be successful only when it reaches every corner of the world. </w:t>
      </w:r>
      <w:r w:rsidR="000601B4" w:rsidRPr="009B54B4">
        <w:rPr>
          <w:rFonts w:ascii="Times New Roman" w:hAnsi="Times New Roman" w:cs="Times New Roman"/>
          <w:color w:val="333333"/>
          <w:sz w:val="24"/>
          <w:szCs w:val="24"/>
          <w:shd w:val="clear" w:color="auto" w:fill="FFFFFF"/>
        </w:rPr>
        <w:t xml:space="preserve">He gave the </w:t>
      </w:r>
      <w:r w:rsidRPr="009B54B4">
        <w:rPr>
          <w:rFonts w:ascii="Times New Roman" w:hAnsi="Times New Roman" w:cs="Times New Roman"/>
          <w:color w:val="333333"/>
          <w:sz w:val="24"/>
          <w:szCs w:val="24"/>
          <w:shd w:val="clear" w:color="auto" w:fill="FFFFFF"/>
        </w:rPr>
        <w:t xml:space="preserve">mantra—Prakriti Rakshati Rakshita—that is, those who protect nature, nature protects them. </w:t>
      </w:r>
      <w:r w:rsidR="00C75C3F" w:rsidRPr="009B54B4">
        <w:rPr>
          <w:rFonts w:ascii="Times New Roman" w:hAnsi="Times New Roman" w:cs="Times New Roman"/>
          <w:color w:val="333333"/>
          <w:sz w:val="24"/>
          <w:szCs w:val="24"/>
          <w:shd w:val="clear" w:color="auto" w:fill="FFFFFF"/>
        </w:rPr>
        <w:t xml:space="preserve"> </w:t>
      </w:r>
      <w:r w:rsidR="000601B4" w:rsidRPr="009B54B4">
        <w:rPr>
          <w:rFonts w:ascii="Times New Roman" w:hAnsi="Times New Roman" w:cs="Times New Roman"/>
          <w:color w:val="333333"/>
          <w:sz w:val="24"/>
          <w:szCs w:val="24"/>
          <w:shd w:val="clear" w:color="auto" w:fill="FFFFFF"/>
        </w:rPr>
        <w:t xml:space="preserve">The mission aims to make a better sustainable world. </w:t>
      </w:r>
      <w:r w:rsidR="007154CF" w:rsidRPr="009B54B4">
        <w:rPr>
          <w:rFonts w:ascii="Times New Roman" w:hAnsi="Times New Roman" w:cs="Times New Roman"/>
          <w:color w:val="333333"/>
          <w:sz w:val="24"/>
          <w:szCs w:val="24"/>
          <w:shd w:val="clear" w:color="auto" w:fill="FFFFFF"/>
        </w:rPr>
        <w:t>Mission LiFE is designed with the objective to mobilise at least one billion Indians and other global citizens to take individual and collective action for protecting and preserving the environment in the period 2022 to 2027. Within India, at least 80% of all villages and urban local bodies are aimed to become environment-friendly by 2028.</w:t>
      </w:r>
      <w:r w:rsidR="00C75C3F" w:rsidRPr="009B54B4">
        <w:rPr>
          <w:rFonts w:ascii="Times New Roman" w:hAnsi="Times New Roman" w:cs="Times New Roman"/>
          <w:color w:val="333333"/>
          <w:sz w:val="24"/>
          <w:szCs w:val="24"/>
          <w:shd w:val="clear" w:color="auto" w:fill="FFFFFF"/>
        </w:rPr>
        <w:t xml:space="preserve">    </w:t>
      </w:r>
    </w:p>
    <w:p w:rsidR="00F874F7" w:rsidRPr="009B54B4" w:rsidRDefault="000601B4" w:rsidP="003D0811">
      <w:pPr>
        <w:jc w:val="both"/>
        <w:rPr>
          <w:rFonts w:ascii="Times New Roman" w:hAnsi="Times New Roman" w:cs="Times New Roman"/>
          <w:color w:val="333333"/>
          <w:sz w:val="24"/>
          <w:szCs w:val="24"/>
          <w:shd w:val="clear" w:color="auto" w:fill="FFFFFF"/>
        </w:rPr>
      </w:pPr>
      <w:r w:rsidRPr="001514F3">
        <w:rPr>
          <w:rFonts w:ascii="Times New Roman" w:hAnsi="Times New Roman" w:cs="Times New Roman"/>
          <w:color w:val="333333"/>
          <w:sz w:val="24"/>
          <w:szCs w:val="24"/>
          <w:u w:val="single"/>
          <w:shd w:val="clear" w:color="auto" w:fill="FFFFFF"/>
        </w:rPr>
        <w:t xml:space="preserve">Indian Government has also launched </w:t>
      </w:r>
      <w:r w:rsidRPr="001514F3">
        <w:rPr>
          <w:rFonts w:ascii="Times New Roman" w:hAnsi="Times New Roman" w:cs="Times New Roman"/>
          <w:color w:val="333333"/>
          <w:sz w:val="24"/>
          <w:szCs w:val="24"/>
          <w:u w:val="single"/>
        </w:rPr>
        <w:t xml:space="preserve">'One Sun, One World, One Grid' system. </w:t>
      </w:r>
      <w:r w:rsidRPr="009B54B4">
        <w:rPr>
          <w:rFonts w:ascii="Times New Roman" w:hAnsi="Times New Roman" w:cs="Times New Roman"/>
          <w:color w:val="333333"/>
          <w:sz w:val="24"/>
          <w:szCs w:val="24"/>
        </w:rPr>
        <w:t xml:space="preserve"> Prime Minister during its launch at C0P 26 Summit in Glasgow, given remarks at the session on ‘Accelerating Clean Technology Innovation and Deploy</w:t>
      </w:r>
      <w:r w:rsidR="00C45A1B" w:rsidRPr="009B54B4">
        <w:rPr>
          <w:rFonts w:ascii="Times New Roman" w:hAnsi="Times New Roman" w:cs="Times New Roman"/>
          <w:color w:val="333333"/>
          <w:sz w:val="24"/>
          <w:szCs w:val="24"/>
        </w:rPr>
        <w:t>ment’. He said, “</w:t>
      </w:r>
      <w:r w:rsidR="00393A52" w:rsidRPr="009B54B4">
        <w:rPr>
          <w:rFonts w:ascii="Times New Roman" w:hAnsi="Times New Roman" w:cs="Times New Roman"/>
          <w:color w:val="333333"/>
          <w:sz w:val="24"/>
          <w:szCs w:val="24"/>
        </w:rPr>
        <w:t>In the Surya Upanishad, thou</w:t>
      </w:r>
      <w:r w:rsidR="00F874F7" w:rsidRPr="009B54B4">
        <w:rPr>
          <w:rFonts w:ascii="Times New Roman" w:hAnsi="Times New Roman" w:cs="Times New Roman"/>
          <w:color w:val="333333"/>
          <w:sz w:val="24"/>
          <w:szCs w:val="24"/>
        </w:rPr>
        <w:t xml:space="preserve">sands of years ago, it was said that </w:t>
      </w:r>
      <w:r w:rsidR="00393A52" w:rsidRPr="009B54B4">
        <w:rPr>
          <w:rFonts w:ascii="Times New Roman" w:hAnsi="Times New Roman" w:cs="Times New Roman"/>
          <w:color w:val="333333"/>
          <w:sz w:val="24"/>
          <w:szCs w:val="24"/>
        </w:rPr>
        <w:t>everything has originated from the Sun, the source of all energy is the Sun, and everything is sus</w:t>
      </w:r>
      <w:r w:rsidR="005C375F" w:rsidRPr="009B54B4">
        <w:rPr>
          <w:rFonts w:ascii="Times New Roman" w:hAnsi="Times New Roman" w:cs="Times New Roman"/>
          <w:color w:val="333333"/>
          <w:sz w:val="24"/>
          <w:szCs w:val="24"/>
        </w:rPr>
        <w:t>tained by the energy of the Sun</w:t>
      </w:r>
      <w:r w:rsidR="00393A52" w:rsidRPr="009B54B4">
        <w:rPr>
          <w:rFonts w:ascii="Times New Roman" w:hAnsi="Times New Roman" w:cs="Times New Roman"/>
          <w:color w:val="333333"/>
          <w:sz w:val="24"/>
          <w:szCs w:val="24"/>
        </w:rPr>
        <w:t xml:space="preserve">. But in modern era, man in the race to overtake the cycle set by the sun, disturbed the natural balance, and caused great damage to his environment. If we are to re-establish a balanced life with nature, the path of this will be illuminated by our sun. We have to walk along with the sun again to save the future of </w:t>
      </w:r>
      <w:r w:rsidR="00393A52" w:rsidRPr="009B54B4">
        <w:rPr>
          <w:rFonts w:ascii="Times New Roman" w:hAnsi="Times New Roman" w:cs="Times New Roman"/>
          <w:color w:val="333333"/>
          <w:sz w:val="24"/>
          <w:szCs w:val="24"/>
        </w:rPr>
        <w:lastRenderedPageBreak/>
        <w:t>humanity.</w:t>
      </w:r>
      <w:r w:rsidRPr="009B54B4">
        <w:rPr>
          <w:rFonts w:ascii="Times New Roman" w:hAnsi="Times New Roman" w:cs="Times New Roman"/>
          <w:color w:val="333333"/>
          <w:sz w:val="24"/>
          <w:szCs w:val="24"/>
          <w:shd w:val="clear" w:color="auto" w:fill="FFFFFF"/>
        </w:rPr>
        <w:t xml:space="preserve"> </w:t>
      </w:r>
      <w:r w:rsidR="00393A52" w:rsidRPr="009B54B4">
        <w:rPr>
          <w:rFonts w:ascii="Times New Roman" w:hAnsi="Times New Roman" w:cs="Times New Roman"/>
          <w:color w:val="333333"/>
          <w:sz w:val="24"/>
          <w:szCs w:val="24"/>
          <w:shd w:val="clear" w:color="auto" w:fill="FFFFFF"/>
        </w:rPr>
        <w:t>The quantum of energy that the entire human race consumes in a year, the sun gives the same amount of energy to the earth in one hour. And this enormous energy is</w:t>
      </w:r>
      <w:r w:rsidR="00C45A1B" w:rsidRPr="009B54B4">
        <w:rPr>
          <w:rFonts w:ascii="Times New Roman" w:hAnsi="Times New Roman" w:cs="Times New Roman"/>
          <w:color w:val="333333"/>
          <w:sz w:val="24"/>
          <w:szCs w:val="24"/>
          <w:shd w:val="clear" w:color="auto" w:fill="FFFFFF"/>
        </w:rPr>
        <w:t xml:space="preserve"> completely clean, sustainable.” </w:t>
      </w:r>
      <w:r w:rsidR="00A50BD0" w:rsidRPr="009B54B4">
        <w:rPr>
          <w:rStyle w:val="EndnoteReference"/>
          <w:rFonts w:ascii="Times New Roman" w:hAnsi="Times New Roman" w:cs="Times New Roman"/>
          <w:color w:val="333333"/>
          <w:sz w:val="24"/>
          <w:szCs w:val="24"/>
          <w:shd w:val="clear" w:color="auto" w:fill="FFFFFF"/>
        </w:rPr>
        <w:endnoteReference w:id="12"/>
      </w:r>
      <w:r w:rsidR="000D54DA" w:rsidRPr="009B54B4">
        <w:rPr>
          <w:rFonts w:ascii="Times New Roman" w:hAnsi="Times New Roman" w:cs="Times New Roman"/>
          <w:color w:val="333333"/>
          <w:sz w:val="24"/>
          <w:szCs w:val="24"/>
          <w:shd w:val="clear" w:color="auto" w:fill="FFFFFF"/>
        </w:rPr>
        <w:t xml:space="preserve"> </w:t>
      </w:r>
      <w:r w:rsidR="00393A52" w:rsidRPr="009B54B4">
        <w:rPr>
          <w:rFonts w:ascii="Times New Roman" w:hAnsi="Times New Roman" w:cs="Times New Roman"/>
          <w:color w:val="333333"/>
          <w:sz w:val="24"/>
          <w:szCs w:val="24"/>
          <w:shd w:val="clear" w:color="auto" w:fill="FFFFFF"/>
        </w:rPr>
        <w:t>This creative initiative will not only reduce the carbon footprint and cost of energy, but will also open a new avenue of cooperation between different regions and countries.</w:t>
      </w:r>
      <w:r w:rsidR="00912D06" w:rsidRPr="009B54B4">
        <w:rPr>
          <w:rFonts w:ascii="Times New Roman" w:hAnsi="Times New Roman" w:cs="Times New Roman"/>
          <w:color w:val="333333"/>
          <w:sz w:val="24"/>
          <w:szCs w:val="24"/>
          <w:shd w:val="clear" w:color="auto" w:fill="FFFFFF"/>
        </w:rPr>
        <w:t xml:space="preserve"> </w:t>
      </w:r>
      <w:r w:rsidRPr="009B54B4">
        <w:rPr>
          <w:rFonts w:ascii="Times New Roman" w:hAnsi="Times New Roman" w:cs="Times New Roman"/>
          <w:color w:val="333333"/>
          <w:sz w:val="24"/>
          <w:szCs w:val="24"/>
          <w:shd w:val="clear" w:color="auto" w:fill="FFFFFF"/>
        </w:rPr>
        <w:t>The idea of</w:t>
      </w:r>
      <w:r w:rsidR="00393A52" w:rsidRPr="009B54B4">
        <w:rPr>
          <w:rFonts w:ascii="Times New Roman" w:hAnsi="Times New Roman" w:cs="Times New Roman"/>
          <w:color w:val="333333"/>
          <w:sz w:val="24"/>
          <w:szCs w:val="24"/>
          <w:shd w:val="clear" w:color="auto" w:fill="FFFFFF"/>
        </w:rPr>
        <w:t xml:space="preserve"> </w:t>
      </w:r>
      <w:r w:rsidRPr="009B54B4">
        <w:rPr>
          <w:rFonts w:ascii="Times New Roman" w:hAnsi="Times New Roman" w:cs="Times New Roman"/>
          <w:color w:val="333333"/>
          <w:sz w:val="24"/>
          <w:szCs w:val="24"/>
          <w:shd w:val="clear" w:color="auto" w:fill="FFFFFF"/>
        </w:rPr>
        <w:t>One Sun, One World,</w:t>
      </w:r>
      <w:r w:rsidR="00393A52" w:rsidRPr="009B54B4">
        <w:rPr>
          <w:rFonts w:ascii="Times New Roman" w:hAnsi="Times New Roman" w:cs="Times New Roman"/>
          <w:color w:val="333333"/>
          <w:sz w:val="24"/>
          <w:szCs w:val="24"/>
          <w:shd w:val="clear" w:color="auto" w:fill="FFFFFF"/>
        </w:rPr>
        <w:t xml:space="preserve"> One Grid </w:t>
      </w:r>
      <w:r w:rsidRPr="009B54B4">
        <w:rPr>
          <w:rFonts w:ascii="Times New Roman" w:hAnsi="Times New Roman" w:cs="Times New Roman"/>
          <w:color w:val="333333"/>
          <w:sz w:val="24"/>
          <w:szCs w:val="24"/>
          <w:shd w:val="clear" w:color="auto" w:fill="FFFFFF"/>
        </w:rPr>
        <w:t>can be a remarkable initiative in the transformation from fossil fuels to clean energy. India has supported the initiative with citing the connection with ancient traditions.</w:t>
      </w:r>
    </w:p>
    <w:p w:rsidR="00F874F7" w:rsidRPr="009B54B4" w:rsidRDefault="00F874F7" w:rsidP="003D0811">
      <w:pPr>
        <w:jc w:val="both"/>
        <w:rPr>
          <w:rFonts w:ascii="Times New Roman" w:hAnsi="Times New Roman" w:cs="Times New Roman"/>
          <w:sz w:val="24"/>
          <w:szCs w:val="24"/>
        </w:rPr>
      </w:pPr>
    </w:p>
    <w:p w:rsidR="003B53CB" w:rsidRPr="001514F3" w:rsidRDefault="003B53CB" w:rsidP="009B54B4">
      <w:pPr>
        <w:rPr>
          <w:rFonts w:ascii="Times New Roman" w:hAnsi="Times New Roman" w:cs="Times New Roman"/>
          <w:b/>
          <w:color w:val="000000"/>
          <w:sz w:val="24"/>
          <w:szCs w:val="24"/>
          <w:u w:val="single"/>
          <w:shd w:val="clear" w:color="auto" w:fill="FFFFFF"/>
        </w:rPr>
      </w:pPr>
      <w:r w:rsidRPr="001514F3">
        <w:rPr>
          <w:rFonts w:ascii="Times New Roman" w:hAnsi="Times New Roman" w:cs="Times New Roman"/>
          <w:b/>
          <w:sz w:val="24"/>
          <w:szCs w:val="24"/>
          <w:u w:val="single"/>
        </w:rPr>
        <w:t>Conclusion-</w:t>
      </w:r>
    </w:p>
    <w:p w:rsidR="000601B4" w:rsidRPr="009B54B4" w:rsidRDefault="000601B4" w:rsidP="003D0811">
      <w:pPr>
        <w:jc w:val="both"/>
        <w:rPr>
          <w:rFonts w:ascii="Times New Roman" w:hAnsi="Times New Roman" w:cs="Times New Roman"/>
          <w:sz w:val="24"/>
          <w:szCs w:val="24"/>
        </w:rPr>
      </w:pPr>
      <w:r w:rsidRPr="009B54B4">
        <w:rPr>
          <w:rFonts w:ascii="Times New Roman" w:hAnsi="Times New Roman" w:cs="Times New Roman"/>
          <w:color w:val="000000"/>
          <w:sz w:val="24"/>
          <w:szCs w:val="24"/>
        </w:rPr>
        <w:t xml:space="preserve">Indian philosophy and lifestyle have long been rooted in the concept of co-existence with nature. Conservation is ingrained in the Indian ethos, and the inspirations from them can be drawn in modern times. </w:t>
      </w:r>
      <w:r w:rsidRPr="009B54B4">
        <w:rPr>
          <w:rFonts w:ascii="Times New Roman" w:hAnsi="Times New Roman" w:cs="Times New Roman"/>
          <w:sz w:val="24"/>
          <w:szCs w:val="24"/>
        </w:rPr>
        <w:t>Indian Culture has a lot to offer to the world, and the Indian Government is making efforts to connect the traditional ancient Indian Environment ideas with the contemporary env</w:t>
      </w:r>
      <w:r w:rsidR="00912D06" w:rsidRPr="009B54B4">
        <w:rPr>
          <w:rFonts w:ascii="Times New Roman" w:hAnsi="Times New Roman" w:cs="Times New Roman"/>
          <w:sz w:val="24"/>
          <w:szCs w:val="24"/>
        </w:rPr>
        <w:t xml:space="preserve">ironmental efforts. </w:t>
      </w:r>
      <w:r w:rsidRPr="009B54B4">
        <w:rPr>
          <w:rFonts w:ascii="Times New Roman" w:hAnsi="Times New Roman" w:cs="Times New Roman"/>
          <w:sz w:val="24"/>
          <w:szCs w:val="24"/>
        </w:rPr>
        <w:t>Constant citations of ancient verses, mantras and practices, is an effort to rejuvenate the eco-friendly and sustainable way of life, not only in Ind</w:t>
      </w:r>
      <w:r w:rsidR="00912D06" w:rsidRPr="009B54B4">
        <w:rPr>
          <w:rFonts w:ascii="Times New Roman" w:hAnsi="Times New Roman" w:cs="Times New Roman"/>
          <w:sz w:val="24"/>
          <w:szCs w:val="24"/>
        </w:rPr>
        <w:t xml:space="preserve">ia, but globally. It could </w:t>
      </w:r>
      <w:r w:rsidRPr="009B54B4">
        <w:rPr>
          <w:rFonts w:ascii="Times New Roman" w:hAnsi="Times New Roman" w:cs="Times New Roman"/>
          <w:sz w:val="24"/>
          <w:szCs w:val="24"/>
        </w:rPr>
        <w:t xml:space="preserve">help India as her soft power and would enhance her influence in global negotiations and efforts. </w:t>
      </w:r>
    </w:p>
    <w:p w:rsidR="00FF3DDB" w:rsidRPr="009B54B4" w:rsidRDefault="00F719FB" w:rsidP="003D0811">
      <w:pPr>
        <w:jc w:val="both"/>
        <w:rPr>
          <w:rFonts w:ascii="Times New Roman" w:hAnsi="Times New Roman" w:cs="Times New Roman"/>
          <w:sz w:val="24"/>
          <w:szCs w:val="24"/>
        </w:rPr>
      </w:pPr>
      <w:r w:rsidRPr="009B54B4">
        <w:rPr>
          <w:rFonts w:ascii="Times New Roman" w:hAnsi="Times New Roman" w:cs="Times New Roman"/>
          <w:sz w:val="24"/>
          <w:szCs w:val="24"/>
        </w:rPr>
        <w:t>Both domestic and foreign environmental policy have been affected by the identity of ancient civilization. The nature sensibility of the past could well reinvigorate the contemporary efforts. Indian P</w:t>
      </w:r>
      <w:r w:rsidR="00FF3DDB" w:rsidRPr="009B54B4">
        <w:rPr>
          <w:rFonts w:ascii="Times New Roman" w:hAnsi="Times New Roman" w:cs="Times New Roman"/>
          <w:sz w:val="24"/>
          <w:szCs w:val="24"/>
        </w:rPr>
        <w:t>olicymakers have aptly combined</w:t>
      </w:r>
      <w:r w:rsidRPr="009B54B4">
        <w:rPr>
          <w:rFonts w:ascii="Times New Roman" w:hAnsi="Times New Roman" w:cs="Times New Roman"/>
          <w:sz w:val="24"/>
          <w:szCs w:val="24"/>
        </w:rPr>
        <w:t xml:space="preserve"> the </w:t>
      </w:r>
      <w:r w:rsidR="00FF3DDB" w:rsidRPr="009B54B4">
        <w:rPr>
          <w:rFonts w:ascii="Times New Roman" w:hAnsi="Times New Roman" w:cs="Times New Roman"/>
          <w:sz w:val="24"/>
          <w:szCs w:val="24"/>
        </w:rPr>
        <w:t xml:space="preserve">modern science with </w:t>
      </w:r>
      <w:r w:rsidRPr="009B54B4">
        <w:rPr>
          <w:rFonts w:ascii="Times New Roman" w:hAnsi="Times New Roman" w:cs="Times New Roman"/>
          <w:sz w:val="24"/>
          <w:szCs w:val="24"/>
        </w:rPr>
        <w:t>ancient wisdom and practices to create the</w:t>
      </w:r>
      <w:r w:rsidR="00FF3DDB" w:rsidRPr="009B54B4">
        <w:rPr>
          <w:rFonts w:ascii="Times New Roman" w:hAnsi="Times New Roman" w:cs="Times New Roman"/>
          <w:sz w:val="24"/>
          <w:szCs w:val="24"/>
        </w:rPr>
        <w:t xml:space="preserve"> appealing strategy</w:t>
      </w:r>
      <w:r w:rsidRPr="009B54B4">
        <w:rPr>
          <w:rFonts w:ascii="Times New Roman" w:hAnsi="Times New Roman" w:cs="Times New Roman"/>
          <w:sz w:val="24"/>
          <w:szCs w:val="24"/>
        </w:rPr>
        <w:t xml:space="preserve">. </w:t>
      </w:r>
      <w:r w:rsidR="00FF3DDB" w:rsidRPr="009B54B4">
        <w:rPr>
          <w:rFonts w:ascii="Times New Roman" w:hAnsi="Times New Roman" w:cs="Times New Roman"/>
          <w:sz w:val="24"/>
          <w:szCs w:val="24"/>
        </w:rPr>
        <w:t xml:space="preserve">However, critics have claimed it as a lack of strategic vision and the problems associated with idealistic world. </w:t>
      </w:r>
    </w:p>
    <w:p w:rsidR="000601B4" w:rsidRPr="009B54B4" w:rsidRDefault="00FF3DDB" w:rsidP="003D0811">
      <w:pPr>
        <w:jc w:val="both"/>
        <w:rPr>
          <w:rFonts w:ascii="Times New Roman" w:hAnsi="Times New Roman" w:cs="Times New Roman"/>
          <w:sz w:val="24"/>
          <w:szCs w:val="24"/>
        </w:rPr>
      </w:pPr>
      <w:r w:rsidRPr="009B54B4">
        <w:rPr>
          <w:rFonts w:ascii="Times New Roman" w:hAnsi="Times New Roman" w:cs="Times New Roman"/>
          <w:sz w:val="24"/>
          <w:szCs w:val="24"/>
        </w:rPr>
        <w:t>It can be said that a</w:t>
      </w:r>
      <w:r w:rsidR="000601B4" w:rsidRPr="009B54B4">
        <w:rPr>
          <w:rFonts w:ascii="Times New Roman" w:hAnsi="Times New Roman" w:cs="Times New Roman"/>
          <w:sz w:val="24"/>
          <w:szCs w:val="24"/>
        </w:rPr>
        <w:t xml:space="preserve"> lot of expenditure has been incurred towards Research and Development by governments and international organizations in a bid to find solutions for a sustainable future. What countries have failed to realize is the abundance of knowledge contained in its own spiritual and cultural heritage. This is particularly true in the case of oriental countries. India, in this case, has realised the importance of its ancient knowledge. It has a great source of information pertaining to environmental protection in its sacred books like Vedas, Upanishads and Puranas. These traditional views hold good even in the 21st centu</w:t>
      </w:r>
      <w:r w:rsidRPr="009B54B4">
        <w:rPr>
          <w:rFonts w:ascii="Times New Roman" w:hAnsi="Times New Roman" w:cs="Times New Roman"/>
          <w:sz w:val="24"/>
          <w:szCs w:val="24"/>
        </w:rPr>
        <w:t>ry for sustainable development. In this way, t</w:t>
      </w:r>
      <w:r w:rsidR="000601B4" w:rsidRPr="009B54B4">
        <w:rPr>
          <w:rFonts w:ascii="Times New Roman" w:hAnsi="Times New Roman" w:cs="Times New Roman"/>
          <w:sz w:val="24"/>
          <w:szCs w:val="24"/>
        </w:rPr>
        <w:t xml:space="preserve">he ancient traditions has served as a moral support and guide to the Indian environmental programmes and policies. It has helped to innovate new ideas using new technologies, with the incorporation of ancient wisdom. </w:t>
      </w:r>
    </w:p>
    <w:p w:rsidR="00C622EE" w:rsidRPr="009B54B4" w:rsidRDefault="00C622EE" w:rsidP="003D0811">
      <w:pPr>
        <w:jc w:val="both"/>
        <w:rPr>
          <w:rFonts w:ascii="Times New Roman" w:hAnsi="Times New Roman" w:cs="Times New Roman"/>
          <w:sz w:val="24"/>
          <w:szCs w:val="24"/>
          <w:shd w:val="clear" w:color="auto" w:fill="FFFFFF"/>
        </w:rPr>
      </w:pPr>
    </w:p>
    <w:p w:rsidR="00F719FB" w:rsidRDefault="00F719FB" w:rsidP="003D0811">
      <w:pPr>
        <w:jc w:val="both"/>
        <w:rPr>
          <w:rFonts w:ascii="Times New Roman" w:hAnsi="Times New Roman" w:cs="Times New Roman"/>
          <w:sz w:val="24"/>
          <w:szCs w:val="24"/>
          <w:shd w:val="clear" w:color="auto" w:fill="FFFFFF"/>
        </w:rPr>
      </w:pPr>
    </w:p>
    <w:p w:rsidR="001514F3" w:rsidRDefault="001514F3" w:rsidP="003D0811">
      <w:pPr>
        <w:jc w:val="both"/>
        <w:rPr>
          <w:rFonts w:ascii="Times New Roman" w:hAnsi="Times New Roman" w:cs="Times New Roman"/>
          <w:sz w:val="24"/>
          <w:szCs w:val="24"/>
          <w:shd w:val="clear" w:color="auto" w:fill="FFFFFF"/>
        </w:rPr>
      </w:pPr>
    </w:p>
    <w:p w:rsidR="003D0811" w:rsidRDefault="003D0811" w:rsidP="003D0811">
      <w:pPr>
        <w:jc w:val="both"/>
        <w:rPr>
          <w:rFonts w:ascii="Times New Roman" w:hAnsi="Times New Roman" w:cs="Times New Roman"/>
          <w:sz w:val="24"/>
          <w:szCs w:val="24"/>
          <w:shd w:val="clear" w:color="auto" w:fill="FFFFFF"/>
        </w:rPr>
      </w:pPr>
    </w:p>
    <w:p w:rsidR="003D0811" w:rsidRDefault="003D0811" w:rsidP="003D0811">
      <w:pPr>
        <w:jc w:val="both"/>
        <w:rPr>
          <w:rFonts w:ascii="Times New Roman" w:hAnsi="Times New Roman" w:cs="Times New Roman"/>
          <w:sz w:val="24"/>
          <w:szCs w:val="24"/>
          <w:shd w:val="clear" w:color="auto" w:fill="FFFFFF"/>
        </w:rPr>
      </w:pPr>
    </w:p>
    <w:p w:rsidR="001514F3" w:rsidRPr="009B54B4" w:rsidRDefault="001514F3" w:rsidP="003D0811">
      <w:pPr>
        <w:jc w:val="both"/>
        <w:rPr>
          <w:rFonts w:ascii="Times New Roman" w:hAnsi="Times New Roman" w:cs="Times New Roman"/>
          <w:sz w:val="24"/>
          <w:szCs w:val="24"/>
          <w:shd w:val="clear" w:color="auto" w:fill="FFFFFF"/>
        </w:rPr>
      </w:pPr>
    </w:p>
    <w:p w:rsidR="00FF3DDB" w:rsidRPr="009B54B4" w:rsidRDefault="00FF3DDB" w:rsidP="003D0811">
      <w:pPr>
        <w:jc w:val="both"/>
        <w:rPr>
          <w:rFonts w:ascii="Times New Roman" w:hAnsi="Times New Roman" w:cs="Times New Roman"/>
          <w:sz w:val="24"/>
          <w:szCs w:val="24"/>
          <w:shd w:val="clear" w:color="auto" w:fill="FFFFFF"/>
        </w:rPr>
      </w:pPr>
    </w:p>
    <w:p w:rsidR="0067555F" w:rsidRPr="001514F3" w:rsidRDefault="0067555F" w:rsidP="009B54B4">
      <w:pPr>
        <w:rPr>
          <w:rFonts w:ascii="Times New Roman" w:hAnsi="Times New Roman" w:cs="Times New Roman"/>
          <w:b/>
          <w:sz w:val="24"/>
          <w:szCs w:val="24"/>
        </w:rPr>
      </w:pPr>
      <w:r w:rsidRPr="001514F3">
        <w:rPr>
          <w:rFonts w:ascii="Times New Roman" w:hAnsi="Times New Roman" w:cs="Times New Roman"/>
          <w:b/>
          <w:sz w:val="24"/>
          <w:szCs w:val="24"/>
        </w:rPr>
        <w:lastRenderedPageBreak/>
        <w:t>REFERENCES</w:t>
      </w:r>
    </w:p>
    <w:sectPr w:rsidR="0067555F" w:rsidRPr="001514F3" w:rsidSect="00153CD7">
      <w:footerReference w:type="default" r:id="rId8"/>
      <w:pgSz w:w="11906" w:h="16838"/>
      <w:pgMar w:top="1440" w:right="1440" w:bottom="1440" w:left="1440" w:header="62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4874" w:rsidRDefault="00914874" w:rsidP="00E93DAA">
      <w:pPr>
        <w:spacing w:after="0" w:line="240" w:lineRule="auto"/>
      </w:pPr>
      <w:r>
        <w:separator/>
      </w:r>
    </w:p>
  </w:endnote>
  <w:endnote w:type="continuationSeparator" w:id="0">
    <w:p w:rsidR="00914874" w:rsidRDefault="00914874" w:rsidP="00E93DAA">
      <w:pPr>
        <w:spacing w:after="0" w:line="240" w:lineRule="auto"/>
      </w:pPr>
      <w:r>
        <w:continuationSeparator/>
      </w:r>
    </w:p>
  </w:endnote>
  <w:endnote w:id="1">
    <w:p w:rsidR="00EE323B" w:rsidRDefault="00EE323B" w:rsidP="003D0811">
      <w:pPr>
        <w:pStyle w:val="NormalWeb"/>
        <w:jc w:val="both"/>
      </w:pPr>
      <w:r>
        <w:rPr>
          <w:rStyle w:val="FootnoteReference"/>
        </w:rPr>
        <w:endnoteRef/>
      </w:r>
      <w:r>
        <w:t xml:space="preserve"> Roy, Ashim and Roy, Alpana</w:t>
      </w:r>
      <w:r w:rsidRPr="00514C57">
        <w:t xml:space="preserve"> (2017). Enviornmental conservation in ancient India. </w:t>
      </w:r>
      <w:r w:rsidRPr="00514C57">
        <w:rPr>
          <w:i/>
          <w:iCs/>
        </w:rPr>
        <w:t>International Journal of Sanskrit Research</w:t>
      </w:r>
      <w:r w:rsidRPr="00514C57">
        <w:t xml:space="preserve">, </w:t>
      </w:r>
      <w:r w:rsidRPr="00514C57">
        <w:rPr>
          <w:i/>
          <w:iCs/>
        </w:rPr>
        <w:t>3</w:t>
      </w:r>
      <w:r>
        <w:t xml:space="preserve">(4), 139–142 </w:t>
      </w:r>
      <w:r w:rsidRPr="00514C57">
        <w:t>https://www.anantaajournal.com/archives/2017</w:t>
      </w:r>
      <w:r>
        <w:t>/vol3issue4/PartC/3-4-5-313.pdf</w:t>
      </w:r>
    </w:p>
  </w:endnote>
  <w:endnote w:id="2">
    <w:p w:rsidR="00EE323B" w:rsidRDefault="00EE323B" w:rsidP="003D0811">
      <w:pPr>
        <w:pStyle w:val="NormalWeb"/>
        <w:jc w:val="both"/>
      </w:pPr>
      <w:r>
        <w:rPr>
          <w:rStyle w:val="EndnoteReference"/>
        </w:rPr>
        <w:endnoteRef/>
      </w:r>
      <w:r>
        <w:t xml:space="preserve"> Ganguly, Anirban. (2012). </w:t>
      </w:r>
      <w:r>
        <w:rPr>
          <w:i/>
          <w:iCs/>
        </w:rPr>
        <w:t>Man and Environment in India: Past Traditions and Present Challenges</w:t>
      </w:r>
      <w:r>
        <w:t>. Vivekanda International Foundation. Retrieved February 24, 2023, from https://www.vifindia.org/article/2012/july/26/man-and-environment-in-india-past-traditions-and-present-challenges</w:t>
      </w:r>
    </w:p>
  </w:endnote>
  <w:endnote w:id="3">
    <w:p w:rsidR="00EE323B" w:rsidRDefault="00EE323B" w:rsidP="003D0811">
      <w:pPr>
        <w:pStyle w:val="NormalWeb"/>
        <w:jc w:val="both"/>
      </w:pPr>
      <w:r>
        <w:rPr>
          <w:rStyle w:val="EndnoteReference"/>
        </w:rPr>
        <w:endnoteRef/>
      </w:r>
      <w:r>
        <w:t xml:space="preserve"> Thakur, Bipin. (2019). History of Environmental Conservation (Ancient and Medieval Periods). </w:t>
      </w:r>
      <w:r>
        <w:rPr>
          <w:i/>
          <w:iCs/>
        </w:rPr>
        <w:t>International Journal of Multidisciplinary Researc</w:t>
      </w:r>
      <w:r w:rsidR="00B377F5">
        <w:rPr>
          <w:i/>
          <w:iCs/>
        </w:rPr>
        <w:t>h Review</w:t>
      </w:r>
      <w:r>
        <w:t xml:space="preserve">, </w:t>
      </w:r>
      <w:r>
        <w:rPr>
          <w:i/>
          <w:iCs/>
        </w:rPr>
        <w:t>4</w:t>
      </w:r>
      <w:r>
        <w:t>(5), 1072–1077. https://www.researchgate.net/publication/334548611_History_of_Environmental_Conservation_Ancient_and_Medieval_Periods</w:t>
      </w:r>
    </w:p>
  </w:endnote>
  <w:endnote w:id="4">
    <w:p w:rsidR="00EE323B" w:rsidRDefault="00EE323B" w:rsidP="003D0811">
      <w:pPr>
        <w:pStyle w:val="NormalWeb"/>
        <w:jc w:val="both"/>
      </w:pPr>
      <w:r>
        <w:rPr>
          <w:rStyle w:val="EndnoteReference"/>
        </w:rPr>
        <w:endnoteRef/>
      </w:r>
      <w:r>
        <w:t xml:space="preserve">Jayaram, Dhanasree. (2021). </w:t>
      </w:r>
      <w:r>
        <w:rPr>
          <w:i/>
          <w:iCs/>
        </w:rPr>
        <w:t>Climate Diplomacy and Emerging Economies: India as a Case Study.</w:t>
      </w:r>
      <w:r>
        <w:t xml:space="preserve"> 1st Edition. New York. Routledge </w:t>
      </w:r>
    </w:p>
  </w:endnote>
  <w:endnote w:id="5">
    <w:p w:rsidR="00EE323B" w:rsidRDefault="00EE323B" w:rsidP="003D0811">
      <w:pPr>
        <w:pStyle w:val="NormalWeb"/>
        <w:jc w:val="both"/>
      </w:pPr>
      <w:r>
        <w:rPr>
          <w:rStyle w:val="EndnoteReference"/>
        </w:rPr>
        <w:endnoteRef/>
      </w:r>
      <w:r>
        <w:t xml:space="preserve"> </w:t>
      </w:r>
      <w:r w:rsidR="00111843">
        <w:rPr>
          <w:i/>
          <w:iCs/>
        </w:rPr>
        <w:t>INDIA’S INTENDED NATIONALLY DETERMINED CONTRIBUTION: WORKING TOWARDS CLIMATE JUSTICE</w:t>
      </w:r>
      <w:r w:rsidR="00111843">
        <w:t>. (2015</w:t>
      </w:r>
      <w:r w:rsidR="00111843">
        <w:t>). Government of India.</w:t>
      </w:r>
      <w:r w:rsidR="00111843">
        <w:t xml:space="preserve"> </w:t>
      </w:r>
      <w:r w:rsidR="00111843">
        <w:t>Retrieved February 24, 2023, from https://ksdma.karnataka.gov.in/storage/pdf-files/India%20INDC.pdf</w:t>
      </w:r>
    </w:p>
  </w:endnote>
  <w:endnote w:id="6">
    <w:p w:rsidR="00EE323B" w:rsidRDefault="00EE323B" w:rsidP="003D0811">
      <w:pPr>
        <w:pStyle w:val="NormalWeb"/>
        <w:jc w:val="both"/>
      </w:pPr>
      <w:r>
        <w:rPr>
          <w:rStyle w:val="EndnoteReference"/>
        </w:rPr>
        <w:endnoteRef/>
      </w:r>
      <w:r>
        <w:t xml:space="preserve"> </w:t>
      </w:r>
      <w:r w:rsidR="00111843">
        <w:t xml:space="preserve">PARAMPARA: India’s Culture of Climate Friendly Sustainable Practices. (2015). In </w:t>
      </w:r>
      <w:r w:rsidR="00111843">
        <w:rPr>
          <w:i/>
          <w:iCs/>
        </w:rPr>
        <w:t>Ministry of Environment, Forest and Climate Change</w:t>
      </w:r>
      <w:r w:rsidR="00111843">
        <w:t>. Government of India. Retrieved February 24, 2023, from https://moef.gov.in/wp-content/themes/moef-green/ebook/parampara-ebook/Parampara_2016_Ebook.html#page/4</w:t>
      </w:r>
    </w:p>
  </w:endnote>
  <w:endnote w:id="7">
    <w:p w:rsidR="00EE323B" w:rsidRDefault="00EE323B" w:rsidP="003D0811">
      <w:pPr>
        <w:pStyle w:val="NormalWeb"/>
        <w:jc w:val="both"/>
      </w:pPr>
      <w:r>
        <w:rPr>
          <w:rStyle w:val="EndnoteReference"/>
        </w:rPr>
        <w:endnoteRef/>
      </w:r>
      <w:r w:rsidR="00111843">
        <w:rPr>
          <w:i/>
          <w:iCs/>
        </w:rPr>
        <w:t>International Solar Alliance</w:t>
      </w:r>
      <w:r w:rsidR="00111843">
        <w:t>. Retrieved February 24, 2023, from https://isolaralliance.org/about/background</w:t>
      </w:r>
    </w:p>
  </w:endnote>
  <w:endnote w:id="8">
    <w:p w:rsidR="00EE323B" w:rsidRDefault="00EE323B" w:rsidP="003D0811">
      <w:pPr>
        <w:pStyle w:val="NormalWeb"/>
        <w:jc w:val="both"/>
      </w:pPr>
      <w:r>
        <w:rPr>
          <w:rStyle w:val="EndnoteReference"/>
        </w:rPr>
        <w:endnoteRef/>
      </w:r>
      <w:r>
        <w:t xml:space="preserve"> </w:t>
      </w:r>
      <w:r w:rsidR="00111843">
        <w:rPr>
          <w:i/>
          <w:iCs/>
        </w:rPr>
        <w:t>National Mission for Sustainable Agriculture</w:t>
      </w:r>
      <w:r w:rsidR="00111843">
        <w:t>. (2018). PIB Delhi. Retrieved February 24, 2023, from https://pib.gov.in/PressReleasePage.aspx?PRID=1556469#:~:text=National%20Mission%20for%20Sustainable%20Agriculture%20(NMSA)%20has%20been%20made%20operational,soil%20and%20moisture%20conservation%20measures%3B</w:t>
      </w:r>
    </w:p>
  </w:endnote>
  <w:endnote w:id="9">
    <w:p w:rsidR="00EE323B" w:rsidRPr="00B377F5" w:rsidRDefault="00EE323B" w:rsidP="003D0811">
      <w:pPr>
        <w:pStyle w:val="NormalWeb"/>
        <w:jc w:val="both"/>
      </w:pPr>
      <w:r>
        <w:rPr>
          <w:rStyle w:val="EndnoteReference"/>
        </w:rPr>
        <w:endnoteRef/>
      </w:r>
      <w:r>
        <w:t xml:space="preserve"> </w:t>
      </w:r>
      <w:r w:rsidR="009B54B4">
        <w:rPr>
          <w:i/>
          <w:iCs/>
        </w:rPr>
        <w:t>Text of PM’s address at the inauguration of World Sustainable Development Summit (WSDS 2018)</w:t>
      </w:r>
      <w:r w:rsidR="009B54B4">
        <w:t xml:space="preserve">. (2018). PIB Delhi. Retrieved February 24, 2023, from </w:t>
      </w:r>
      <w:r w:rsidR="009B54B4" w:rsidRPr="00B377F5">
        <w:t>https://pib.gov.in/PressReleseDetail.aspx?PRID=1520731</w:t>
      </w:r>
    </w:p>
  </w:endnote>
  <w:endnote w:id="10">
    <w:p w:rsidR="00EE323B" w:rsidRDefault="00EE323B" w:rsidP="003D0811">
      <w:pPr>
        <w:pStyle w:val="NormalWeb"/>
        <w:jc w:val="both"/>
      </w:pPr>
      <w:r>
        <w:rPr>
          <w:rStyle w:val="EndnoteReference"/>
        </w:rPr>
        <w:endnoteRef/>
      </w:r>
      <w:r>
        <w:t xml:space="preserve"> </w:t>
      </w:r>
      <w:r w:rsidR="009B54B4">
        <w:rPr>
          <w:i/>
          <w:iCs/>
        </w:rPr>
        <w:t>English rendering of PM’s address at UNEP’ Champions of the Earth’ Award</w:t>
      </w:r>
      <w:r w:rsidR="009B54B4">
        <w:t xml:space="preserve">. (2018). PIB Delhi. Retrieved February 24, 2023, from </w:t>
      </w:r>
      <w:hyperlink r:id="rId1" w:history="1">
        <w:r w:rsidR="00B377F5" w:rsidRPr="009D4E61">
          <w:rPr>
            <w:rStyle w:val="Hyperlink"/>
          </w:rPr>
          <w:t>https://pib.gov.in/PressReleseDetail.aspx?PRID=1548564</w:t>
        </w:r>
      </w:hyperlink>
    </w:p>
    <w:p w:rsidR="00B377F5" w:rsidRDefault="00B377F5" w:rsidP="003D0811">
      <w:pPr>
        <w:pStyle w:val="NormalWeb"/>
        <w:jc w:val="both"/>
      </w:pPr>
    </w:p>
    <w:p w:rsidR="00B377F5" w:rsidRDefault="00B377F5" w:rsidP="003D0811">
      <w:pPr>
        <w:pStyle w:val="NormalWeb"/>
        <w:jc w:val="both"/>
      </w:pPr>
    </w:p>
  </w:endnote>
  <w:endnote w:id="11">
    <w:p w:rsidR="00EE323B" w:rsidRDefault="00EE323B" w:rsidP="003D0811">
      <w:pPr>
        <w:pStyle w:val="NormalWeb"/>
        <w:jc w:val="both"/>
      </w:pPr>
      <w:r>
        <w:rPr>
          <w:rStyle w:val="EndnoteReference"/>
        </w:rPr>
        <w:endnoteRef/>
      </w:r>
      <w:r>
        <w:t xml:space="preserve"> </w:t>
      </w:r>
      <w:r w:rsidR="009B54B4">
        <w:rPr>
          <w:i/>
          <w:iCs/>
        </w:rPr>
        <w:t>PM &amp; UNSG Launch Mission LiFE at Statue of Unity, Gujarat</w:t>
      </w:r>
      <w:r w:rsidR="009B54B4">
        <w:t xml:space="preserve">. (2022). PIB Delhi. Retrieved February 24, 2023, from </w:t>
      </w:r>
      <w:hyperlink r:id="rId2" w:history="1">
        <w:r w:rsidR="00B377F5" w:rsidRPr="009D4E61">
          <w:rPr>
            <w:rStyle w:val="Hyperlink"/>
          </w:rPr>
          <w:t>https://pib.gov.in/PressReleasePage.aspx?PRID=1869550</w:t>
        </w:r>
      </w:hyperlink>
    </w:p>
  </w:endnote>
  <w:endnote w:id="12">
    <w:p w:rsidR="009B54B4" w:rsidRPr="00B377F5" w:rsidRDefault="00EE323B" w:rsidP="003D0811">
      <w:pPr>
        <w:pStyle w:val="NormalWeb"/>
        <w:jc w:val="both"/>
      </w:pPr>
      <w:r>
        <w:rPr>
          <w:rStyle w:val="EndnoteReference"/>
        </w:rPr>
        <w:endnoteRef/>
      </w:r>
      <w:r>
        <w:t xml:space="preserve"> </w:t>
      </w:r>
      <w:r w:rsidR="009B54B4">
        <w:rPr>
          <w:i/>
          <w:iCs/>
        </w:rPr>
        <w:t>English Translation of Prime Minister’s remarks at the session on ‘Accelerating Clean Technology Innovation and Deployment’ at COP26 Summit in Glasgow</w:t>
      </w:r>
      <w:r w:rsidR="009B54B4">
        <w:t xml:space="preserve">. (2021). PIB Delhi. Retrieved February 24, 2023, from </w:t>
      </w:r>
      <w:r w:rsidR="009B54B4" w:rsidRPr="00B377F5">
        <w:t>https://pib.gov.in/PressReleseDetail.aspx?PRID=1769062</w:t>
      </w:r>
    </w:p>
    <w:p w:rsidR="00EE323B" w:rsidRPr="00B377F5" w:rsidRDefault="00EE323B" w:rsidP="003D0811">
      <w:pPr>
        <w:pStyle w:val="EndnoteText"/>
        <w:jc w:val="both"/>
      </w:pP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5723536"/>
      <w:docPartObj>
        <w:docPartGallery w:val="Page Numbers (Bottom of Page)"/>
        <w:docPartUnique/>
      </w:docPartObj>
    </w:sdtPr>
    <w:sdtEndPr>
      <w:rPr>
        <w:noProof/>
      </w:rPr>
    </w:sdtEndPr>
    <w:sdtContent>
      <w:p w:rsidR="00EE323B" w:rsidRDefault="00EE323B">
        <w:pPr>
          <w:pStyle w:val="Footer"/>
          <w:jc w:val="right"/>
        </w:pPr>
        <w:r>
          <w:fldChar w:fldCharType="begin"/>
        </w:r>
        <w:r>
          <w:instrText xml:space="preserve"> PAGE   \* MERGEFORMAT </w:instrText>
        </w:r>
        <w:r>
          <w:fldChar w:fldCharType="separate"/>
        </w:r>
        <w:r w:rsidR="003D0811">
          <w:rPr>
            <w:noProof/>
          </w:rPr>
          <w:t>1</w:t>
        </w:r>
        <w:r>
          <w:rPr>
            <w:noProof/>
          </w:rPr>
          <w:fldChar w:fldCharType="end"/>
        </w:r>
      </w:p>
    </w:sdtContent>
  </w:sdt>
  <w:p w:rsidR="00EE323B" w:rsidRDefault="00EE32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4874" w:rsidRDefault="00914874" w:rsidP="00E93DAA">
      <w:pPr>
        <w:spacing w:after="0" w:line="240" w:lineRule="auto"/>
      </w:pPr>
      <w:r>
        <w:separator/>
      </w:r>
    </w:p>
  </w:footnote>
  <w:footnote w:type="continuationSeparator" w:id="0">
    <w:p w:rsidR="00914874" w:rsidRDefault="00914874" w:rsidP="00E93D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9C66C1"/>
    <w:multiLevelType w:val="hybridMultilevel"/>
    <w:tmpl w:val="DCCE7E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B0E73A0"/>
    <w:multiLevelType w:val="hybridMultilevel"/>
    <w:tmpl w:val="53BCC7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DDC"/>
    <w:rsid w:val="000215A2"/>
    <w:rsid w:val="000249B7"/>
    <w:rsid w:val="00035B09"/>
    <w:rsid w:val="00050398"/>
    <w:rsid w:val="000601B4"/>
    <w:rsid w:val="00063B0E"/>
    <w:rsid w:val="00081291"/>
    <w:rsid w:val="000908CF"/>
    <w:rsid w:val="000C69EB"/>
    <w:rsid w:val="000D54DA"/>
    <w:rsid w:val="000F1C27"/>
    <w:rsid w:val="00110B3D"/>
    <w:rsid w:val="00111843"/>
    <w:rsid w:val="00115C10"/>
    <w:rsid w:val="00133B71"/>
    <w:rsid w:val="001514F3"/>
    <w:rsid w:val="00153CD7"/>
    <w:rsid w:val="001822BD"/>
    <w:rsid w:val="0018727E"/>
    <w:rsid w:val="001D27FA"/>
    <w:rsid w:val="00251468"/>
    <w:rsid w:val="002F674F"/>
    <w:rsid w:val="003404BD"/>
    <w:rsid w:val="00393A52"/>
    <w:rsid w:val="003B53CB"/>
    <w:rsid w:val="003D0811"/>
    <w:rsid w:val="003F7591"/>
    <w:rsid w:val="00403067"/>
    <w:rsid w:val="00417565"/>
    <w:rsid w:val="00422880"/>
    <w:rsid w:val="004350F4"/>
    <w:rsid w:val="004530B4"/>
    <w:rsid w:val="00460B69"/>
    <w:rsid w:val="00480592"/>
    <w:rsid w:val="00480749"/>
    <w:rsid w:val="00493DE7"/>
    <w:rsid w:val="00494940"/>
    <w:rsid w:val="004A07C1"/>
    <w:rsid w:val="004A4630"/>
    <w:rsid w:val="004A5700"/>
    <w:rsid w:val="004F554D"/>
    <w:rsid w:val="005073C7"/>
    <w:rsid w:val="00514C57"/>
    <w:rsid w:val="0057382C"/>
    <w:rsid w:val="005C375F"/>
    <w:rsid w:val="005C77BA"/>
    <w:rsid w:val="00623AE0"/>
    <w:rsid w:val="00660020"/>
    <w:rsid w:val="0067555F"/>
    <w:rsid w:val="006C2255"/>
    <w:rsid w:val="006E6408"/>
    <w:rsid w:val="007047CE"/>
    <w:rsid w:val="00710269"/>
    <w:rsid w:val="00713BF4"/>
    <w:rsid w:val="00714909"/>
    <w:rsid w:val="007154CF"/>
    <w:rsid w:val="00753CD3"/>
    <w:rsid w:val="00756C11"/>
    <w:rsid w:val="007616AE"/>
    <w:rsid w:val="007B7D7F"/>
    <w:rsid w:val="007F54B2"/>
    <w:rsid w:val="00807745"/>
    <w:rsid w:val="00814D86"/>
    <w:rsid w:val="00817200"/>
    <w:rsid w:val="008E6755"/>
    <w:rsid w:val="00912D06"/>
    <w:rsid w:val="00914874"/>
    <w:rsid w:val="009837CD"/>
    <w:rsid w:val="009B54B4"/>
    <w:rsid w:val="009E3D6B"/>
    <w:rsid w:val="00A50BD0"/>
    <w:rsid w:val="00A9106A"/>
    <w:rsid w:val="00B17441"/>
    <w:rsid w:val="00B377F5"/>
    <w:rsid w:val="00B54DDC"/>
    <w:rsid w:val="00B66AB2"/>
    <w:rsid w:val="00BC6A69"/>
    <w:rsid w:val="00BD31CB"/>
    <w:rsid w:val="00BD4D65"/>
    <w:rsid w:val="00C03F45"/>
    <w:rsid w:val="00C2261D"/>
    <w:rsid w:val="00C44BFC"/>
    <w:rsid w:val="00C45A1B"/>
    <w:rsid w:val="00C622EE"/>
    <w:rsid w:val="00C75C3F"/>
    <w:rsid w:val="00C76189"/>
    <w:rsid w:val="00C91DA0"/>
    <w:rsid w:val="00CA6CB2"/>
    <w:rsid w:val="00CC259A"/>
    <w:rsid w:val="00CE5DDC"/>
    <w:rsid w:val="00D22165"/>
    <w:rsid w:val="00D26284"/>
    <w:rsid w:val="00D30512"/>
    <w:rsid w:val="00D442B6"/>
    <w:rsid w:val="00D8165F"/>
    <w:rsid w:val="00E14D7E"/>
    <w:rsid w:val="00E5243D"/>
    <w:rsid w:val="00E93DAA"/>
    <w:rsid w:val="00E97946"/>
    <w:rsid w:val="00EA7C76"/>
    <w:rsid w:val="00EE323B"/>
    <w:rsid w:val="00EE52C2"/>
    <w:rsid w:val="00F24AAA"/>
    <w:rsid w:val="00F63C2A"/>
    <w:rsid w:val="00F719FB"/>
    <w:rsid w:val="00F874F7"/>
    <w:rsid w:val="00FB4B13"/>
    <w:rsid w:val="00FF3D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790131-6A68-401D-AC04-12EA2F527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C69E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93A5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93D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93DAA"/>
    <w:rPr>
      <w:sz w:val="20"/>
      <w:szCs w:val="20"/>
    </w:rPr>
  </w:style>
  <w:style w:type="character" w:styleId="FootnoteReference">
    <w:name w:val="footnote reference"/>
    <w:basedOn w:val="DefaultParagraphFont"/>
    <w:uiPriority w:val="99"/>
    <w:semiHidden/>
    <w:unhideWhenUsed/>
    <w:rsid w:val="00E93DAA"/>
    <w:rPr>
      <w:vertAlign w:val="superscript"/>
    </w:rPr>
  </w:style>
  <w:style w:type="paragraph" w:styleId="Header">
    <w:name w:val="header"/>
    <w:basedOn w:val="Normal"/>
    <w:link w:val="HeaderChar"/>
    <w:uiPriority w:val="99"/>
    <w:unhideWhenUsed/>
    <w:rsid w:val="00153C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3CD7"/>
  </w:style>
  <w:style w:type="paragraph" w:styleId="Footer">
    <w:name w:val="footer"/>
    <w:basedOn w:val="Normal"/>
    <w:link w:val="FooterChar"/>
    <w:uiPriority w:val="99"/>
    <w:unhideWhenUsed/>
    <w:rsid w:val="00153C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3CD7"/>
  </w:style>
  <w:style w:type="paragraph" w:styleId="Subtitle">
    <w:name w:val="Subtitle"/>
    <w:basedOn w:val="Normal"/>
    <w:next w:val="Normal"/>
    <w:link w:val="SubtitleChar"/>
    <w:uiPriority w:val="11"/>
    <w:qFormat/>
    <w:rsid w:val="003B53C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B53CB"/>
    <w:rPr>
      <w:rFonts w:eastAsiaTheme="minorEastAsia"/>
      <w:color w:val="5A5A5A" w:themeColor="text1" w:themeTint="A5"/>
      <w:spacing w:val="15"/>
    </w:rPr>
  </w:style>
  <w:style w:type="paragraph" w:styleId="ListParagraph">
    <w:name w:val="List Paragraph"/>
    <w:basedOn w:val="Normal"/>
    <w:uiPriority w:val="34"/>
    <w:qFormat/>
    <w:rsid w:val="003B53CB"/>
    <w:pPr>
      <w:ind w:left="720"/>
      <w:contextualSpacing/>
    </w:pPr>
  </w:style>
  <w:style w:type="paragraph" w:styleId="NormalWeb">
    <w:name w:val="Normal (Web)"/>
    <w:basedOn w:val="Normal"/>
    <w:uiPriority w:val="99"/>
    <w:unhideWhenUsed/>
    <w:rsid w:val="0081720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2Char">
    <w:name w:val="Heading 2 Char"/>
    <w:basedOn w:val="DefaultParagraphFont"/>
    <w:link w:val="Heading2"/>
    <w:uiPriority w:val="9"/>
    <w:rsid w:val="00393A52"/>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393A52"/>
    <w:rPr>
      <w:b/>
      <w:bCs/>
    </w:rPr>
  </w:style>
  <w:style w:type="character" w:styleId="Emphasis">
    <w:name w:val="Emphasis"/>
    <w:basedOn w:val="DefaultParagraphFont"/>
    <w:uiPriority w:val="20"/>
    <w:qFormat/>
    <w:rsid w:val="00B54DDC"/>
    <w:rPr>
      <w:i/>
      <w:iCs/>
    </w:rPr>
  </w:style>
  <w:style w:type="character" w:styleId="Hyperlink">
    <w:name w:val="Hyperlink"/>
    <w:basedOn w:val="DefaultParagraphFont"/>
    <w:uiPriority w:val="99"/>
    <w:unhideWhenUsed/>
    <w:rsid w:val="000601B4"/>
    <w:rPr>
      <w:color w:val="0000FF"/>
      <w:u w:val="single"/>
    </w:rPr>
  </w:style>
  <w:style w:type="character" w:customStyle="1" w:styleId="Heading1Char">
    <w:name w:val="Heading 1 Char"/>
    <w:basedOn w:val="DefaultParagraphFont"/>
    <w:link w:val="Heading1"/>
    <w:uiPriority w:val="9"/>
    <w:rsid w:val="000C69EB"/>
    <w:rPr>
      <w:rFonts w:asciiTheme="majorHAnsi" w:eastAsiaTheme="majorEastAsia" w:hAnsiTheme="majorHAnsi" w:cstheme="majorBidi"/>
      <w:color w:val="2E74B5" w:themeColor="accent1" w:themeShade="BF"/>
      <w:sz w:val="32"/>
      <w:szCs w:val="32"/>
    </w:rPr>
  </w:style>
  <w:style w:type="paragraph" w:styleId="EndnoteText">
    <w:name w:val="endnote text"/>
    <w:basedOn w:val="Normal"/>
    <w:link w:val="EndnoteTextChar"/>
    <w:uiPriority w:val="99"/>
    <w:semiHidden/>
    <w:unhideWhenUsed/>
    <w:rsid w:val="0067555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7555F"/>
    <w:rPr>
      <w:sz w:val="20"/>
      <w:szCs w:val="20"/>
    </w:rPr>
  </w:style>
  <w:style w:type="character" w:styleId="EndnoteReference">
    <w:name w:val="endnote reference"/>
    <w:basedOn w:val="DefaultParagraphFont"/>
    <w:uiPriority w:val="99"/>
    <w:semiHidden/>
    <w:unhideWhenUsed/>
    <w:rsid w:val="006755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7361">
      <w:bodyDiv w:val="1"/>
      <w:marLeft w:val="0"/>
      <w:marRight w:val="0"/>
      <w:marTop w:val="0"/>
      <w:marBottom w:val="0"/>
      <w:divBdr>
        <w:top w:val="none" w:sz="0" w:space="0" w:color="auto"/>
        <w:left w:val="none" w:sz="0" w:space="0" w:color="auto"/>
        <w:bottom w:val="none" w:sz="0" w:space="0" w:color="auto"/>
        <w:right w:val="none" w:sz="0" w:space="0" w:color="auto"/>
      </w:divBdr>
    </w:div>
    <w:div w:id="18236762">
      <w:bodyDiv w:val="1"/>
      <w:marLeft w:val="0"/>
      <w:marRight w:val="0"/>
      <w:marTop w:val="0"/>
      <w:marBottom w:val="0"/>
      <w:divBdr>
        <w:top w:val="none" w:sz="0" w:space="0" w:color="auto"/>
        <w:left w:val="none" w:sz="0" w:space="0" w:color="auto"/>
        <w:bottom w:val="none" w:sz="0" w:space="0" w:color="auto"/>
        <w:right w:val="none" w:sz="0" w:space="0" w:color="auto"/>
      </w:divBdr>
    </w:div>
    <w:div w:id="20909726">
      <w:bodyDiv w:val="1"/>
      <w:marLeft w:val="0"/>
      <w:marRight w:val="0"/>
      <w:marTop w:val="0"/>
      <w:marBottom w:val="0"/>
      <w:divBdr>
        <w:top w:val="none" w:sz="0" w:space="0" w:color="auto"/>
        <w:left w:val="none" w:sz="0" w:space="0" w:color="auto"/>
        <w:bottom w:val="none" w:sz="0" w:space="0" w:color="auto"/>
        <w:right w:val="none" w:sz="0" w:space="0" w:color="auto"/>
      </w:divBdr>
    </w:div>
    <w:div w:id="69235434">
      <w:bodyDiv w:val="1"/>
      <w:marLeft w:val="0"/>
      <w:marRight w:val="0"/>
      <w:marTop w:val="0"/>
      <w:marBottom w:val="0"/>
      <w:divBdr>
        <w:top w:val="none" w:sz="0" w:space="0" w:color="auto"/>
        <w:left w:val="none" w:sz="0" w:space="0" w:color="auto"/>
        <w:bottom w:val="none" w:sz="0" w:space="0" w:color="auto"/>
        <w:right w:val="none" w:sz="0" w:space="0" w:color="auto"/>
      </w:divBdr>
    </w:div>
    <w:div w:id="92945059">
      <w:bodyDiv w:val="1"/>
      <w:marLeft w:val="0"/>
      <w:marRight w:val="0"/>
      <w:marTop w:val="0"/>
      <w:marBottom w:val="0"/>
      <w:divBdr>
        <w:top w:val="none" w:sz="0" w:space="0" w:color="auto"/>
        <w:left w:val="none" w:sz="0" w:space="0" w:color="auto"/>
        <w:bottom w:val="none" w:sz="0" w:space="0" w:color="auto"/>
        <w:right w:val="none" w:sz="0" w:space="0" w:color="auto"/>
      </w:divBdr>
    </w:div>
    <w:div w:id="120346161">
      <w:bodyDiv w:val="1"/>
      <w:marLeft w:val="0"/>
      <w:marRight w:val="0"/>
      <w:marTop w:val="0"/>
      <w:marBottom w:val="0"/>
      <w:divBdr>
        <w:top w:val="none" w:sz="0" w:space="0" w:color="auto"/>
        <w:left w:val="none" w:sz="0" w:space="0" w:color="auto"/>
        <w:bottom w:val="none" w:sz="0" w:space="0" w:color="auto"/>
        <w:right w:val="none" w:sz="0" w:space="0" w:color="auto"/>
      </w:divBdr>
      <w:divsChild>
        <w:div w:id="1814054123">
          <w:marLeft w:val="0"/>
          <w:marRight w:val="0"/>
          <w:marTop w:val="0"/>
          <w:marBottom w:val="0"/>
          <w:divBdr>
            <w:top w:val="none" w:sz="0" w:space="0" w:color="auto"/>
            <w:left w:val="none" w:sz="0" w:space="0" w:color="auto"/>
            <w:bottom w:val="none" w:sz="0" w:space="0" w:color="auto"/>
            <w:right w:val="none" w:sz="0" w:space="0" w:color="auto"/>
          </w:divBdr>
        </w:div>
      </w:divsChild>
    </w:div>
    <w:div w:id="263000176">
      <w:bodyDiv w:val="1"/>
      <w:marLeft w:val="0"/>
      <w:marRight w:val="0"/>
      <w:marTop w:val="0"/>
      <w:marBottom w:val="0"/>
      <w:divBdr>
        <w:top w:val="none" w:sz="0" w:space="0" w:color="auto"/>
        <w:left w:val="none" w:sz="0" w:space="0" w:color="auto"/>
        <w:bottom w:val="none" w:sz="0" w:space="0" w:color="auto"/>
        <w:right w:val="none" w:sz="0" w:space="0" w:color="auto"/>
      </w:divBdr>
    </w:div>
    <w:div w:id="474958694">
      <w:bodyDiv w:val="1"/>
      <w:marLeft w:val="0"/>
      <w:marRight w:val="0"/>
      <w:marTop w:val="0"/>
      <w:marBottom w:val="0"/>
      <w:divBdr>
        <w:top w:val="none" w:sz="0" w:space="0" w:color="auto"/>
        <w:left w:val="none" w:sz="0" w:space="0" w:color="auto"/>
        <w:bottom w:val="none" w:sz="0" w:space="0" w:color="auto"/>
        <w:right w:val="none" w:sz="0" w:space="0" w:color="auto"/>
      </w:divBdr>
    </w:div>
    <w:div w:id="507333994">
      <w:bodyDiv w:val="1"/>
      <w:marLeft w:val="0"/>
      <w:marRight w:val="0"/>
      <w:marTop w:val="0"/>
      <w:marBottom w:val="0"/>
      <w:divBdr>
        <w:top w:val="none" w:sz="0" w:space="0" w:color="auto"/>
        <w:left w:val="none" w:sz="0" w:space="0" w:color="auto"/>
        <w:bottom w:val="none" w:sz="0" w:space="0" w:color="auto"/>
        <w:right w:val="none" w:sz="0" w:space="0" w:color="auto"/>
      </w:divBdr>
    </w:div>
    <w:div w:id="574972414">
      <w:bodyDiv w:val="1"/>
      <w:marLeft w:val="0"/>
      <w:marRight w:val="0"/>
      <w:marTop w:val="0"/>
      <w:marBottom w:val="0"/>
      <w:divBdr>
        <w:top w:val="none" w:sz="0" w:space="0" w:color="auto"/>
        <w:left w:val="none" w:sz="0" w:space="0" w:color="auto"/>
        <w:bottom w:val="none" w:sz="0" w:space="0" w:color="auto"/>
        <w:right w:val="none" w:sz="0" w:space="0" w:color="auto"/>
      </w:divBdr>
    </w:div>
    <w:div w:id="597759881">
      <w:bodyDiv w:val="1"/>
      <w:marLeft w:val="0"/>
      <w:marRight w:val="0"/>
      <w:marTop w:val="0"/>
      <w:marBottom w:val="0"/>
      <w:divBdr>
        <w:top w:val="none" w:sz="0" w:space="0" w:color="auto"/>
        <w:left w:val="none" w:sz="0" w:space="0" w:color="auto"/>
        <w:bottom w:val="none" w:sz="0" w:space="0" w:color="auto"/>
        <w:right w:val="none" w:sz="0" w:space="0" w:color="auto"/>
      </w:divBdr>
    </w:div>
    <w:div w:id="614941676">
      <w:bodyDiv w:val="1"/>
      <w:marLeft w:val="0"/>
      <w:marRight w:val="0"/>
      <w:marTop w:val="0"/>
      <w:marBottom w:val="0"/>
      <w:divBdr>
        <w:top w:val="none" w:sz="0" w:space="0" w:color="auto"/>
        <w:left w:val="none" w:sz="0" w:space="0" w:color="auto"/>
        <w:bottom w:val="none" w:sz="0" w:space="0" w:color="auto"/>
        <w:right w:val="none" w:sz="0" w:space="0" w:color="auto"/>
      </w:divBdr>
    </w:div>
    <w:div w:id="628248940">
      <w:bodyDiv w:val="1"/>
      <w:marLeft w:val="0"/>
      <w:marRight w:val="0"/>
      <w:marTop w:val="0"/>
      <w:marBottom w:val="0"/>
      <w:divBdr>
        <w:top w:val="none" w:sz="0" w:space="0" w:color="auto"/>
        <w:left w:val="none" w:sz="0" w:space="0" w:color="auto"/>
        <w:bottom w:val="none" w:sz="0" w:space="0" w:color="auto"/>
        <w:right w:val="none" w:sz="0" w:space="0" w:color="auto"/>
      </w:divBdr>
    </w:div>
    <w:div w:id="775249378">
      <w:bodyDiv w:val="1"/>
      <w:marLeft w:val="0"/>
      <w:marRight w:val="0"/>
      <w:marTop w:val="0"/>
      <w:marBottom w:val="0"/>
      <w:divBdr>
        <w:top w:val="none" w:sz="0" w:space="0" w:color="auto"/>
        <w:left w:val="none" w:sz="0" w:space="0" w:color="auto"/>
        <w:bottom w:val="none" w:sz="0" w:space="0" w:color="auto"/>
        <w:right w:val="none" w:sz="0" w:space="0" w:color="auto"/>
      </w:divBdr>
    </w:div>
    <w:div w:id="866598543">
      <w:bodyDiv w:val="1"/>
      <w:marLeft w:val="0"/>
      <w:marRight w:val="0"/>
      <w:marTop w:val="0"/>
      <w:marBottom w:val="0"/>
      <w:divBdr>
        <w:top w:val="none" w:sz="0" w:space="0" w:color="auto"/>
        <w:left w:val="none" w:sz="0" w:space="0" w:color="auto"/>
        <w:bottom w:val="none" w:sz="0" w:space="0" w:color="auto"/>
        <w:right w:val="none" w:sz="0" w:space="0" w:color="auto"/>
      </w:divBdr>
    </w:div>
    <w:div w:id="883516366">
      <w:bodyDiv w:val="1"/>
      <w:marLeft w:val="0"/>
      <w:marRight w:val="0"/>
      <w:marTop w:val="0"/>
      <w:marBottom w:val="0"/>
      <w:divBdr>
        <w:top w:val="none" w:sz="0" w:space="0" w:color="auto"/>
        <w:left w:val="none" w:sz="0" w:space="0" w:color="auto"/>
        <w:bottom w:val="none" w:sz="0" w:space="0" w:color="auto"/>
        <w:right w:val="none" w:sz="0" w:space="0" w:color="auto"/>
      </w:divBdr>
    </w:div>
    <w:div w:id="915287765">
      <w:bodyDiv w:val="1"/>
      <w:marLeft w:val="0"/>
      <w:marRight w:val="0"/>
      <w:marTop w:val="0"/>
      <w:marBottom w:val="0"/>
      <w:divBdr>
        <w:top w:val="none" w:sz="0" w:space="0" w:color="auto"/>
        <w:left w:val="none" w:sz="0" w:space="0" w:color="auto"/>
        <w:bottom w:val="none" w:sz="0" w:space="0" w:color="auto"/>
        <w:right w:val="none" w:sz="0" w:space="0" w:color="auto"/>
      </w:divBdr>
      <w:divsChild>
        <w:div w:id="2072264970">
          <w:marLeft w:val="0"/>
          <w:marRight w:val="0"/>
          <w:marTop w:val="0"/>
          <w:marBottom w:val="0"/>
          <w:divBdr>
            <w:top w:val="none" w:sz="0" w:space="0" w:color="auto"/>
            <w:left w:val="none" w:sz="0" w:space="0" w:color="auto"/>
            <w:bottom w:val="none" w:sz="0" w:space="0" w:color="auto"/>
            <w:right w:val="none" w:sz="0" w:space="0" w:color="auto"/>
          </w:divBdr>
        </w:div>
      </w:divsChild>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41885705">
      <w:bodyDiv w:val="1"/>
      <w:marLeft w:val="0"/>
      <w:marRight w:val="0"/>
      <w:marTop w:val="0"/>
      <w:marBottom w:val="0"/>
      <w:divBdr>
        <w:top w:val="none" w:sz="0" w:space="0" w:color="auto"/>
        <w:left w:val="none" w:sz="0" w:space="0" w:color="auto"/>
        <w:bottom w:val="none" w:sz="0" w:space="0" w:color="auto"/>
        <w:right w:val="none" w:sz="0" w:space="0" w:color="auto"/>
      </w:divBdr>
    </w:div>
    <w:div w:id="979729906">
      <w:bodyDiv w:val="1"/>
      <w:marLeft w:val="0"/>
      <w:marRight w:val="0"/>
      <w:marTop w:val="0"/>
      <w:marBottom w:val="0"/>
      <w:divBdr>
        <w:top w:val="none" w:sz="0" w:space="0" w:color="auto"/>
        <w:left w:val="none" w:sz="0" w:space="0" w:color="auto"/>
        <w:bottom w:val="none" w:sz="0" w:space="0" w:color="auto"/>
        <w:right w:val="none" w:sz="0" w:space="0" w:color="auto"/>
      </w:divBdr>
    </w:div>
    <w:div w:id="1059326924">
      <w:bodyDiv w:val="1"/>
      <w:marLeft w:val="0"/>
      <w:marRight w:val="0"/>
      <w:marTop w:val="0"/>
      <w:marBottom w:val="0"/>
      <w:divBdr>
        <w:top w:val="none" w:sz="0" w:space="0" w:color="auto"/>
        <w:left w:val="none" w:sz="0" w:space="0" w:color="auto"/>
        <w:bottom w:val="none" w:sz="0" w:space="0" w:color="auto"/>
        <w:right w:val="none" w:sz="0" w:space="0" w:color="auto"/>
      </w:divBdr>
    </w:div>
    <w:div w:id="1139999916">
      <w:bodyDiv w:val="1"/>
      <w:marLeft w:val="0"/>
      <w:marRight w:val="0"/>
      <w:marTop w:val="0"/>
      <w:marBottom w:val="0"/>
      <w:divBdr>
        <w:top w:val="none" w:sz="0" w:space="0" w:color="auto"/>
        <w:left w:val="none" w:sz="0" w:space="0" w:color="auto"/>
        <w:bottom w:val="none" w:sz="0" w:space="0" w:color="auto"/>
        <w:right w:val="none" w:sz="0" w:space="0" w:color="auto"/>
      </w:divBdr>
    </w:div>
    <w:div w:id="1284270921">
      <w:bodyDiv w:val="1"/>
      <w:marLeft w:val="0"/>
      <w:marRight w:val="0"/>
      <w:marTop w:val="0"/>
      <w:marBottom w:val="0"/>
      <w:divBdr>
        <w:top w:val="none" w:sz="0" w:space="0" w:color="auto"/>
        <w:left w:val="none" w:sz="0" w:space="0" w:color="auto"/>
        <w:bottom w:val="none" w:sz="0" w:space="0" w:color="auto"/>
        <w:right w:val="none" w:sz="0" w:space="0" w:color="auto"/>
      </w:divBdr>
    </w:div>
    <w:div w:id="1306088816">
      <w:bodyDiv w:val="1"/>
      <w:marLeft w:val="0"/>
      <w:marRight w:val="0"/>
      <w:marTop w:val="0"/>
      <w:marBottom w:val="0"/>
      <w:divBdr>
        <w:top w:val="none" w:sz="0" w:space="0" w:color="auto"/>
        <w:left w:val="none" w:sz="0" w:space="0" w:color="auto"/>
        <w:bottom w:val="none" w:sz="0" w:space="0" w:color="auto"/>
        <w:right w:val="none" w:sz="0" w:space="0" w:color="auto"/>
      </w:divBdr>
    </w:div>
    <w:div w:id="1316842015">
      <w:bodyDiv w:val="1"/>
      <w:marLeft w:val="0"/>
      <w:marRight w:val="0"/>
      <w:marTop w:val="0"/>
      <w:marBottom w:val="0"/>
      <w:divBdr>
        <w:top w:val="none" w:sz="0" w:space="0" w:color="auto"/>
        <w:left w:val="none" w:sz="0" w:space="0" w:color="auto"/>
        <w:bottom w:val="none" w:sz="0" w:space="0" w:color="auto"/>
        <w:right w:val="none" w:sz="0" w:space="0" w:color="auto"/>
      </w:divBdr>
    </w:div>
    <w:div w:id="1351444848">
      <w:bodyDiv w:val="1"/>
      <w:marLeft w:val="0"/>
      <w:marRight w:val="0"/>
      <w:marTop w:val="0"/>
      <w:marBottom w:val="0"/>
      <w:divBdr>
        <w:top w:val="none" w:sz="0" w:space="0" w:color="auto"/>
        <w:left w:val="none" w:sz="0" w:space="0" w:color="auto"/>
        <w:bottom w:val="none" w:sz="0" w:space="0" w:color="auto"/>
        <w:right w:val="none" w:sz="0" w:space="0" w:color="auto"/>
      </w:divBdr>
    </w:div>
    <w:div w:id="1378123742">
      <w:bodyDiv w:val="1"/>
      <w:marLeft w:val="0"/>
      <w:marRight w:val="0"/>
      <w:marTop w:val="0"/>
      <w:marBottom w:val="0"/>
      <w:divBdr>
        <w:top w:val="none" w:sz="0" w:space="0" w:color="auto"/>
        <w:left w:val="none" w:sz="0" w:space="0" w:color="auto"/>
        <w:bottom w:val="none" w:sz="0" w:space="0" w:color="auto"/>
        <w:right w:val="none" w:sz="0" w:space="0" w:color="auto"/>
      </w:divBdr>
    </w:div>
    <w:div w:id="1472015956">
      <w:bodyDiv w:val="1"/>
      <w:marLeft w:val="0"/>
      <w:marRight w:val="0"/>
      <w:marTop w:val="0"/>
      <w:marBottom w:val="0"/>
      <w:divBdr>
        <w:top w:val="none" w:sz="0" w:space="0" w:color="auto"/>
        <w:left w:val="none" w:sz="0" w:space="0" w:color="auto"/>
        <w:bottom w:val="none" w:sz="0" w:space="0" w:color="auto"/>
        <w:right w:val="none" w:sz="0" w:space="0" w:color="auto"/>
      </w:divBdr>
    </w:div>
    <w:div w:id="1506483151">
      <w:bodyDiv w:val="1"/>
      <w:marLeft w:val="0"/>
      <w:marRight w:val="0"/>
      <w:marTop w:val="0"/>
      <w:marBottom w:val="0"/>
      <w:divBdr>
        <w:top w:val="none" w:sz="0" w:space="0" w:color="auto"/>
        <w:left w:val="none" w:sz="0" w:space="0" w:color="auto"/>
        <w:bottom w:val="none" w:sz="0" w:space="0" w:color="auto"/>
        <w:right w:val="none" w:sz="0" w:space="0" w:color="auto"/>
      </w:divBdr>
    </w:div>
    <w:div w:id="1530139121">
      <w:bodyDiv w:val="1"/>
      <w:marLeft w:val="0"/>
      <w:marRight w:val="0"/>
      <w:marTop w:val="0"/>
      <w:marBottom w:val="0"/>
      <w:divBdr>
        <w:top w:val="none" w:sz="0" w:space="0" w:color="auto"/>
        <w:left w:val="none" w:sz="0" w:space="0" w:color="auto"/>
        <w:bottom w:val="none" w:sz="0" w:space="0" w:color="auto"/>
        <w:right w:val="none" w:sz="0" w:space="0" w:color="auto"/>
      </w:divBdr>
    </w:div>
    <w:div w:id="1568808237">
      <w:bodyDiv w:val="1"/>
      <w:marLeft w:val="0"/>
      <w:marRight w:val="0"/>
      <w:marTop w:val="0"/>
      <w:marBottom w:val="0"/>
      <w:divBdr>
        <w:top w:val="none" w:sz="0" w:space="0" w:color="auto"/>
        <w:left w:val="none" w:sz="0" w:space="0" w:color="auto"/>
        <w:bottom w:val="none" w:sz="0" w:space="0" w:color="auto"/>
        <w:right w:val="none" w:sz="0" w:space="0" w:color="auto"/>
      </w:divBdr>
    </w:div>
    <w:div w:id="1662926674">
      <w:bodyDiv w:val="1"/>
      <w:marLeft w:val="0"/>
      <w:marRight w:val="0"/>
      <w:marTop w:val="0"/>
      <w:marBottom w:val="0"/>
      <w:divBdr>
        <w:top w:val="none" w:sz="0" w:space="0" w:color="auto"/>
        <w:left w:val="none" w:sz="0" w:space="0" w:color="auto"/>
        <w:bottom w:val="none" w:sz="0" w:space="0" w:color="auto"/>
        <w:right w:val="none" w:sz="0" w:space="0" w:color="auto"/>
      </w:divBdr>
    </w:div>
    <w:div w:id="1744402292">
      <w:bodyDiv w:val="1"/>
      <w:marLeft w:val="0"/>
      <w:marRight w:val="0"/>
      <w:marTop w:val="0"/>
      <w:marBottom w:val="0"/>
      <w:divBdr>
        <w:top w:val="none" w:sz="0" w:space="0" w:color="auto"/>
        <w:left w:val="none" w:sz="0" w:space="0" w:color="auto"/>
        <w:bottom w:val="none" w:sz="0" w:space="0" w:color="auto"/>
        <w:right w:val="none" w:sz="0" w:space="0" w:color="auto"/>
      </w:divBdr>
    </w:div>
    <w:div w:id="1764495605">
      <w:bodyDiv w:val="1"/>
      <w:marLeft w:val="0"/>
      <w:marRight w:val="0"/>
      <w:marTop w:val="0"/>
      <w:marBottom w:val="0"/>
      <w:divBdr>
        <w:top w:val="none" w:sz="0" w:space="0" w:color="auto"/>
        <w:left w:val="none" w:sz="0" w:space="0" w:color="auto"/>
        <w:bottom w:val="none" w:sz="0" w:space="0" w:color="auto"/>
        <w:right w:val="none" w:sz="0" w:space="0" w:color="auto"/>
      </w:divBdr>
    </w:div>
    <w:div w:id="1769766004">
      <w:bodyDiv w:val="1"/>
      <w:marLeft w:val="0"/>
      <w:marRight w:val="0"/>
      <w:marTop w:val="0"/>
      <w:marBottom w:val="0"/>
      <w:divBdr>
        <w:top w:val="none" w:sz="0" w:space="0" w:color="auto"/>
        <w:left w:val="none" w:sz="0" w:space="0" w:color="auto"/>
        <w:bottom w:val="none" w:sz="0" w:space="0" w:color="auto"/>
        <w:right w:val="none" w:sz="0" w:space="0" w:color="auto"/>
      </w:divBdr>
    </w:div>
    <w:div w:id="1789354098">
      <w:bodyDiv w:val="1"/>
      <w:marLeft w:val="0"/>
      <w:marRight w:val="0"/>
      <w:marTop w:val="0"/>
      <w:marBottom w:val="0"/>
      <w:divBdr>
        <w:top w:val="none" w:sz="0" w:space="0" w:color="auto"/>
        <w:left w:val="none" w:sz="0" w:space="0" w:color="auto"/>
        <w:bottom w:val="none" w:sz="0" w:space="0" w:color="auto"/>
        <w:right w:val="none" w:sz="0" w:space="0" w:color="auto"/>
      </w:divBdr>
    </w:div>
    <w:div w:id="1795830186">
      <w:bodyDiv w:val="1"/>
      <w:marLeft w:val="0"/>
      <w:marRight w:val="0"/>
      <w:marTop w:val="0"/>
      <w:marBottom w:val="0"/>
      <w:divBdr>
        <w:top w:val="none" w:sz="0" w:space="0" w:color="auto"/>
        <w:left w:val="none" w:sz="0" w:space="0" w:color="auto"/>
        <w:bottom w:val="none" w:sz="0" w:space="0" w:color="auto"/>
        <w:right w:val="none" w:sz="0" w:space="0" w:color="auto"/>
      </w:divBdr>
      <w:divsChild>
        <w:div w:id="1057975393">
          <w:marLeft w:val="0"/>
          <w:marRight w:val="0"/>
          <w:marTop w:val="0"/>
          <w:marBottom w:val="0"/>
          <w:divBdr>
            <w:top w:val="none" w:sz="0" w:space="0" w:color="auto"/>
            <w:left w:val="none" w:sz="0" w:space="0" w:color="auto"/>
            <w:bottom w:val="none" w:sz="0" w:space="0" w:color="auto"/>
            <w:right w:val="none" w:sz="0" w:space="0" w:color="auto"/>
          </w:divBdr>
        </w:div>
      </w:divsChild>
    </w:div>
    <w:div w:id="1934392355">
      <w:bodyDiv w:val="1"/>
      <w:marLeft w:val="0"/>
      <w:marRight w:val="0"/>
      <w:marTop w:val="0"/>
      <w:marBottom w:val="0"/>
      <w:divBdr>
        <w:top w:val="none" w:sz="0" w:space="0" w:color="auto"/>
        <w:left w:val="none" w:sz="0" w:space="0" w:color="auto"/>
        <w:bottom w:val="none" w:sz="0" w:space="0" w:color="auto"/>
        <w:right w:val="none" w:sz="0" w:space="0" w:color="auto"/>
      </w:divBdr>
    </w:div>
    <w:div w:id="1962220787">
      <w:bodyDiv w:val="1"/>
      <w:marLeft w:val="0"/>
      <w:marRight w:val="0"/>
      <w:marTop w:val="0"/>
      <w:marBottom w:val="0"/>
      <w:divBdr>
        <w:top w:val="none" w:sz="0" w:space="0" w:color="auto"/>
        <w:left w:val="none" w:sz="0" w:space="0" w:color="auto"/>
        <w:bottom w:val="none" w:sz="0" w:space="0" w:color="auto"/>
        <w:right w:val="none" w:sz="0" w:space="0" w:color="auto"/>
      </w:divBdr>
    </w:div>
    <w:div w:id="1964262393">
      <w:bodyDiv w:val="1"/>
      <w:marLeft w:val="0"/>
      <w:marRight w:val="0"/>
      <w:marTop w:val="0"/>
      <w:marBottom w:val="0"/>
      <w:divBdr>
        <w:top w:val="none" w:sz="0" w:space="0" w:color="auto"/>
        <w:left w:val="none" w:sz="0" w:space="0" w:color="auto"/>
        <w:bottom w:val="none" w:sz="0" w:space="0" w:color="auto"/>
        <w:right w:val="none" w:sz="0" w:space="0" w:color="auto"/>
      </w:divBdr>
    </w:div>
    <w:div w:id="1967157527">
      <w:bodyDiv w:val="1"/>
      <w:marLeft w:val="0"/>
      <w:marRight w:val="0"/>
      <w:marTop w:val="0"/>
      <w:marBottom w:val="0"/>
      <w:divBdr>
        <w:top w:val="none" w:sz="0" w:space="0" w:color="auto"/>
        <w:left w:val="none" w:sz="0" w:space="0" w:color="auto"/>
        <w:bottom w:val="none" w:sz="0" w:space="0" w:color="auto"/>
        <w:right w:val="none" w:sz="0" w:space="0" w:color="auto"/>
      </w:divBdr>
    </w:div>
    <w:div w:id="1968929070">
      <w:bodyDiv w:val="1"/>
      <w:marLeft w:val="0"/>
      <w:marRight w:val="0"/>
      <w:marTop w:val="0"/>
      <w:marBottom w:val="0"/>
      <w:divBdr>
        <w:top w:val="none" w:sz="0" w:space="0" w:color="auto"/>
        <w:left w:val="none" w:sz="0" w:space="0" w:color="auto"/>
        <w:bottom w:val="none" w:sz="0" w:space="0" w:color="auto"/>
        <w:right w:val="none" w:sz="0" w:space="0" w:color="auto"/>
      </w:divBdr>
    </w:div>
    <w:div w:id="2003729826">
      <w:bodyDiv w:val="1"/>
      <w:marLeft w:val="0"/>
      <w:marRight w:val="0"/>
      <w:marTop w:val="0"/>
      <w:marBottom w:val="0"/>
      <w:divBdr>
        <w:top w:val="none" w:sz="0" w:space="0" w:color="auto"/>
        <w:left w:val="none" w:sz="0" w:space="0" w:color="auto"/>
        <w:bottom w:val="none" w:sz="0" w:space="0" w:color="auto"/>
        <w:right w:val="none" w:sz="0" w:space="0" w:color="auto"/>
      </w:divBdr>
    </w:div>
    <w:div w:id="2028099182">
      <w:bodyDiv w:val="1"/>
      <w:marLeft w:val="0"/>
      <w:marRight w:val="0"/>
      <w:marTop w:val="0"/>
      <w:marBottom w:val="0"/>
      <w:divBdr>
        <w:top w:val="none" w:sz="0" w:space="0" w:color="auto"/>
        <w:left w:val="none" w:sz="0" w:space="0" w:color="auto"/>
        <w:bottom w:val="none" w:sz="0" w:space="0" w:color="auto"/>
        <w:right w:val="none" w:sz="0" w:space="0" w:color="auto"/>
      </w:divBdr>
    </w:div>
    <w:div w:id="2069330200">
      <w:bodyDiv w:val="1"/>
      <w:marLeft w:val="0"/>
      <w:marRight w:val="0"/>
      <w:marTop w:val="0"/>
      <w:marBottom w:val="0"/>
      <w:divBdr>
        <w:top w:val="none" w:sz="0" w:space="0" w:color="auto"/>
        <w:left w:val="none" w:sz="0" w:space="0" w:color="auto"/>
        <w:bottom w:val="none" w:sz="0" w:space="0" w:color="auto"/>
        <w:right w:val="none" w:sz="0" w:space="0" w:color="auto"/>
      </w:divBdr>
    </w:div>
    <w:div w:id="2069762084">
      <w:bodyDiv w:val="1"/>
      <w:marLeft w:val="0"/>
      <w:marRight w:val="0"/>
      <w:marTop w:val="0"/>
      <w:marBottom w:val="0"/>
      <w:divBdr>
        <w:top w:val="none" w:sz="0" w:space="0" w:color="auto"/>
        <w:left w:val="none" w:sz="0" w:space="0" w:color="auto"/>
        <w:bottom w:val="none" w:sz="0" w:space="0" w:color="auto"/>
        <w:right w:val="none" w:sz="0" w:space="0" w:color="auto"/>
      </w:divBdr>
    </w:div>
    <w:div w:id="2142989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s://pib.gov.in/PressReleasePage.aspx?PRID=1869550" TargetMode="External"/><Relationship Id="rId1" Type="http://schemas.openxmlformats.org/officeDocument/2006/relationships/hyperlink" Target="https://pib.gov.in/PressReleseDetail.aspx?PRID=15485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Man</b:Tag>
    <b:SourceType>InternetSite</b:SourceType>
    <b:Guid>{4189766B-0844-4F5E-82EA-A181319EECE6}</b:Guid>
    <b:Title>Man and Environment</b:Title>
    <b:RefOrder>1</b:RefOrder>
  </b:Source>
  <b:Source>
    <b:Tag>Ash34</b:Tag>
    <b:SourceType>JournalArticle</b:SourceType>
    <b:Guid>{8D51D544-2420-4897-A2F7-13D90D487BDF}</b:Guid>
    <b:Title>Enviornmental conservation in ancient India</b:Title>
    <b:Year>2017; 3(4):</b:Year>
    <b:Author>
      <b:Author>
        <b:NameList>
          <b:Person>
            <b:Last>Roy</b:Last>
            <b:First>Ashim</b:First>
            <b:Middle>Roy and Alpana</b:Middle>
          </b:Person>
        </b:NameList>
      </b:Author>
    </b:Author>
    <b:JournalName>International Journal of Sanskrit Research </b:JournalName>
    <b:Pages> 139-142</b:Pages>
    <b:RefOrder>2</b:RefOrder>
  </b:Source>
</b:Sources>
</file>

<file path=customXml/itemProps1.xml><?xml version="1.0" encoding="utf-8"?>
<ds:datastoreItem xmlns:ds="http://schemas.openxmlformats.org/officeDocument/2006/customXml" ds:itemID="{B16FE3A9-63D3-4C8C-8533-57CBCB371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4172</Words>
  <Characters>23785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cp:lastPrinted>2023-02-10T05:25:00Z</cp:lastPrinted>
  <dcterms:created xsi:type="dcterms:W3CDTF">2023-02-24T07:01:00Z</dcterms:created>
  <dcterms:modified xsi:type="dcterms:W3CDTF">2023-02-24T07:01:00Z</dcterms:modified>
</cp:coreProperties>
</file>